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BD" w:rsidRDefault="00E471BD" w:rsidP="00E471BD">
      <w:pPr>
        <w:pStyle w:val="aa"/>
        <w:jc w:val="left"/>
        <w:rPr>
          <w:rFonts w:ascii="Times New Roman" w:hAnsi="Times New Roman"/>
          <w:b w:val="0"/>
          <w:sz w:val="28"/>
          <w:szCs w:val="28"/>
        </w:rPr>
      </w:pP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b/>
          <w:sz w:val="28"/>
          <w:szCs w:val="28"/>
        </w:rPr>
        <w:t xml:space="preserve">АЛЕХОВЩИНСКОЕ СЕЛЬСКОЕ ПОСЕЛЕНИЕ </w:t>
      </w: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71BD" w:rsidRDefault="00E471BD" w:rsidP="00E471BD">
      <w:pPr>
        <w:tabs>
          <w:tab w:val="left" w:pos="567"/>
          <w:tab w:val="right" w:pos="4111"/>
        </w:tabs>
        <w:spacing w:after="0"/>
        <w:jc w:val="center"/>
        <w:rPr>
          <w:b/>
          <w:sz w:val="28"/>
          <w:szCs w:val="28"/>
        </w:rPr>
      </w:pP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b/>
          <w:sz w:val="28"/>
          <w:szCs w:val="28"/>
        </w:rPr>
        <w:t>(сорок третье (внеочередное)  заседание четвертого созыва)</w:t>
      </w:r>
    </w:p>
    <w:p w:rsidR="00E471BD" w:rsidRDefault="00E471BD" w:rsidP="00E471B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pacing w:after="0"/>
        <w:ind w:right="-1"/>
        <w:jc w:val="center"/>
        <w:rPr>
          <w:b/>
          <w:sz w:val="28"/>
          <w:szCs w:val="28"/>
        </w:rPr>
      </w:pPr>
    </w:p>
    <w:p w:rsidR="00E471BD" w:rsidRPr="00E471BD" w:rsidRDefault="00E471BD" w:rsidP="00E471B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7FB9" w:rsidRPr="00E471BD" w:rsidRDefault="00E471BD" w:rsidP="00E471BD">
      <w:pPr>
        <w:ind w:right="5"/>
        <w:rPr>
          <w:rFonts w:ascii="Times New Roman" w:hAnsi="Times New Roman" w:cs="Times New Roman"/>
          <w:b/>
          <w:sz w:val="28"/>
          <w:szCs w:val="28"/>
        </w:rPr>
      </w:pPr>
      <w:r w:rsidRPr="00E471BD">
        <w:rPr>
          <w:rFonts w:ascii="Times New Roman" w:hAnsi="Times New Roman" w:cs="Times New Roman"/>
          <w:sz w:val="28"/>
          <w:szCs w:val="28"/>
        </w:rPr>
        <w:t xml:space="preserve"> </w:t>
      </w:r>
      <w:r w:rsidRPr="00E471BD">
        <w:rPr>
          <w:rFonts w:ascii="Times New Roman" w:hAnsi="Times New Roman" w:cs="Times New Roman"/>
          <w:b/>
          <w:sz w:val="28"/>
          <w:szCs w:val="28"/>
        </w:rPr>
        <w:t xml:space="preserve">от 24.03. 2023 г.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№176</w:t>
      </w:r>
    </w:p>
    <w:p w:rsidR="00D3610A" w:rsidRPr="00E471BD" w:rsidRDefault="00D3610A" w:rsidP="00D3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</w:t>
      </w:r>
    </w:p>
    <w:p w:rsidR="00D3610A" w:rsidRPr="00E471BD" w:rsidRDefault="00D3610A" w:rsidP="00D3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3F1275"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</w:t>
      </w: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.12.2022г № 15</w:t>
      </w:r>
      <w:r w:rsidR="003F1275"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 бюджете Алеховщинского сельского</w:t>
      </w:r>
    </w:p>
    <w:p w:rsidR="00D3610A" w:rsidRPr="00E471BD" w:rsidRDefault="00D3610A" w:rsidP="00D3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Лодейнопольского муниципального района</w:t>
      </w:r>
    </w:p>
    <w:p w:rsidR="00D3610A" w:rsidRPr="00E471BD" w:rsidRDefault="00D3610A" w:rsidP="00D3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 на 2023 год и плановый</w:t>
      </w:r>
    </w:p>
    <w:p w:rsidR="00D3610A" w:rsidRPr="00E471BD" w:rsidRDefault="00D3610A" w:rsidP="00D3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71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период 2024-2025 годов»</w:t>
      </w:r>
    </w:p>
    <w:p w:rsidR="00004F61" w:rsidRPr="00672D75" w:rsidRDefault="00004F61" w:rsidP="00D539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61" w:rsidRPr="00672D75" w:rsidRDefault="00004F61" w:rsidP="00004F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75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 сельского поселения Лодейнопольского муниципального района Ленинградской области решил:</w:t>
      </w:r>
    </w:p>
    <w:p w:rsidR="00004F61" w:rsidRPr="00672D75" w:rsidRDefault="00004F61" w:rsidP="00004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09.12.2022г. № 155 «О бюджете Алеховщинского сельского поселения Лодейнопольского муниципального района Ленинградской области на 2023 год</w:t>
      </w:r>
      <w:r w:rsidRPr="00672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 период 2024-2025 годов»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F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решение) следующие изменения и дополнения:</w:t>
      </w:r>
    </w:p>
    <w:p w:rsidR="00004F61" w:rsidRPr="00E471BD" w:rsidRDefault="00004F61" w:rsidP="00E471BD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9F7FB9" w:rsidRPr="00672D75" w:rsidRDefault="009F7FB9" w:rsidP="009F7F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2023 год:</w:t>
      </w:r>
    </w:p>
    <w:p w:rsidR="009F7FB9" w:rsidRPr="00672D75" w:rsidRDefault="009F7FB9" w:rsidP="009F7FB9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="001A5032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630</w:t>
      </w:r>
      <w:r w:rsidR="00D87CD8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1A5032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9F7FB9" w:rsidRPr="00672D75" w:rsidRDefault="006D5701" w:rsidP="009F7FB9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64</w:t>
      </w:r>
      <w:r w:rsidR="00EB25C4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899,1</w:t>
      </w:r>
      <w:r w:rsidR="009F7FB9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9F7FB9" w:rsidRPr="00672D75" w:rsidRDefault="0057364E" w:rsidP="009F7FB9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1</w:t>
      </w:r>
      <w:r w:rsidR="00EB25C4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867,1</w:t>
      </w:r>
      <w:r w:rsidR="009F7FB9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D67A2" w:rsidRPr="00672D75" w:rsidRDefault="002D67A2" w:rsidP="002D67A2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hAnsi="Times New Roman" w:cs="Times New Roman"/>
          <w:sz w:val="27"/>
          <w:szCs w:val="27"/>
        </w:rPr>
        <w:t>1.2. Пункт «2» решения изложить в следующей редакции:</w:t>
      </w:r>
    </w:p>
    <w:p w:rsidR="009F7FB9" w:rsidRPr="00672D75" w:rsidRDefault="009F7FB9" w:rsidP="009F7FB9">
      <w:pPr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Алеховщинского сельского  поселения  Лодейнопольского муниципального района Ленинградской области на 2024 год и на 2025 год:</w:t>
      </w:r>
    </w:p>
    <w:p w:rsidR="009F7FB9" w:rsidRPr="00672D75" w:rsidRDefault="009F7FB9" w:rsidP="009F7FB9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Алеховщинского  сельского  поселения  Лодейнопольского муниципального района 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</w:t>
      </w:r>
      <w:r w:rsidR="00F64661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на 2024 год</w:t>
      </w:r>
      <w:r w:rsidR="000F6554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C0958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71570,1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</w:t>
      </w:r>
      <w:r w:rsidR="000F6554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на 2025 год в сумме </w:t>
      </w:r>
      <w:r w:rsidR="006C0958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61586,6 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9F7FB9" w:rsidRPr="00672D75" w:rsidRDefault="009F7FB9" w:rsidP="009F7FB9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Алеховщинского  сельского  поселения  Лодейнопольского муниципального района Ленинградской области на 2024 год в сумме  </w:t>
      </w:r>
      <w:r w:rsidR="00817E8C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73175,7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условно ут</w:t>
      </w:r>
      <w:r w:rsidR="00E829A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вержденные расходы в сумме 1382,0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и на 2025 год в сумме  </w:t>
      </w:r>
      <w:r w:rsidR="00817E8C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63256,1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условно утвержд</w:t>
      </w:r>
      <w:r w:rsidR="00730817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расходы в сумме 2744,8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  <w:proofErr w:type="gramEnd"/>
    </w:p>
    <w:p w:rsidR="00965B05" w:rsidRPr="00672D75" w:rsidRDefault="009F7FB9" w:rsidP="00E471BD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Алеховщинского сельского поселения Лодейнопольского муниципального района Ленинградской о</w:t>
      </w:r>
      <w:r w:rsidR="0005410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2024 год в сумме 1605,6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</w:t>
      </w:r>
      <w:r w:rsidR="0005410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и на 2025 год в сумме 1669,5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65B05" w:rsidRPr="00672D75" w:rsidRDefault="00965B05" w:rsidP="00965B05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 1 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2023 год и на плановый период 2024 и 2025 годов» изложить в следующей редакции (прилагается).</w:t>
      </w:r>
    </w:p>
    <w:p w:rsidR="00965B05" w:rsidRPr="00672D75" w:rsidRDefault="00E471BD" w:rsidP="00ED4D2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67A2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965B05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№2 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="00965B05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2024 - 2025 годов</w:t>
      </w:r>
      <w:r w:rsidR="00965B05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5B05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965B05" w:rsidRPr="00672D75" w:rsidRDefault="00E471BD" w:rsidP="0096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D67A2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965B05" w:rsidRPr="0067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№3 Решения</w:t>
      </w:r>
      <w:r w:rsidR="00965B05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2023 год и плановый период 2024-2025 годов» изложить в следующей редакции (прилагается).</w:t>
      </w:r>
    </w:p>
    <w:p w:rsidR="00965B05" w:rsidRPr="00672D75" w:rsidRDefault="00E471BD" w:rsidP="0096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65B05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Решения «Распределение бюджетных ассигнований по разделам и подразделам, функциональной классификации расходов бюджета на 2023 год и на плановый период 2024 - 2025 годов» изложить в следующей редакции (прилагается).</w:t>
      </w:r>
    </w:p>
    <w:p w:rsidR="00AD3C1F" w:rsidRPr="00672D75" w:rsidRDefault="00E471BD" w:rsidP="00C85D8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65B05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5 Решения «Ведомственная структура расходов бюджета </w:t>
      </w:r>
      <w:r w:rsidR="008773E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</w:t>
      </w:r>
      <w:r w:rsidR="00965B05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на 2023 год и на плановый период 2024 - 2025 годов» изложить в следующей редакции (прилагается).</w:t>
      </w:r>
    </w:p>
    <w:p w:rsidR="00C85D87" w:rsidRPr="00672D75" w:rsidRDefault="00E471BD" w:rsidP="00C85D8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3B9C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D87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85D87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абзаце 2 пункта «16» Решения:   </w:t>
      </w:r>
    </w:p>
    <w:p w:rsidR="00445CFE" w:rsidRPr="00E471BD" w:rsidRDefault="00C85D87" w:rsidP="008616D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2023 год « </w:t>
      </w:r>
      <w:r w:rsidR="004A084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11042,3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«  </w:t>
      </w:r>
      <w:r w:rsidR="00613B6A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11407,9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</w:p>
    <w:p w:rsidR="00AD3C1F" w:rsidRPr="00672D75" w:rsidRDefault="00E471BD" w:rsidP="00BD6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5CF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9B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«</w:t>
      </w:r>
      <w:r w:rsidR="008616D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CD19B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16D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CD19B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16D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D19B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6D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</w:t>
      </w:r>
      <w:r w:rsidR="00EA232D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616D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2024-2025 годов</w:t>
      </w:r>
      <w:proofErr w:type="gramStart"/>
      <w:r w:rsidR="00CD19BE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99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6499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 (прилагается).</w:t>
      </w:r>
    </w:p>
    <w:p w:rsidR="00AD3C1F" w:rsidRPr="00672D75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34D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3C91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634D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20,21,22,23,24  решения  считать пунктами 21,22,23,24</w:t>
      </w:r>
      <w:r w:rsidR="0083432B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</w:p>
    <w:p w:rsidR="00BD634D" w:rsidRPr="00672D75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34D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7A2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634D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решение пунктом 20 следующего содержания:</w:t>
      </w:r>
    </w:p>
    <w:p w:rsidR="00277917" w:rsidRPr="00672D75" w:rsidRDefault="00277917" w:rsidP="00C85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19A9" w:rsidRPr="00E471BD" w:rsidRDefault="00C85D87" w:rsidP="00E471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Установить, что в порядке, установленном нормативными правовыми актами Администрации </w:t>
      </w:r>
      <w:r w:rsidR="00D412A4"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Алеховщинского </w:t>
      </w: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Лодейнопольского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AD3C1F" w:rsidRPr="00672D75" w:rsidRDefault="00C85D87" w:rsidP="00235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hAnsi="Times New Roman" w:cs="Times New Roman"/>
          <w:sz w:val="28"/>
          <w:szCs w:val="28"/>
        </w:rPr>
        <w:t xml:space="preserve">  -  в целях возмещение затрат или недополученных доходов в связи с оказанием услуг по организации работы бань</w:t>
      </w:r>
    </w:p>
    <w:p w:rsidR="00AD3C1F" w:rsidRPr="00672D75" w:rsidRDefault="002350DB" w:rsidP="00E471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AD3C1F" w:rsidRPr="00672D75" w:rsidRDefault="002350DB" w:rsidP="00E471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Данное решение обнародовать в средствах массовой информации и разместить на официальном сайте  Администрации Алеховщинского сельского  поселения.</w:t>
      </w:r>
    </w:p>
    <w:p w:rsidR="002350DB" w:rsidRPr="00672D75" w:rsidRDefault="002350DB" w:rsidP="00E471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75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2350DB" w:rsidRPr="00672D75" w:rsidRDefault="002350DB" w:rsidP="002350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C1F" w:rsidRPr="00672D75" w:rsidRDefault="00AD3C1F" w:rsidP="002350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71BD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E471BD" w:rsidRPr="00E471BD" w:rsidRDefault="00E471BD" w:rsidP="00E471BD">
      <w:pPr>
        <w:tabs>
          <w:tab w:val="left" w:pos="567"/>
          <w:tab w:val="right" w:pos="41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71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71BD">
        <w:rPr>
          <w:rFonts w:ascii="Times New Roman" w:hAnsi="Times New Roman" w:cs="Times New Roman"/>
          <w:sz w:val="28"/>
          <w:szCs w:val="28"/>
        </w:rPr>
        <w:tab/>
      </w:r>
      <w:r w:rsidRPr="00E471BD">
        <w:rPr>
          <w:rFonts w:ascii="Times New Roman" w:hAnsi="Times New Roman" w:cs="Times New Roman"/>
          <w:sz w:val="28"/>
          <w:szCs w:val="28"/>
        </w:rPr>
        <w:tab/>
      </w:r>
      <w:r w:rsidRPr="00E471BD">
        <w:rPr>
          <w:rFonts w:ascii="Times New Roman" w:hAnsi="Times New Roman" w:cs="Times New Roman"/>
          <w:sz w:val="28"/>
          <w:szCs w:val="28"/>
        </w:rPr>
        <w:tab/>
      </w:r>
      <w:r w:rsidRPr="00E471BD">
        <w:rPr>
          <w:rFonts w:ascii="Times New Roman" w:hAnsi="Times New Roman" w:cs="Times New Roman"/>
          <w:sz w:val="28"/>
          <w:szCs w:val="28"/>
        </w:rPr>
        <w:tab/>
      </w:r>
      <w:r w:rsidRPr="00E471BD">
        <w:rPr>
          <w:rFonts w:ascii="Times New Roman" w:hAnsi="Times New Roman" w:cs="Times New Roman"/>
          <w:sz w:val="28"/>
          <w:szCs w:val="28"/>
        </w:rPr>
        <w:tab/>
        <w:t xml:space="preserve">       Т.В.МОШНИКОВА</w:t>
      </w:r>
    </w:p>
    <w:p w:rsidR="009F7FB9" w:rsidRPr="00672D75" w:rsidRDefault="009F7FB9" w:rsidP="009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FB9" w:rsidRPr="00672D75" w:rsidRDefault="009F7FB9" w:rsidP="009F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FB" w:rsidRPr="00672D75" w:rsidRDefault="002561FB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4C" w:rsidRPr="005A6860" w:rsidRDefault="0067434C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87" w:rsidRPr="005A6860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87" w:rsidRPr="005A6860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Default="00E471BD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Default="00E471BD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Default="00E471BD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Default="00E471BD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Default="00E471BD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87" w:rsidRDefault="00B45987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24.03.2023 г. №176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AE38DF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09.12.2022 г. № 155</w:t>
      </w:r>
    </w:p>
    <w:p w:rsidR="00E471BD" w:rsidRPr="00EC2D2A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2023 год и на плановый период 2024 и 2025 годов </w:t>
      </w: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EC2D2A" w:rsidRPr="00EC2D2A" w:rsidTr="001D29E6">
        <w:tc>
          <w:tcPr>
            <w:tcW w:w="3091" w:type="dxa"/>
            <w:vMerge w:val="restart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Сумма                                                                                  (тысяч рублей</w:t>
            </w:r>
            <w:r w:rsidRPr="00EC2D2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)</w:t>
            </w:r>
          </w:p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EC2D2A" w:rsidRPr="00EC2D2A" w:rsidTr="001D29E6">
        <w:trPr>
          <w:trHeight w:val="693"/>
        </w:trPr>
        <w:tc>
          <w:tcPr>
            <w:tcW w:w="3091" w:type="dxa"/>
            <w:vMerge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AE38DF" w:rsidRPr="00EC2D2A" w:rsidRDefault="00AE38DF" w:rsidP="00EC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EC6823"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7" w:type="dxa"/>
          </w:tcPr>
          <w:p w:rsidR="00AE38DF" w:rsidRPr="00EC2D2A" w:rsidRDefault="00AE38DF" w:rsidP="00EC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EC6823"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E38DF" w:rsidRPr="00EC2D2A" w:rsidRDefault="00AE38DF" w:rsidP="00EC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</w:t>
            </w:r>
            <w:r w:rsidR="00EC6823"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C2D2A" w:rsidRPr="00EC2D2A" w:rsidTr="001D29E6">
        <w:tc>
          <w:tcPr>
            <w:tcW w:w="3091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EC2D2A" w:rsidRPr="00EC2D2A" w:rsidTr="001D29E6">
        <w:tc>
          <w:tcPr>
            <w:tcW w:w="3091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AE38DF" w:rsidRPr="0071613C" w:rsidRDefault="00736577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613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187" w:type="dxa"/>
          </w:tcPr>
          <w:p w:rsidR="00AE38DF" w:rsidRPr="00EC2D2A" w:rsidRDefault="00FC147A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1555,6</w:t>
            </w:r>
          </w:p>
        </w:tc>
        <w:tc>
          <w:tcPr>
            <w:tcW w:w="1134" w:type="dxa"/>
          </w:tcPr>
          <w:p w:rsidR="00AE38DF" w:rsidRPr="00EC2D2A" w:rsidRDefault="009074A7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1619,5</w:t>
            </w:r>
          </w:p>
        </w:tc>
      </w:tr>
      <w:tr w:rsidR="00EC2D2A" w:rsidRPr="00EC2D2A" w:rsidTr="001D29E6">
        <w:tc>
          <w:tcPr>
            <w:tcW w:w="3091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AE38DF" w:rsidRPr="0071613C" w:rsidRDefault="00736577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613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187" w:type="dxa"/>
          </w:tcPr>
          <w:p w:rsidR="00AE38DF" w:rsidRPr="00EC2D2A" w:rsidRDefault="00FC147A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1555,6</w:t>
            </w:r>
          </w:p>
        </w:tc>
        <w:tc>
          <w:tcPr>
            <w:tcW w:w="1134" w:type="dxa"/>
          </w:tcPr>
          <w:p w:rsidR="00AE38DF" w:rsidRPr="00EC2D2A" w:rsidRDefault="009074A7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1619,5</w:t>
            </w:r>
          </w:p>
        </w:tc>
      </w:tr>
      <w:tr w:rsidR="00EC2D2A" w:rsidRPr="00EC2D2A" w:rsidTr="001D29E6">
        <w:tc>
          <w:tcPr>
            <w:tcW w:w="3091" w:type="dxa"/>
            <w:shd w:val="clear" w:color="auto" w:fill="auto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AE38DF" w:rsidRPr="0071613C" w:rsidRDefault="00EB25C4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613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187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EC2D2A" w:rsidRPr="00EC2D2A" w:rsidTr="001D29E6">
        <w:tc>
          <w:tcPr>
            <w:tcW w:w="3091" w:type="dxa"/>
            <w:shd w:val="clear" w:color="auto" w:fill="auto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AE38DF" w:rsidRPr="0071613C" w:rsidRDefault="00EB25C4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613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187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</w:tr>
      <w:tr w:rsidR="00EC2D2A" w:rsidRPr="00EC2D2A" w:rsidTr="001D29E6">
        <w:tc>
          <w:tcPr>
            <w:tcW w:w="6748" w:type="dxa"/>
            <w:gridSpan w:val="2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AE38DF" w:rsidRPr="0071613C" w:rsidRDefault="00091E1E" w:rsidP="00EB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1613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="00EB25C4" w:rsidRPr="0071613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187" w:type="dxa"/>
          </w:tcPr>
          <w:p w:rsidR="00AE38DF" w:rsidRPr="00EC2D2A" w:rsidRDefault="00FC147A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1605,6</w:t>
            </w:r>
          </w:p>
        </w:tc>
        <w:tc>
          <w:tcPr>
            <w:tcW w:w="1134" w:type="dxa"/>
          </w:tcPr>
          <w:p w:rsidR="00AE38DF" w:rsidRPr="00EC2D2A" w:rsidRDefault="006431FD" w:rsidP="0090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</w:t>
            </w:r>
            <w:r w:rsidR="009074A7"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EC2D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</w:tr>
    </w:tbl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DF" w:rsidRPr="00EC2D2A" w:rsidRDefault="00AE38DF" w:rsidP="00AE38DF"/>
    <w:p w:rsidR="00AE38DF" w:rsidRPr="00EC2D2A" w:rsidRDefault="00AE38DF" w:rsidP="00AE38DF"/>
    <w:p w:rsidR="00AE38DF" w:rsidRPr="00EC2D2A" w:rsidRDefault="00AE38DF" w:rsidP="00AE38DF"/>
    <w:p w:rsidR="00AE38DF" w:rsidRPr="00EC2D2A" w:rsidRDefault="00AE38DF" w:rsidP="00AE38DF"/>
    <w:tbl>
      <w:tblPr>
        <w:tblW w:w="10030" w:type="dxa"/>
        <w:tblInd w:w="-674" w:type="dxa"/>
        <w:tblLayout w:type="fixed"/>
        <w:tblLook w:val="04A0"/>
      </w:tblPr>
      <w:tblGrid>
        <w:gridCol w:w="2680"/>
        <w:gridCol w:w="3553"/>
        <w:gridCol w:w="1270"/>
        <w:gridCol w:w="1271"/>
        <w:gridCol w:w="1256"/>
      </w:tblGrid>
      <w:tr w:rsidR="009506AF" w:rsidRPr="00D51141" w:rsidTr="003C5225">
        <w:trPr>
          <w:trHeight w:val="2268"/>
        </w:trPr>
        <w:tc>
          <w:tcPr>
            <w:tcW w:w="100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24.03.2023 г. №176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9506AF" w:rsidRPr="00D51141" w:rsidRDefault="00BD2E39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</w:t>
            </w:r>
            <w:r w:rsidR="009506AF"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09.12.2022 г. № 155    </w:t>
            </w:r>
          </w:p>
        </w:tc>
      </w:tr>
      <w:tr w:rsidR="009506AF" w:rsidRPr="00D51141" w:rsidTr="003C5225">
        <w:trPr>
          <w:trHeight w:val="1470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на 2023 год и плановый период 2024 и 2025 годов </w:t>
            </w:r>
          </w:p>
        </w:tc>
      </w:tr>
      <w:tr w:rsidR="009506AF" w:rsidRPr="00D51141" w:rsidTr="003C5225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9506AF" w:rsidRPr="00D51141" w:rsidTr="003C5225">
        <w:trPr>
          <w:trHeight w:val="4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06AF" w:rsidRPr="00D51141" w:rsidTr="003C5225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506AF" w:rsidRPr="00D51141" w:rsidTr="003C5225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16 751,7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17 994,2</w:t>
            </w:r>
          </w:p>
        </w:tc>
      </w:tr>
      <w:tr w:rsidR="009506AF" w:rsidRPr="00D51141" w:rsidTr="003C5225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16 299,2</w:t>
            </w:r>
          </w:p>
        </w:tc>
      </w:tr>
      <w:tr w:rsidR="009506AF" w:rsidRPr="00D51141" w:rsidTr="003C5225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3 332,4</w:t>
            </w:r>
          </w:p>
        </w:tc>
      </w:tr>
      <w:tr w:rsidR="009506AF" w:rsidRPr="00D51141" w:rsidTr="003C5225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3 332,4</w:t>
            </w:r>
          </w:p>
        </w:tc>
      </w:tr>
      <w:tr w:rsidR="009506AF" w:rsidRPr="00D51141" w:rsidTr="003C5225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9 841,8</w:t>
            </w:r>
          </w:p>
        </w:tc>
      </w:tr>
      <w:tr w:rsidR="009506AF" w:rsidRPr="00D51141" w:rsidTr="003C5225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9 841,8</w:t>
            </w:r>
          </w:p>
        </w:tc>
      </w:tr>
      <w:tr w:rsidR="009506AF" w:rsidRPr="00D51141" w:rsidTr="003C5225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3 110,0</w:t>
            </w:r>
          </w:p>
        </w:tc>
      </w:tr>
      <w:tr w:rsidR="009506AF" w:rsidRPr="00D51141" w:rsidTr="003C5225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9506AF" w:rsidRPr="00D51141" w:rsidTr="003C5225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506AF" w:rsidRPr="00D51141" w:rsidTr="003C5225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506AF" w:rsidRPr="00D51141" w:rsidTr="003C5225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1 695,0</w:t>
            </w:r>
          </w:p>
        </w:tc>
      </w:tr>
      <w:tr w:rsidR="009506AF" w:rsidRPr="00D51141" w:rsidTr="003C5225">
        <w:trPr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9506AF" w:rsidRPr="00D51141" w:rsidTr="003C5225">
        <w:trPr>
          <w:trHeight w:val="29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06AF" w:rsidRPr="00D51141" w:rsidTr="003C5225">
        <w:trPr>
          <w:trHeight w:val="5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9506AF" w:rsidRPr="00D51141" w:rsidTr="003C5225">
        <w:trPr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506AF" w:rsidRPr="00D51141" w:rsidTr="003C5225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506AF" w:rsidRPr="00D51141" w:rsidTr="003C5225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506AF" w:rsidRPr="00D51141" w:rsidTr="003C5225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06AF" w:rsidRPr="00D51141" w:rsidTr="003C5225">
        <w:trPr>
          <w:trHeight w:val="25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06AF" w:rsidRPr="00D51141" w:rsidTr="003C5225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506AF" w:rsidRPr="00D51141" w:rsidTr="003C5225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54 285,5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43 592,4</w:t>
            </w:r>
          </w:p>
        </w:tc>
      </w:tr>
      <w:tr w:rsidR="009506AF" w:rsidRPr="00D51141" w:rsidTr="003C5225">
        <w:trPr>
          <w:trHeight w:val="1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54 285,5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43 592,4</w:t>
            </w:r>
          </w:p>
        </w:tc>
      </w:tr>
      <w:tr w:rsidR="009506AF" w:rsidRPr="00D51141" w:rsidTr="003C5225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32 294,5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33 121,6</w:t>
            </w:r>
          </w:p>
        </w:tc>
      </w:tr>
      <w:tr w:rsidR="009506AF" w:rsidRPr="00D51141" w:rsidTr="003C5225">
        <w:trPr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33 121,6</w:t>
            </w:r>
          </w:p>
        </w:tc>
      </w:tr>
      <w:tr w:rsidR="009506AF" w:rsidRPr="00D51141" w:rsidTr="003C5225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14 547,3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10 127,4</w:t>
            </w:r>
          </w:p>
        </w:tc>
      </w:tr>
      <w:tr w:rsidR="009506AF" w:rsidRPr="00D51141" w:rsidTr="003C5225">
        <w:trPr>
          <w:trHeight w:val="38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2 02 20299 10 0000 150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06AF" w:rsidRPr="00D51141" w:rsidTr="003C5225">
        <w:trPr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2 02 25497 10 0000 150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2 711,1</w:t>
            </w:r>
          </w:p>
        </w:tc>
      </w:tr>
      <w:tr w:rsidR="009506AF" w:rsidRPr="00D51141" w:rsidTr="003C5225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7 416,3</w:t>
            </w:r>
          </w:p>
        </w:tc>
      </w:tr>
      <w:tr w:rsidR="009506AF" w:rsidRPr="00D51141" w:rsidTr="003C5225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343,4</w:t>
            </w:r>
          </w:p>
        </w:tc>
      </w:tr>
      <w:tr w:rsidR="009506AF" w:rsidRPr="00D51141" w:rsidTr="003C5225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063BB7" w:rsidRPr="00D51141" w:rsidRDefault="00063BB7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506AF" w:rsidRPr="00D51141" w:rsidTr="003C5225">
        <w:trPr>
          <w:trHeight w:val="15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B7" w:rsidRPr="00063BB7" w:rsidRDefault="00063BB7" w:rsidP="00063B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063BB7" w:rsidRPr="00063BB7" w:rsidRDefault="00063BB7" w:rsidP="00063B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3B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63BB7" w:rsidRPr="00D51141" w:rsidRDefault="00063BB7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</w:t>
            </w:r>
          </w:p>
        </w:tc>
      </w:tr>
      <w:tr w:rsidR="009506AF" w:rsidRPr="00D51141" w:rsidTr="003C5225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AF" w:rsidRPr="00D51141" w:rsidRDefault="009506AF" w:rsidP="003C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71 570,1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6AF" w:rsidRPr="00D51141" w:rsidRDefault="009506AF" w:rsidP="003C5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61 586,6</w:t>
            </w:r>
          </w:p>
        </w:tc>
      </w:tr>
    </w:tbl>
    <w:p w:rsidR="004C430B" w:rsidRPr="00EC2D2A" w:rsidRDefault="004C430B" w:rsidP="00AE38DF"/>
    <w:p w:rsidR="004C430B" w:rsidRPr="00EC2D2A" w:rsidRDefault="004C430B" w:rsidP="00AE38DF"/>
    <w:p w:rsidR="004C430B" w:rsidRPr="00EC2D2A" w:rsidRDefault="004C430B" w:rsidP="00AE38DF"/>
    <w:p w:rsidR="004C430B" w:rsidRPr="00EC2D2A" w:rsidRDefault="004C430B" w:rsidP="00AE38DF"/>
    <w:p w:rsidR="004C430B" w:rsidRDefault="004C430B" w:rsidP="00AE38DF"/>
    <w:p w:rsidR="00065DBB" w:rsidRDefault="00065DBB" w:rsidP="00AE38DF"/>
    <w:p w:rsidR="00065DBB" w:rsidRDefault="00065DBB" w:rsidP="00AE38DF"/>
    <w:p w:rsidR="00065DBB" w:rsidRDefault="00065DBB" w:rsidP="00AE38DF"/>
    <w:p w:rsidR="00065DBB" w:rsidRDefault="00065DBB" w:rsidP="00AE38DF"/>
    <w:p w:rsidR="00065DBB" w:rsidRDefault="00065DBB" w:rsidP="00AE38DF"/>
    <w:p w:rsidR="00065DBB" w:rsidRDefault="00065DBB" w:rsidP="00AE38DF"/>
    <w:p w:rsidR="00065DBB" w:rsidRDefault="00065DBB" w:rsidP="00AE38DF"/>
    <w:p w:rsidR="00065DBB" w:rsidRDefault="00065DBB" w:rsidP="00AE38DF"/>
    <w:p w:rsidR="00065DBB" w:rsidRPr="00EC2D2A" w:rsidRDefault="00065DBB" w:rsidP="00AE38DF"/>
    <w:p w:rsidR="004C430B" w:rsidRPr="00EC2D2A" w:rsidRDefault="004C430B" w:rsidP="00AE38DF"/>
    <w:p w:rsidR="004C430B" w:rsidRPr="00EC2D2A" w:rsidRDefault="004C430B" w:rsidP="00AE38DF"/>
    <w:p w:rsidR="00863E1D" w:rsidRPr="00EC2D2A" w:rsidRDefault="00863E1D" w:rsidP="00A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24.03.2023 г. №176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AE38DF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09.12.2022 г. № 155</w:t>
      </w:r>
    </w:p>
    <w:p w:rsidR="00E471BD" w:rsidRPr="00EC2D2A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2023 год и плановый период 2024-2025 годов</w:t>
      </w:r>
    </w:p>
    <w:p w:rsidR="00494C6B" w:rsidRPr="00EC2D2A" w:rsidRDefault="00494C6B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200" w:type="dxa"/>
        <w:tblInd w:w="-1281" w:type="dxa"/>
        <w:tblLook w:val="04A0"/>
      </w:tblPr>
      <w:tblGrid>
        <w:gridCol w:w="3898"/>
        <w:gridCol w:w="1738"/>
        <w:gridCol w:w="1012"/>
        <w:gridCol w:w="499"/>
        <w:gridCol w:w="550"/>
        <w:gridCol w:w="1157"/>
        <w:gridCol w:w="1114"/>
        <w:gridCol w:w="1232"/>
      </w:tblGrid>
      <w:tr w:rsidR="00672FC4" w:rsidRPr="006419EB" w:rsidTr="00672FC4">
        <w:trPr>
          <w:trHeight w:val="300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428EF" w:rsidRPr="006419EB" w:rsidRDefault="004428EF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4428EF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672FC4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4428EF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672FC4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672FC4" w:rsidRPr="006419EB" w:rsidTr="00672FC4">
        <w:trPr>
          <w:trHeight w:val="450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64 899,1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44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71 793,</w:t>
            </w:r>
            <w:r w:rsidR="00446B0D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44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60 511,</w:t>
            </w:r>
            <w:r w:rsidR="00446B0D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6 007,</w:t>
            </w:r>
            <w:r w:rsidR="00BC1CF6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4 012,0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1 650,2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1 650,2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30.4.01.10180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883,4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C18DC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2 361,8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C18DC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2 361,8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мет (площадок) накопления твердых коммунальных отходов емкостями для накопления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30.8.01.14960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30.8.01.14960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30.8.01.14960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2 325,8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2 325,8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2 325,8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108,3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108,3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9 498,9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9 498,9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9 498,9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9 498,9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9 495,9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9 495,9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28 432,7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27 030,3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BC1CF6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27 309,3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28 432,7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27 030,3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BC1CF6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27 309,3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4 698,4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2 195,1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1 970,1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1 970,1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2 393,3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23 830,5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22 610,9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15 089,4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13 846,4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14 125,4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7 636,0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7 636,0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6 039,3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6 039,3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450,1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450,1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8 485,5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13 647,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3 361,4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12 588,6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12 588,6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E85A9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3 361,4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AD538A" w:rsidP="00AD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</w:t>
            </w:r>
            <w:r w:rsidR="00672FC4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AD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</w:t>
            </w:r>
            <w:r w:rsidR="00AD538A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AD538A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AD538A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626,5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участия населения в 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36.4.01.00000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</w:tr>
      <w:tr w:rsidR="00672FC4" w:rsidRPr="006419EB" w:rsidTr="00672FC4">
        <w:trPr>
          <w:trHeight w:val="15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75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1 235,</w:t>
            </w:r>
            <w:r w:rsidR="00753E4E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127,3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</w:t>
            </w:r>
          </w:p>
        </w:tc>
      </w:tr>
      <w:tr w:rsidR="00672FC4" w:rsidRPr="006419EB" w:rsidTr="00672FC4">
        <w:trPr>
          <w:trHeight w:val="15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441,1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1 898,9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FD23FC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4 553,9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FD23FC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4 553,9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FD23FC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4 553,9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1 892,0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1 892,0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1 892,0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506,6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506,6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472,6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69.9.01.11620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753E4E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6A" w:rsidRPr="006419EB" w:rsidRDefault="003C056A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9 938,2</w:t>
            </w:r>
          </w:p>
          <w:p w:rsidR="005B5928" w:rsidRPr="006419EB" w:rsidRDefault="005B5928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E7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</w:t>
            </w:r>
            <w:r w:rsidR="00E75599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75599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10 926,2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1 319,3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1 319,3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1 319,3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1 319,3</w:t>
            </w:r>
          </w:p>
        </w:tc>
      </w:tr>
      <w:tr w:rsidR="006419EB" w:rsidRPr="006419EB" w:rsidTr="00E55270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8" w:rsidRPr="006419EB" w:rsidRDefault="00E55270" w:rsidP="00E5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8780,3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7298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265,</w:t>
            </w:r>
            <w:r w:rsidR="0067298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9 606,9</w:t>
            </w:r>
          </w:p>
        </w:tc>
      </w:tr>
      <w:tr w:rsidR="006419EB" w:rsidRPr="006419EB" w:rsidTr="00E55270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48" w:rsidRPr="006419EB" w:rsidRDefault="00E55270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8780,3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98B" w:rsidRPr="006419EB" w:rsidRDefault="0067298B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9265,8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9 606,9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92" w:rsidRPr="006419EB" w:rsidRDefault="001E33E8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473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</w:t>
            </w:r>
            <w:r w:rsidR="004734F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734F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4 662,0</w:t>
            </w:r>
          </w:p>
        </w:tc>
      </w:tr>
      <w:tr w:rsidR="00672FC4" w:rsidRPr="006419EB" w:rsidTr="00672FC4">
        <w:trPr>
          <w:trHeight w:val="12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3 384,7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3 384,7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1E3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</w:t>
            </w:r>
            <w:r w:rsidR="001E33E8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E33E8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473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34F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251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734F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1 273,8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1E33E8" w:rsidP="001E3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1 229</w:t>
            </w:r>
            <w:r w:rsidR="00BF471F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473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34F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251</w:t>
            </w: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734FB"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1 273,8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4 394,2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4 394,2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3 528,2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866,0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393,7</w:t>
            </w:r>
          </w:p>
        </w:tc>
      </w:tr>
      <w:tr w:rsidR="00672FC4" w:rsidRPr="006419EB" w:rsidTr="00672FC4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393,7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393,7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72FC4" w:rsidRPr="006419EB" w:rsidTr="00672FC4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72FC4" w:rsidRPr="006419EB" w:rsidTr="00672FC4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C4" w:rsidRPr="006419EB" w:rsidRDefault="00672FC4" w:rsidP="00672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AE38DF" w:rsidRPr="00EC2D2A" w:rsidRDefault="00AE38DF" w:rsidP="00AE38DF"/>
    <w:p w:rsidR="00AE38DF" w:rsidRPr="00EC2D2A" w:rsidRDefault="00D355D4" w:rsidP="00AE38DF">
      <w:r w:rsidRPr="00EC2D2A">
        <w:fldChar w:fldCharType="begin"/>
      </w:r>
      <w:r w:rsidR="00AE38DF" w:rsidRPr="00EC2D2A">
        <w:instrText xml:space="preserve"> LINK </w:instrText>
      </w:r>
      <w:r w:rsidR="00851E67" w:rsidRPr="00EC2D2A">
        <w:instrText xml:space="preserve">Excel.Sheet.12 C:\\Users\\usr3901\\AppData\\Roaming\\AZK2\\temp\\ExpStr_Distribution_PNP.xlsx "Все года!R14C1:R194C40" </w:instrText>
      </w:r>
      <w:r w:rsidR="00AE38DF" w:rsidRPr="00EC2D2A">
        <w:instrText xml:space="preserve">\a \f 4 \h  \* MERGEFORMAT </w:instrText>
      </w:r>
      <w:r w:rsidRPr="00EC2D2A">
        <w:fldChar w:fldCharType="separate"/>
      </w:r>
    </w:p>
    <w:p w:rsidR="00AE38DF" w:rsidRPr="00EC2D2A" w:rsidRDefault="00D355D4" w:rsidP="00AE38DF">
      <w:r w:rsidRPr="00EC2D2A">
        <w:fldChar w:fldCharType="end"/>
      </w:r>
    </w:p>
    <w:p w:rsidR="00AE38DF" w:rsidRPr="00EC2D2A" w:rsidRDefault="00AE38DF" w:rsidP="00AE38DF"/>
    <w:p w:rsidR="00AE38DF" w:rsidRPr="00EC2D2A" w:rsidRDefault="00AE38DF" w:rsidP="00AE38DF"/>
    <w:p w:rsidR="00AE38DF" w:rsidRPr="00EC2D2A" w:rsidRDefault="00AE38DF" w:rsidP="00AE38DF"/>
    <w:p w:rsidR="00AE38DF" w:rsidRPr="00EC2D2A" w:rsidRDefault="00AE38DF" w:rsidP="00AE38DF"/>
    <w:p w:rsidR="00AE38DF" w:rsidRPr="00EC2D2A" w:rsidRDefault="00AE38DF" w:rsidP="00AE38DF"/>
    <w:p w:rsidR="00AE38DF" w:rsidRDefault="00AE38DF" w:rsidP="00AE38DF"/>
    <w:p w:rsidR="009B017C" w:rsidRDefault="009B017C" w:rsidP="00AE38DF"/>
    <w:p w:rsidR="009B017C" w:rsidRDefault="009B017C" w:rsidP="00AE38DF"/>
    <w:p w:rsidR="009B017C" w:rsidRDefault="009B017C" w:rsidP="00AE38DF"/>
    <w:p w:rsidR="009B017C" w:rsidRDefault="009B017C" w:rsidP="00AE38DF"/>
    <w:p w:rsidR="009B017C" w:rsidRDefault="009B017C" w:rsidP="00AE38DF"/>
    <w:p w:rsidR="009B017C" w:rsidRDefault="009B017C" w:rsidP="00AE38DF"/>
    <w:p w:rsidR="009B017C" w:rsidRDefault="009B017C" w:rsidP="00AE38DF"/>
    <w:p w:rsidR="009B017C" w:rsidRDefault="009B017C" w:rsidP="00AE38DF"/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24.03.2023 г. №176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AE38DF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09.12.2022 г. № 155</w:t>
      </w:r>
    </w:p>
    <w:p w:rsidR="00E471BD" w:rsidRPr="00EC2D2A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56" w:type="dxa"/>
        <w:tblInd w:w="108" w:type="dxa"/>
        <w:tblLook w:val="00A0"/>
      </w:tblPr>
      <w:tblGrid>
        <w:gridCol w:w="1457"/>
        <w:gridCol w:w="10892"/>
        <w:gridCol w:w="2207"/>
      </w:tblGrid>
      <w:tr w:rsidR="00EC2D2A" w:rsidRPr="00EC2D2A" w:rsidTr="006E7B98">
        <w:trPr>
          <w:trHeight w:val="255"/>
        </w:trPr>
        <w:tc>
          <w:tcPr>
            <w:tcW w:w="12349" w:type="dxa"/>
            <w:gridSpan w:val="2"/>
            <w:noWrap/>
            <w:vAlign w:val="bottom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07C9" w:rsidRPr="00EC2D2A" w:rsidTr="006E7B98">
        <w:trPr>
          <w:trHeight w:val="255"/>
        </w:trPr>
        <w:tc>
          <w:tcPr>
            <w:tcW w:w="1457" w:type="dxa"/>
            <w:noWrap/>
            <w:vAlign w:val="bottom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9" w:type="dxa"/>
            <w:gridSpan w:val="2"/>
            <w:noWrap/>
            <w:vAlign w:val="bottom"/>
          </w:tcPr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2023 год и плановый период 2024-2025 годов</w:t>
            </w:r>
          </w:p>
          <w:p w:rsidR="00AE38DF" w:rsidRPr="00EC2D2A" w:rsidRDefault="00AE38DF" w:rsidP="00AE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38DF" w:rsidRPr="00EC2D2A" w:rsidRDefault="00AE38DF" w:rsidP="00AE38DF"/>
    <w:p w:rsidR="001D29E6" w:rsidRPr="00EC2D2A" w:rsidRDefault="00D355D4" w:rsidP="00AE38DF">
      <w:r w:rsidRPr="00EC2D2A">
        <w:fldChar w:fldCharType="begin"/>
      </w:r>
      <w:r w:rsidR="001D29E6" w:rsidRPr="00EC2D2A">
        <w:instrText xml:space="preserve"> LINK </w:instrText>
      </w:r>
      <w:r w:rsidR="00A9203B" w:rsidRPr="00EC2D2A">
        <w:instrText xml:space="preserve">Excel.Sheet.12 C:\\Users\\usr3901\\AppData\\Roaming\\AZK2\\temp\\ExpStr_Distribution2.xlsx "Все года!R5C1:R29C62" </w:instrText>
      </w:r>
      <w:r w:rsidR="001D29E6" w:rsidRPr="00EC2D2A">
        <w:instrText xml:space="preserve">\a \f 4 \h </w:instrText>
      </w:r>
      <w:r w:rsidR="00585007">
        <w:instrText xml:space="preserve"> \* MERGEFORMAT </w:instrText>
      </w:r>
      <w:r w:rsidRPr="00EC2D2A">
        <w:fldChar w:fldCharType="separate"/>
      </w:r>
    </w:p>
    <w:tbl>
      <w:tblPr>
        <w:tblW w:w="10600" w:type="dxa"/>
        <w:tblInd w:w="-856" w:type="dxa"/>
        <w:tblLook w:val="04A0"/>
      </w:tblPr>
      <w:tblGrid>
        <w:gridCol w:w="4540"/>
        <w:gridCol w:w="620"/>
        <w:gridCol w:w="820"/>
        <w:gridCol w:w="1540"/>
        <w:gridCol w:w="1660"/>
        <w:gridCol w:w="1420"/>
      </w:tblGrid>
      <w:tr w:rsidR="00913414" w:rsidRPr="00913414" w:rsidTr="0063034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4C430B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1D29E6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</w:t>
            </w:r>
          </w:p>
          <w:p w:rsidR="004A1501" w:rsidRPr="00913414" w:rsidRDefault="004A1501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01" w:rsidRPr="00913414" w:rsidRDefault="004A1501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01" w:rsidRPr="00913414" w:rsidRDefault="004A1501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913414" w:rsidRPr="00913414" w:rsidTr="00630348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7C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</w:t>
            </w:r>
            <w:r w:rsidR="0043447C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4E" w:rsidRPr="00913414" w:rsidRDefault="003A1B4E" w:rsidP="007C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FA34FE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1793,</w:t>
            </w: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A8" w:rsidRPr="00913414" w:rsidRDefault="000161A8" w:rsidP="007C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FA34FE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0511,</w:t>
            </w: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913414" w:rsidRPr="00913414" w:rsidTr="0063034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9A3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="009A3658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5410D0" w:rsidP="00541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11 214</w:t>
            </w:r>
            <w:r w:rsidR="00FA20F0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11 663,3</w:t>
            </w:r>
          </w:p>
        </w:tc>
      </w:tr>
      <w:tr w:rsidR="00913414" w:rsidRPr="00913414" w:rsidTr="0063034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E8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</w:t>
            </w:r>
            <w:r w:rsidR="00E865FA"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65FA"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9 906,7</w:t>
            </w:r>
          </w:p>
        </w:tc>
      </w:tr>
      <w:tr w:rsidR="00913414" w:rsidRPr="00913414" w:rsidTr="00630348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13414" w:rsidRPr="00913414" w:rsidTr="0063034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CC2046" w:rsidRDefault="001D29E6" w:rsidP="0058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85007" w:rsidRPr="00CC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426963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426963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426963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  <w:r w:rsidR="001D29E6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3414" w:rsidRPr="00913414" w:rsidTr="0063034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426963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426963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426963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</w:t>
            </w:r>
            <w:r w:rsidR="001D29E6"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414" w:rsidRPr="00913414" w:rsidTr="0063034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585007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D29E6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13414" w:rsidRPr="00913414" w:rsidTr="0063034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585007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D29E6"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2E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="002E5A9C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9 886,8</w:t>
            </w:r>
          </w:p>
        </w:tc>
      </w:tr>
      <w:tr w:rsidR="00913414" w:rsidRPr="00913414" w:rsidTr="0063034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58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585007"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9 841,8</w:t>
            </w:r>
          </w:p>
        </w:tc>
      </w:tr>
      <w:tr w:rsidR="00913414" w:rsidRPr="00913414" w:rsidTr="0063034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13414" w:rsidRPr="00913414" w:rsidTr="0063034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7B5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r w:rsidR="007B5AAB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0C" w:rsidRPr="00913414" w:rsidRDefault="00E83B17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21482,5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0F" w:rsidRPr="00913414" w:rsidRDefault="0008550F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6228,5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4E" w:rsidRPr="006369CE" w:rsidRDefault="00E83B17" w:rsidP="00E83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13947</w:t>
            </w:r>
            <w:r w:rsidR="003A1B4E"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79" w:rsidRPr="006369CE" w:rsidRDefault="00031279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A34FE"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</w:t>
            </w: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585007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3 270,6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7B5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B5AAB"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2 042,1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5B2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5B20BC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5B2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0BC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5B2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="005B20BC"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309,3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5B20BC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5B20BC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5B20BC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27 309,3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95" w:rsidRPr="00913414" w:rsidRDefault="00CF0995" w:rsidP="00CF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5081,5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1 892,0</w:t>
            </w:r>
          </w:p>
        </w:tc>
      </w:tr>
      <w:tr w:rsidR="00913414" w:rsidRPr="00913414" w:rsidTr="0063034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E6" w:rsidRPr="00913414" w:rsidRDefault="001D29E6" w:rsidP="001D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913414" w:rsidRDefault="001D29E6" w:rsidP="001D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9E6" w:rsidRPr="006369CE" w:rsidRDefault="00031279" w:rsidP="006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3189</w:t>
            </w:r>
            <w:r w:rsid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3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D29E6" w:rsidRPr="0063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29E6" w:rsidRPr="00EC2D2A" w:rsidRDefault="00D355D4" w:rsidP="00AE38DF">
      <w:r w:rsidRPr="00EC2D2A">
        <w:fldChar w:fldCharType="end"/>
      </w:r>
    </w:p>
    <w:p w:rsidR="001D29E6" w:rsidRPr="00EC2D2A" w:rsidRDefault="001D29E6" w:rsidP="00AE38DF"/>
    <w:p w:rsidR="00FA20F0" w:rsidRDefault="00D355D4" w:rsidP="00AE38DF">
      <w:r>
        <w:fldChar w:fldCharType="begin"/>
      </w:r>
      <w:r w:rsidR="00FA20F0">
        <w:instrText xml:space="preserve"> LINK Excel.Sheet.12 "C:\\Users\\usr3901\\AppData\\Roaming\\AZK2\\temp\\ExpStr_Distribution1.xlsx" "Все года!R12C2:R36C51" \a \f 4 \h </w:instrText>
      </w:r>
      <w:r>
        <w:fldChar w:fldCharType="separate"/>
      </w:r>
    </w:p>
    <w:p w:rsidR="001D29E6" w:rsidRPr="00EC2D2A" w:rsidRDefault="00D355D4" w:rsidP="00AE38DF">
      <w:r>
        <w:fldChar w:fldCharType="end"/>
      </w:r>
    </w:p>
    <w:p w:rsidR="001D29E6" w:rsidRPr="00EC2D2A" w:rsidRDefault="001D29E6" w:rsidP="00AE38DF"/>
    <w:p w:rsidR="009427CC" w:rsidRPr="00EC2D2A" w:rsidRDefault="009427CC" w:rsidP="00AE38DF"/>
    <w:p w:rsidR="009427CC" w:rsidRPr="00EC2D2A" w:rsidRDefault="009427CC" w:rsidP="00AE38DF"/>
    <w:p w:rsidR="009427CC" w:rsidRPr="00EC2D2A" w:rsidRDefault="009427CC" w:rsidP="00AE38DF"/>
    <w:p w:rsidR="009427CC" w:rsidRDefault="009427CC" w:rsidP="00AE38DF"/>
    <w:p w:rsidR="006A33F6" w:rsidRDefault="006A33F6" w:rsidP="00AE38DF"/>
    <w:p w:rsidR="006A33F6" w:rsidRDefault="006A33F6" w:rsidP="00AE38DF"/>
    <w:p w:rsidR="006A33F6" w:rsidRDefault="006A33F6" w:rsidP="00AE38DF"/>
    <w:p w:rsidR="006A33F6" w:rsidRDefault="006A33F6" w:rsidP="00AE38DF"/>
    <w:p w:rsidR="00901509" w:rsidRDefault="00901509" w:rsidP="00AE38DF"/>
    <w:p w:rsidR="00901509" w:rsidRDefault="00901509" w:rsidP="00AE38DF"/>
    <w:p w:rsidR="00901509" w:rsidRDefault="00901509" w:rsidP="00AE38DF"/>
    <w:p w:rsidR="00901509" w:rsidRDefault="00901509" w:rsidP="00AE38DF"/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24.03.2023 г. №176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E471BD" w:rsidRPr="00D51141" w:rsidRDefault="00E471BD" w:rsidP="00E471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E471BD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09.12.2022 г. № 155 </w:t>
      </w:r>
    </w:p>
    <w:p w:rsidR="00AE38DF" w:rsidRDefault="00AE38DF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471BD" w:rsidRPr="00EC2D2A" w:rsidRDefault="00E471BD" w:rsidP="00E47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8DF" w:rsidRPr="00EC2D2A" w:rsidRDefault="00AE38DF" w:rsidP="00AE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</w:t>
      </w:r>
    </w:p>
    <w:p w:rsidR="00AE38DF" w:rsidRPr="00EC2D2A" w:rsidRDefault="00AE38DF" w:rsidP="00AE38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C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Ленинградской области на 2023 год и на плановый период 2024 и 2025 годов </w:t>
      </w:r>
    </w:p>
    <w:p w:rsidR="00AE38DF" w:rsidRPr="00EC2D2A" w:rsidRDefault="00AE38DF" w:rsidP="00AE38DF"/>
    <w:tbl>
      <w:tblPr>
        <w:tblW w:w="12881" w:type="dxa"/>
        <w:tblInd w:w="-1423" w:type="dxa"/>
        <w:tblLayout w:type="fixed"/>
        <w:tblLook w:val="04A0"/>
      </w:tblPr>
      <w:tblGrid>
        <w:gridCol w:w="3261"/>
        <w:gridCol w:w="760"/>
        <w:gridCol w:w="700"/>
        <w:gridCol w:w="660"/>
        <w:gridCol w:w="1720"/>
        <w:gridCol w:w="640"/>
        <w:gridCol w:w="1140"/>
        <w:gridCol w:w="1440"/>
        <w:gridCol w:w="1120"/>
        <w:gridCol w:w="1440"/>
      </w:tblGrid>
      <w:tr w:rsidR="001A0DE4" w:rsidRPr="001A0DE4" w:rsidTr="007828FB">
        <w:trPr>
          <w:gridAfter w:val="1"/>
          <w:wAfter w:w="1440" w:type="dxa"/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502B7" w:rsidRPr="001A0DE4" w:rsidRDefault="00D502B7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73" w:rsidRPr="001A0DE4" w:rsidRDefault="00D502B7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E53673"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73" w:rsidRPr="001A0DE4" w:rsidRDefault="00D502B7" w:rsidP="00E5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E53673"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1A0DE4" w:rsidRPr="001A0DE4" w:rsidTr="007828FB">
        <w:trPr>
          <w:gridAfter w:val="1"/>
          <w:wAfter w:w="1440" w:type="dxa"/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73" w:rsidRPr="001A0DE4" w:rsidRDefault="00E53673" w:rsidP="00E5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0DE4" w:rsidRPr="001A0DE4" w:rsidTr="00B04B69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8C" w:rsidRPr="001A0DE4" w:rsidRDefault="0044298C" w:rsidP="0044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8C" w:rsidRPr="001A0DE4" w:rsidRDefault="0044298C" w:rsidP="0044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8C" w:rsidRPr="001A0DE4" w:rsidRDefault="0044298C" w:rsidP="0044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8C" w:rsidRPr="001A0DE4" w:rsidRDefault="0044298C" w:rsidP="0044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8C" w:rsidRPr="001A0DE4" w:rsidRDefault="0044298C" w:rsidP="0044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8C" w:rsidRPr="001A0DE4" w:rsidRDefault="0044298C" w:rsidP="0044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8C" w:rsidRPr="001A0DE4" w:rsidRDefault="00DA269C" w:rsidP="0044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64 899,1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9C5" w:rsidRPr="001A0DE4" w:rsidRDefault="003B39C5" w:rsidP="0044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71793,7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8C" w:rsidRPr="001A0DE4" w:rsidRDefault="000D3C8E" w:rsidP="0044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60 511,3</w:t>
            </w:r>
          </w:p>
        </w:tc>
      </w:tr>
      <w:tr w:rsidR="001A0DE4" w:rsidRPr="001A0DE4" w:rsidTr="008A6B18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64 899,1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71793,7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60 511,3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11 663,3</w:t>
            </w:r>
          </w:p>
        </w:tc>
      </w:tr>
      <w:tr w:rsidR="001A0DE4" w:rsidRPr="001A0DE4" w:rsidTr="007828FB">
        <w:trPr>
          <w:gridAfter w:val="1"/>
          <w:wAfter w:w="1440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9 554,1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9 906,7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82545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9 906,7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1 319,3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1 319,3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1 319,3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1 319,3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FB4B9D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AF1AD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8 587,4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FB4B9D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AF1AD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8 587,4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AF1AD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</w:t>
            </w:r>
            <w:r w:rsidRPr="00AF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F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4 662,0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3 384,7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E5527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E55270">
              <w:rPr>
                <w:rFonts w:ascii="Times New Roman" w:eastAsia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  <w:lang w:eastAsia="ru-RU"/>
              </w:rPr>
              <w:t>1 25</w:t>
            </w:r>
            <w:r w:rsidRPr="00E55270">
              <w:rPr>
                <w:rFonts w:ascii="Times New Roman" w:eastAsia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  <w:lang w:val="en-US" w:eastAsia="ru-RU"/>
              </w:rPr>
              <w:t>1</w:t>
            </w:r>
            <w:r w:rsidRPr="00E55270">
              <w:rPr>
                <w:rFonts w:ascii="Times New Roman" w:eastAsia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  <w:lang w:eastAsia="ru-RU"/>
              </w:rPr>
              <w:t>,</w:t>
            </w:r>
            <w:r w:rsidRPr="00E55270">
              <w:rPr>
                <w:rFonts w:ascii="Times New Roman" w:eastAsia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1 273,8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A0DE4" w:rsidRPr="001A0DE4" w:rsidTr="007828FB">
        <w:trPr>
          <w:gridAfter w:val="1"/>
          <w:wAfter w:w="1440" w:type="dxa"/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3 528,2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3 528,2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передачу полномочий по определению поставщика (подрядчика, исполнителя) для нужд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393,7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1 019,5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153,5</w:t>
            </w:r>
          </w:p>
        </w:tc>
      </w:tr>
      <w:tr w:rsidR="001A0DE4" w:rsidRPr="001A0DE4" w:rsidTr="007828FB">
        <w:trPr>
          <w:gridAfter w:val="1"/>
          <w:wAfter w:w="1440" w:type="dxa"/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AF1AD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AF1AD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AF1AD0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728,1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339,9 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339,9 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339,9</w:t>
            </w:r>
          </w:p>
        </w:tc>
      </w:tr>
      <w:tr w:rsidR="001A0DE4" w:rsidRPr="001A0DE4" w:rsidTr="007828F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212B63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1440" w:type="dxa"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6,1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rPr>
                <w:rFonts w:ascii="Times New Roman" w:hAnsi="Times New Roman" w:cs="Times New Roman"/>
              </w:rPr>
            </w:pPr>
            <w:r w:rsidRPr="001A0DE4">
              <w:rPr>
                <w:rFonts w:ascii="Times New Roman" w:hAnsi="Times New Roman" w:cs="Times New Roman"/>
              </w:rPr>
              <w:t>Реализация непрограммных направлений расходов органов местного самоуправления</w:t>
            </w:r>
          </w:p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9 886,8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9 841,8</w:t>
            </w:r>
          </w:p>
        </w:tc>
      </w:tr>
      <w:tr w:rsidR="001A0DE4" w:rsidRPr="001A0DE4" w:rsidTr="00645E28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FB4B9D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9 498,9</w:t>
            </w:r>
          </w:p>
        </w:tc>
      </w:tr>
      <w:tr w:rsidR="001A0DE4" w:rsidRPr="001A0DE4" w:rsidTr="00645E28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FB4B9D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9 498,9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FB4B9D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9 498,9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FB4B9D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9 498,9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9 119,0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9 495,9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1A0DE4" w:rsidRPr="001A0DE4" w:rsidTr="007828FB">
        <w:trPr>
          <w:gridAfter w:val="1"/>
          <w:wAfter w:w="1440" w:type="dxa"/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58,1</w:t>
            </w:r>
          </w:p>
        </w:tc>
      </w:tr>
      <w:tr w:rsidR="001A0DE4" w:rsidRPr="001A0DE4" w:rsidTr="007828FB">
        <w:trPr>
          <w:gridAfter w:val="1"/>
          <w:wAfter w:w="1440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1A0DE4" w:rsidRPr="001A0DE4" w:rsidTr="007828FB">
        <w:trPr>
          <w:gridAfter w:val="1"/>
          <w:wAfter w:w="1440" w:type="dxa"/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284,8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284,8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11 477,9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21 482,5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6228,5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915,8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171,9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F45D5A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171,9</w:t>
            </w:r>
          </w:p>
        </w:tc>
      </w:tr>
      <w:tr w:rsidR="001A0DE4" w:rsidRPr="001A0DE4" w:rsidTr="00F45D5A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171,9</w:t>
            </w:r>
          </w:p>
        </w:tc>
      </w:tr>
      <w:tr w:rsidR="001A0DE4" w:rsidRPr="001A0DE4" w:rsidTr="00F45D5A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171,9</w:t>
            </w:r>
          </w:p>
        </w:tc>
      </w:tr>
      <w:tr w:rsidR="001A0DE4" w:rsidRPr="001A0DE4" w:rsidTr="00F45D5A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171,9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743,9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743,9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743,9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472,6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271,3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3 270,6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2 361,8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 (площадок) накопления твердых коммунальных отходов емкостями для накопления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30.8.01.14960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30.8.01.14960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36,0</w:t>
            </w:r>
          </w:p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4 035,5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2 325,8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4 035,5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2 325,8</w:t>
            </w:r>
          </w:p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114,8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2 042,1</w:t>
            </w:r>
          </w:p>
        </w:tc>
      </w:tr>
      <w:tr w:rsidR="001A0DE4" w:rsidRPr="001A0DE4" w:rsidTr="006351BD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1 650,2</w:t>
            </w:r>
          </w:p>
        </w:tc>
      </w:tr>
      <w:tr w:rsidR="001A0DE4" w:rsidRPr="001A0DE4" w:rsidTr="006351BD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1 650,2</w:t>
            </w:r>
          </w:p>
        </w:tc>
      </w:tr>
      <w:tr w:rsidR="001A0DE4" w:rsidRPr="001A0DE4" w:rsidTr="006351BD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1 650,2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709,5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709,5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и озеленение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26,5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883,4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883,4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1A0DE4" w:rsidRPr="001A0DE4" w:rsidTr="007828FB">
        <w:trPr>
          <w:gridAfter w:val="1"/>
          <w:wAfter w:w="1440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60,3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1 891,0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1A0DE4" w:rsidRPr="001A0DE4" w:rsidTr="007828FB">
        <w:trPr>
          <w:gridAfter w:val="1"/>
          <w:wAfter w:w="1440" w:type="dxa"/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127,3</w:t>
            </w:r>
          </w:p>
        </w:tc>
      </w:tr>
      <w:tr w:rsidR="001A0DE4" w:rsidRPr="001A0DE4" w:rsidTr="007828FB">
        <w:trPr>
          <w:gridAfter w:val="1"/>
          <w:wAfter w:w="1440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1A0DE4" w:rsidRPr="001A0DE4" w:rsidTr="007828FB">
        <w:trPr>
          <w:gridAfter w:val="1"/>
          <w:wAfter w:w="1440" w:type="dxa"/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156,3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28 432,7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27 030,3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27 309,3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28 432,7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27 030,3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27 309,3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27 309,3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27 309,3</w:t>
            </w:r>
          </w:p>
        </w:tc>
      </w:tr>
      <w:tr w:rsidR="001A0DE4" w:rsidRPr="001A0DE4" w:rsidTr="007828FB">
        <w:trPr>
          <w:gridAfter w:val="1"/>
          <w:wAfter w:w="1440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4 698,4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2195,1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1970,1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</w:t>
            </w:r>
          </w:p>
        </w:tc>
      </w:tr>
      <w:tr w:rsidR="001A0DE4" w:rsidRPr="001A0DE4" w:rsidTr="007828FB">
        <w:trPr>
          <w:gridAfter w:val="1"/>
          <w:wAfter w:w="1440" w:type="dxa"/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18" w:rsidRPr="00AF1AD0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бюджету муниципального района на осуществление части полномочий поселения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1A0DE4" w:rsidRPr="001A0DE4" w:rsidTr="007828FB">
        <w:trPr>
          <w:gridAfter w:val="1"/>
          <w:wAfter w:w="1440" w:type="dxa"/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2 393,3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2 393,3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2 393,3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2 393,3</w:t>
            </w:r>
          </w:p>
        </w:tc>
      </w:tr>
      <w:tr w:rsidR="001A0DE4" w:rsidRPr="001A0DE4" w:rsidTr="007828FB">
        <w:trPr>
          <w:gridAfter w:val="1"/>
          <w:wAfter w:w="1440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22 610,9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15 089,4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14 125,4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7 224,1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7 636,0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7636,0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6 039,3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450,1</w:t>
            </w:r>
          </w:p>
        </w:tc>
      </w:tr>
      <w:tr w:rsidR="001A0DE4" w:rsidRPr="001A0DE4" w:rsidTr="007828FB">
        <w:trPr>
          <w:gridAfter w:val="1"/>
          <w:wAfter w:w="1440" w:type="dxa"/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</w:tr>
      <w:tr w:rsidR="001A0DE4" w:rsidRPr="001A0DE4" w:rsidTr="007828FB">
        <w:trPr>
          <w:gridAfter w:val="1"/>
          <w:wAfter w:w="1440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8 485,5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7828FB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7D0F32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5081,5</w:t>
            </w:r>
          </w:p>
        </w:tc>
      </w:tr>
      <w:tr w:rsidR="001A0DE4" w:rsidRPr="001A0DE4" w:rsidTr="007D0F32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5081,5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1 892,0</w:t>
            </w:r>
          </w:p>
        </w:tc>
      </w:tr>
      <w:tr w:rsidR="001A0DE4" w:rsidRPr="001A0DE4" w:rsidTr="007828FB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1 892,0</w:t>
            </w:r>
          </w:p>
        </w:tc>
      </w:tr>
      <w:tr w:rsidR="001A0DE4" w:rsidRPr="001A0DE4" w:rsidTr="007828FB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1 892,0</w:t>
            </w:r>
          </w:p>
        </w:tc>
      </w:tr>
      <w:tr w:rsidR="001A0DE4" w:rsidRPr="001A0DE4" w:rsidTr="008D3D5E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FB4B9D" w:rsidRDefault="008A6B18" w:rsidP="00EB63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3189,5</w:t>
            </w:r>
            <w:r w:rsidRPr="00FB4B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8D3D5E">
        <w:trPr>
          <w:gridAfter w:val="1"/>
          <w:wAfter w:w="1440" w:type="dxa"/>
          <w:trHeight w:val="1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FB4B9D" w:rsidRDefault="008A6B18" w:rsidP="00EB63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3189,5</w:t>
            </w: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8D3D5E">
        <w:trPr>
          <w:gridAfter w:val="1"/>
          <w:wAfter w:w="1440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FB4B9D" w:rsidRDefault="008A6B18" w:rsidP="00EB63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3189,5</w:t>
            </w: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8D3D5E">
        <w:trPr>
          <w:gridAfter w:val="1"/>
          <w:wAfter w:w="1440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FB4B9D" w:rsidRDefault="008A6B18" w:rsidP="00EB63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3189,5</w:t>
            </w: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8D3D5E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FB4B9D" w:rsidRDefault="008A6B18" w:rsidP="00EB63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3189,5</w:t>
            </w: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0DE4" w:rsidRPr="001A0DE4" w:rsidTr="008D3D5E">
        <w:trPr>
          <w:gridAfter w:val="1"/>
          <w:wAfter w:w="1440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1A0DE4" w:rsidRDefault="008A6B18" w:rsidP="008A6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B18" w:rsidRPr="00FB4B9D" w:rsidRDefault="008A6B18" w:rsidP="00EB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3189,5</w:t>
            </w:r>
            <w:r w:rsidRPr="00FB4B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E38DF" w:rsidRPr="00444E39" w:rsidRDefault="00D355D4" w:rsidP="00AE38DF">
      <w:r w:rsidRPr="00444E39">
        <w:fldChar w:fldCharType="begin"/>
      </w:r>
      <w:r w:rsidR="00AE38DF" w:rsidRPr="00444E39">
        <w:instrText xml:space="preserve"> LINK Excel.Sheet.12 "D:\\ПРОЕКТ НА 2022 ГОД\\Свирьстрой\\ПОСЛЕДНИЕ ДОКУМЕНТЫ\\ВЕДОМСТВЕННАЯ.xlsx" "Все года!R12C1:R204C47" \a \f 4 \h  \* MERGEFORMAT </w:instrText>
      </w:r>
      <w:r w:rsidRPr="00444E39">
        <w:fldChar w:fldCharType="separate"/>
      </w:r>
    </w:p>
    <w:p w:rsidR="00AE38DF" w:rsidRPr="00444E39" w:rsidRDefault="00D355D4" w:rsidP="00AE38DF">
      <w:r w:rsidRPr="00444E39">
        <w:fldChar w:fldCharType="end"/>
      </w:r>
    </w:p>
    <w:p w:rsidR="00AE38DF" w:rsidRPr="00444E39" w:rsidRDefault="00AE38DF" w:rsidP="00AE38DF"/>
    <w:p w:rsidR="00AE38DF" w:rsidRPr="00444E39" w:rsidRDefault="00AE38DF" w:rsidP="00AE38DF"/>
    <w:p w:rsidR="006A1D95" w:rsidRPr="00444E39" w:rsidRDefault="006A1D95" w:rsidP="00AE38DF"/>
    <w:p w:rsidR="006A1D95" w:rsidRPr="00444E39" w:rsidRDefault="006A1D95" w:rsidP="00AE38DF"/>
    <w:p w:rsidR="006A1D95" w:rsidRPr="00444E39" w:rsidRDefault="006A1D95" w:rsidP="00AE38DF"/>
    <w:p w:rsidR="006A1D95" w:rsidRPr="00444E39" w:rsidRDefault="006A1D95" w:rsidP="00AE38DF"/>
    <w:p w:rsidR="006A1D95" w:rsidRPr="00444E39" w:rsidRDefault="006A1D95" w:rsidP="00AE38DF"/>
    <w:p w:rsidR="006A1D95" w:rsidRPr="00444E39" w:rsidRDefault="006A1D95" w:rsidP="00AE38DF"/>
    <w:p w:rsidR="006A1D95" w:rsidRPr="00444E39" w:rsidRDefault="006A1D95" w:rsidP="00AE38DF"/>
    <w:p w:rsidR="00AE38DF" w:rsidRPr="00444E39" w:rsidRDefault="00AE38DF" w:rsidP="00AE38DF"/>
    <w:p w:rsidR="00AE38DF" w:rsidRPr="00444E39" w:rsidRDefault="00AE38DF" w:rsidP="00AE38DF"/>
    <w:p w:rsidR="00AE38DF" w:rsidRPr="00444E39" w:rsidRDefault="00AE38DF" w:rsidP="00AE38DF"/>
    <w:p w:rsidR="00AE38DF" w:rsidRDefault="00AE38DF" w:rsidP="00AE38DF"/>
    <w:p w:rsidR="00874326" w:rsidRDefault="00874326" w:rsidP="00AE38DF"/>
    <w:p w:rsidR="00874326" w:rsidRDefault="00874326" w:rsidP="00AE38DF"/>
    <w:p w:rsidR="00874326" w:rsidRPr="00EC2D2A" w:rsidRDefault="00874326" w:rsidP="00AE38DF"/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24.03.2023 г. №176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Алеховщинского сельского поселения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Лодейнопольского муниципального района</w:t>
      </w:r>
    </w:p>
    <w:p w:rsidR="00FF015D" w:rsidRPr="00D51141" w:rsidRDefault="00FF015D" w:rsidP="00FF0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</w:t>
      </w:r>
    </w:p>
    <w:p w:rsidR="006A1D95" w:rsidRDefault="00FF015D" w:rsidP="00FF0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09.12.2022 г. № 155</w:t>
      </w:r>
    </w:p>
    <w:p w:rsidR="00FF015D" w:rsidRDefault="00FF015D" w:rsidP="00FF0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Pr="00EC2D2A" w:rsidRDefault="006A1D95" w:rsidP="006A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6A1D95" w:rsidRPr="00EC2D2A" w:rsidRDefault="006A1D95" w:rsidP="006A1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на 2023 год и на плановый период 2024 - 2025 годов</w:t>
      </w:r>
    </w:p>
    <w:p w:rsidR="006A1D95" w:rsidRPr="00EC2D2A" w:rsidRDefault="006A1D95" w:rsidP="006A1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</w:t>
      </w:r>
    </w:p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0632" w:type="dxa"/>
        <w:tblInd w:w="-1139" w:type="dxa"/>
        <w:tblLayout w:type="fixed"/>
        <w:tblLook w:val="01E0"/>
      </w:tblPr>
      <w:tblGrid>
        <w:gridCol w:w="3403"/>
        <w:gridCol w:w="1189"/>
        <w:gridCol w:w="937"/>
        <w:gridCol w:w="1134"/>
        <w:gridCol w:w="1985"/>
        <w:gridCol w:w="1984"/>
      </w:tblGrid>
      <w:tr w:rsidR="006A1D95" w:rsidRPr="00EC2D2A" w:rsidTr="005B01F2">
        <w:trPr>
          <w:trHeight w:val="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 г</w:t>
            </w:r>
          </w:p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2024 г</w:t>
            </w:r>
          </w:p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6A1D95" w:rsidRPr="00EC2D2A" w:rsidTr="005B01F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7C7DA0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Pr="00EC2D2A" w:rsidRDefault="006A1D95" w:rsidP="0033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1F2" w:rsidRPr="00EC2D2A" w:rsidTr="005B01F2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1F2" w:rsidRDefault="005B01F2" w:rsidP="005B01F2">
            <w:pPr>
              <w:rPr>
                <w:rFonts w:ascii="Times New Roman" w:hAnsi="Times New Roman"/>
                <w:b/>
                <w:bCs/>
              </w:rPr>
            </w:pPr>
            <w:r w:rsidRPr="003E669B">
              <w:rPr>
                <w:rFonts w:ascii="Times New Roman" w:hAnsi="Times New Roman"/>
                <w:b/>
                <w:bCs/>
              </w:rPr>
              <w:t>1.Муниципальная программа «Обеспе</w:t>
            </w:r>
            <w:r w:rsidRPr="003E669B">
              <w:rPr>
                <w:rFonts w:ascii="Times New Roman" w:hAnsi="Times New Roman"/>
                <w:b/>
                <w:bCs/>
              </w:rPr>
              <w:softHyphen/>
              <w:t xml:space="preserve">чение качественным жильем граждан на территории </w:t>
            </w:r>
            <w:r w:rsidR="0060215E">
              <w:rPr>
                <w:rFonts w:ascii="Times New Roman" w:hAnsi="Times New Roman"/>
                <w:b/>
                <w:bCs/>
              </w:rPr>
              <w:t xml:space="preserve">Алеховщинского сельского </w:t>
            </w:r>
            <w:r w:rsidRPr="003E669B">
              <w:rPr>
                <w:rFonts w:ascii="Times New Roman" w:hAnsi="Times New Roman"/>
                <w:b/>
                <w:bCs/>
              </w:rPr>
              <w:t>поселения»</w:t>
            </w:r>
          </w:p>
          <w:p w:rsidR="00E5205B" w:rsidRPr="00AF1AD0" w:rsidRDefault="005B01F2" w:rsidP="005B01F2">
            <w:pPr>
              <w:rPr>
                <w:rFonts w:ascii="Times New Roman" w:hAnsi="Times New Roman"/>
                <w:bCs/>
                <w:color w:val="000000"/>
              </w:rPr>
            </w:pPr>
            <w:r w:rsidRPr="00AF1AD0">
              <w:rPr>
                <w:rFonts w:ascii="Times New Roman" w:hAnsi="Times New Roman"/>
                <w:bCs/>
                <w:color w:val="000000"/>
              </w:rPr>
              <w:t>Федеральные проекты, входящие в состав национальных пр</w:t>
            </w:r>
            <w:r w:rsidR="00E5205B" w:rsidRPr="00AF1AD0">
              <w:rPr>
                <w:rFonts w:ascii="Times New Roman" w:hAnsi="Times New Roman"/>
                <w:bCs/>
                <w:color w:val="000000"/>
              </w:rPr>
              <w:t>оектов</w:t>
            </w:r>
          </w:p>
          <w:p w:rsidR="005B01F2" w:rsidRDefault="005B01F2" w:rsidP="005B01F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E669B">
              <w:rPr>
                <w:rFonts w:ascii="Times New Roman" w:hAnsi="Times New Roman"/>
                <w:bCs/>
                <w:color w:val="000000"/>
              </w:rPr>
              <w:t xml:space="preserve"> Федеральный проект "Обеспечение устойчивого сокращения непригодного </w:t>
            </w:r>
            <w:r>
              <w:rPr>
                <w:rFonts w:ascii="Times New Roman" w:hAnsi="Times New Roman"/>
                <w:bCs/>
                <w:color w:val="000000"/>
              </w:rPr>
              <w:t>для проживания жилищного фонда"</w:t>
            </w:r>
          </w:p>
          <w:p w:rsidR="005B01F2" w:rsidRPr="003E669B" w:rsidRDefault="005B01F2" w:rsidP="005B01F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01F2" w:rsidRPr="003E669B" w:rsidRDefault="005B01F2" w:rsidP="005B01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7C7DA0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12588,6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7C7DA0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12588,6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7C7DA0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12588,6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5B01F2" w:rsidRPr="00EC2D2A" w:rsidRDefault="005B01F2" w:rsidP="005B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1D95" w:rsidRPr="00EC2D2A" w:rsidRDefault="006A1D95" w:rsidP="00AE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sectPr w:rsidR="006A1D95" w:rsidRPr="00EC2D2A" w:rsidSect="000C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F5B4BF1"/>
    <w:multiLevelType w:val="multilevel"/>
    <w:tmpl w:val="2ED63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66"/>
    <w:rsid w:val="000048F7"/>
    <w:rsid w:val="00004F61"/>
    <w:rsid w:val="00005955"/>
    <w:rsid w:val="00010C2D"/>
    <w:rsid w:val="000144BC"/>
    <w:rsid w:val="000161A8"/>
    <w:rsid w:val="00021EE5"/>
    <w:rsid w:val="000247DD"/>
    <w:rsid w:val="000254EA"/>
    <w:rsid w:val="00031279"/>
    <w:rsid w:val="00037628"/>
    <w:rsid w:val="000425C2"/>
    <w:rsid w:val="00044F74"/>
    <w:rsid w:val="00045E8A"/>
    <w:rsid w:val="0004725F"/>
    <w:rsid w:val="00053222"/>
    <w:rsid w:val="00053CF7"/>
    <w:rsid w:val="0005410B"/>
    <w:rsid w:val="00057BBE"/>
    <w:rsid w:val="00063092"/>
    <w:rsid w:val="00063BB7"/>
    <w:rsid w:val="000647E0"/>
    <w:rsid w:val="000651C9"/>
    <w:rsid w:val="00065DBB"/>
    <w:rsid w:val="0006708E"/>
    <w:rsid w:val="000676DB"/>
    <w:rsid w:val="0007620E"/>
    <w:rsid w:val="0008550F"/>
    <w:rsid w:val="00087F54"/>
    <w:rsid w:val="00091E1E"/>
    <w:rsid w:val="00093CD9"/>
    <w:rsid w:val="000953EF"/>
    <w:rsid w:val="000A58DD"/>
    <w:rsid w:val="000B1E02"/>
    <w:rsid w:val="000C0776"/>
    <w:rsid w:val="000C3BA5"/>
    <w:rsid w:val="000C58F6"/>
    <w:rsid w:val="000D18E7"/>
    <w:rsid w:val="000D3C8E"/>
    <w:rsid w:val="000F20AF"/>
    <w:rsid w:val="000F4602"/>
    <w:rsid w:val="000F4ED8"/>
    <w:rsid w:val="000F5AD9"/>
    <w:rsid w:val="000F6554"/>
    <w:rsid w:val="00100DB0"/>
    <w:rsid w:val="00110214"/>
    <w:rsid w:val="00124ED0"/>
    <w:rsid w:val="00127EF3"/>
    <w:rsid w:val="00131FA0"/>
    <w:rsid w:val="00145CF4"/>
    <w:rsid w:val="00145FEC"/>
    <w:rsid w:val="001528E3"/>
    <w:rsid w:val="00164992"/>
    <w:rsid w:val="00165CCF"/>
    <w:rsid w:val="0016773B"/>
    <w:rsid w:val="00170CB8"/>
    <w:rsid w:val="00171DCF"/>
    <w:rsid w:val="00173D8D"/>
    <w:rsid w:val="0017634F"/>
    <w:rsid w:val="00177647"/>
    <w:rsid w:val="001777E4"/>
    <w:rsid w:val="00182A58"/>
    <w:rsid w:val="00184F3E"/>
    <w:rsid w:val="0018548E"/>
    <w:rsid w:val="001863E3"/>
    <w:rsid w:val="00192954"/>
    <w:rsid w:val="00197510"/>
    <w:rsid w:val="001A0DE4"/>
    <w:rsid w:val="001A2734"/>
    <w:rsid w:val="001A5032"/>
    <w:rsid w:val="001A61E1"/>
    <w:rsid w:val="001C4B72"/>
    <w:rsid w:val="001C7B64"/>
    <w:rsid w:val="001D0301"/>
    <w:rsid w:val="001D185D"/>
    <w:rsid w:val="001D29E6"/>
    <w:rsid w:val="001D7E6E"/>
    <w:rsid w:val="001E33E8"/>
    <w:rsid w:val="001E40D8"/>
    <w:rsid w:val="001E43F2"/>
    <w:rsid w:val="001E7832"/>
    <w:rsid w:val="00207826"/>
    <w:rsid w:val="0021050B"/>
    <w:rsid w:val="00212899"/>
    <w:rsid w:val="00212B63"/>
    <w:rsid w:val="0021519E"/>
    <w:rsid w:val="00217D8B"/>
    <w:rsid w:val="00221759"/>
    <w:rsid w:val="00232C31"/>
    <w:rsid w:val="00233671"/>
    <w:rsid w:val="002350DB"/>
    <w:rsid w:val="00237D92"/>
    <w:rsid w:val="00244D03"/>
    <w:rsid w:val="0025208B"/>
    <w:rsid w:val="00253B9C"/>
    <w:rsid w:val="002561FB"/>
    <w:rsid w:val="0026034C"/>
    <w:rsid w:val="002667B1"/>
    <w:rsid w:val="00276652"/>
    <w:rsid w:val="00276F76"/>
    <w:rsid w:val="00277917"/>
    <w:rsid w:val="0028108F"/>
    <w:rsid w:val="0028520A"/>
    <w:rsid w:val="00285491"/>
    <w:rsid w:val="0028603A"/>
    <w:rsid w:val="0028679F"/>
    <w:rsid w:val="002907AB"/>
    <w:rsid w:val="00296AF2"/>
    <w:rsid w:val="00297F00"/>
    <w:rsid w:val="002A31CE"/>
    <w:rsid w:val="002A5E30"/>
    <w:rsid w:val="002B36F0"/>
    <w:rsid w:val="002C474F"/>
    <w:rsid w:val="002C56DD"/>
    <w:rsid w:val="002D23E4"/>
    <w:rsid w:val="002D62A8"/>
    <w:rsid w:val="002D67A2"/>
    <w:rsid w:val="002D7C07"/>
    <w:rsid w:val="002E11F9"/>
    <w:rsid w:val="002E5A9C"/>
    <w:rsid w:val="002F0DE5"/>
    <w:rsid w:val="003041D0"/>
    <w:rsid w:val="00305847"/>
    <w:rsid w:val="00312964"/>
    <w:rsid w:val="00317E2F"/>
    <w:rsid w:val="00324BCB"/>
    <w:rsid w:val="00326671"/>
    <w:rsid w:val="003319A9"/>
    <w:rsid w:val="00331C22"/>
    <w:rsid w:val="003327EE"/>
    <w:rsid w:val="00340605"/>
    <w:rsid w:val="00344125"/>
    <w:rsid w:val="00353B1B"/>
    <w:rsid w:val="00355033"/>
    <w:rsid w:val="00360229"/>
    <w:rsid w:val="00361974"/>
    <w:rsid w:val="00364317"/>
    <w:rsid w:val="00382C88"/>
    <w:rsid w:val="00383364"/>
    <w:rsid w:val="00392734"/>
    <w:rsid w:val="003A1292"/>
    <w:rsid w:val="003A1B4E"/>
    <w:rsid w:val="003A7E54"/>
    <w:rsid w:val="003B1BFE"/>
    <w:rsid w:val="003B39C5"/>
    <w:rsid w:val="003C056A"/>
    <w:rsid w:val="003C4E51"/>
    <w:rsid w:val="003C5225"/>
    <w:rsid w:val="003C5AC0"/>
    <w:rsid w:val="003D45D7"/>
    <w:rsid w:val="003E345F"/>
    <w:rsid w:val="003E6B17"/>
    <w:rsid w:val="003F1275"/>
    <w:rsid w:val="003F1DED"/>
    <w:rsid w:val="003F4A69"/>
    <w:rsid w:val="00411481"/>
    <w:rsid w:val="00416873"/>
    <w:rsid w:val="00422761"/>
    <w:rsid w:val="00424095"/>
    <w:rsid w:val="00426963"/>
    <w:rsid w:val="0043447C"/>
    <w:rsid w:val="00441B7B"/>
    <w:rsid w:val="004428EF"/>
    <w:rsid w:val="0044298C"/>
    <w:rsid w:val="00442DB2"/>
    <w:rsid w:val="00444E39"/>
    <w:rsid w:val="00445CFE"/>
    <w:rsid w:val="00446B0D"/>
    <w:rsid w:val="00453987"/>
    <w:rsid w:val="00453F9F"/>
    <w:rsid w:val="00456014"/>
    <w:rsid w:val="0046112D"/>
    <w:rsid w:val="004649B1"/>
    <w:rsid w:val="00464C0E"/>
    <w:rsid w:val="00466428"/>
    <w:rsid w:val="004734FB"/>
    <w:rsid w:val="0048568B"/>
    <w:rsid w:val="00486168"/>
    <w:rsid w:val="0049410B"/>
    <w:rsid w:val="00494C6B"/>
    <w:rsid w:val="00496B8F"/>
    <w:rsid w:val="00496F52"/>
    <w:rsid w:val="004A084B"/>
    <w:rsid w:val="004A1501"/>
    <w:rsid w:val="004A35C0"/>
    <w:rsid w:val="004A5010"/>
    <w:rsid w:val="004B028E"/>
    <w:rsid w:val="004B4B2B"/>
    <w:rsid w:val="004B6CAC"/>
    <w:rsid w:val="004C1B2C"/>
    <w:rsid w:val="004C430B"/>
    <w:rsid w:val="004D6F3F"/>
    <w:rsid w:val="004F0777"/>
    <w:rsid w:val="004F2CD3"/>
    <w:rsid w:val="00500088"/>
    <w:rsid w:val="00503DDA"/>
    <w:rsid w:val="005144BA"/>
    <w:rsid w:val="00523018"/>
    <w:rsid w:val="00531FCA"/>
    <w:rsid w:val="005410D0"/>
    <w:rsid w:val="00541336"/>
    <w:rsid w:val="00544C70"/>
    <w:rsid w:val="00545B31"/>
    <w:rsid w:val="00545E5D"/>
    <w:rsid w:val="00547693"/>
    <w:rsid w:val="005514EF"/>
    <w:rsid w:val="00553B06"/>
    <w:rsid w:val="00553C80"/>
    <w:rsid w:val="00562B6E"/>
    <w:rsid w:val="00567758"/>
    <w:rsid w:val="00570370"/>
    <w:rsid w:val="005705C8"/>
    <w:rsid w:val="0057364E"/>
    <w:rsid w:val="00582E88"/>
    <w:rsid w:val="00585007"/>
    <w:rsid w:val="0058554D"/>
    <w:rsid w:val="00594968"/>
    <w:rsid w:val="0059530A"/>
    <w:rsid w:val="005A63EA"/>
    <w:rsid w:val="005A6860"/>
    <w:rsid w:val="005A7EF7"/>
    <w:rsid w:val="005B01F2"/>
    <w:rsid w:val="005B20BC"/>
    <w:rsid w:val="005B48CD"/>
    <w:rsid w:val="005B5928"/>
    <w:rsid w:val="005D3BCA"/>
    <w:rsid w:val="005F1179"/>
    <w:rsid w:val="0060215E"/>
    <w:rsid w:val="00603C74"/>
    <w:rsid w:val="006064AE"/>
    <w:rsid w:val="006103F7"/>
    <w:rsid w:val="00612880"/>
    <w:rsid w:val="00613B6A"/>
    <w:rsid w:val="006205FC"/>
    <w:rsid w:val="00620A77"/>
    <w:rsid w:val="006211F7"/>
    <w:rsid w:val="00624B0A"/>
    <w:rsid w:val="00630348"/>
    <w:rsid w:val="0063124E"/>
    <w:rsid w:val="00632079"/>
    <w:rsid w:val="00632117"/>
    <w:rsid w:val="006351BD"/>
    <w:rsid w:val="00635976"/>
    <w:rsid w:val="006369CE"/>
    <w:rsid w:val="006370C3"/>
    <w:rsid w:val="006419EB"/>
    <w:rsid w:val="00642470"/>
    <w:rsid w:val="006431FD"/>
    <w:rsid w:val="00644944"/>
    <w:rsid w:val="00645E28"/>
    <w:rsid w:val="00645F73"/>
    <w:rsid w:val="00651400"/>
    <w:rsid w:val="00651734"/>
    <w:rsid w:val="0066122B"/>
    <w:rsid w:val="0067298B"/>
    <w:rsid w:val="00672D75"/>
    <w:rsid w:val="00672FC4"/>
    <w:rsid w:val="0067434C"/>
    <w:rsid w:val="00674CC9"/>
    <w:rsid w:val="006758E8"/>
    <w:rsid w:val="00675C89"/>
    <w:rsid w:val="00676043"/>
    <w:rsid w:val="00683986"/>
    <w:rsid w:val="00686173"/>
    <w:rsid w:val="00690BD4"/>
    <w:rsid w:val="006A0A41"/>
    <w:rsid w:val="006A1D95"/>
    <w:rsid w:val="006A33F6"/>
    <w:rsid w:val="006A51B7"/>
    <w:rsid w:val="006A7726"/>
    <w:rsid w:val="006B25CA"/>
    <w:rsid w:val="006C0958"/>
    <w:rsid w:val="006C1A14"/>
    <w:rsid w:val="006C5FF1"/>
    <w:rsid w:val="006D2C44"/>
    <w:rsid w:val="006D5701"/>
    <w:rsid w:val="006D6B64"/>
    <w:rsid w:val="006E217C"/>
    <w:rsid w:val="006E3931"/>
    <w:rsid w:val="006E42C9"/>
    <w:rsid w:val="006E4E06"/>
    <w:rsid w:val="006E7B98"/>
    <w:rsid w:val="006F4282"/>
    <w:rsid w:val="006F74C4"/>
    <w:rsid w:val="00706B92"/>
    <w:rsid w:val="00713C4A"/>
    <w:rsid w:val="0071613C"/>
    <w:rsid w:val="00721E10"/>
    <w:rsid w:val="007277D0"/>
    <w:rsid w:val="00730817"/>
    <w:rsid w:val="007316A3"/>
    <w:rsid w:val="00735BDE"/>
    <w:rsid w:val="00736577"/>
    <w:rsid w:val="007464CD"/>
    <w:rsid w:val="00750433"/>
    <w:rsid w:val="0075153D"/>
    <w:rsid w:val="00753E4E"/>
    <w:rsid w:val="00760715"/>
    <w:rsid w:val="00763849"/>
    <w:rsid w:val="007642D0"/>
    <w:rsid w:val="00765D60"/>
    <w:rsid w:val="00765FC3"/>
    <w:rsid w:val="00771951"/>
    <w:rsid w:val="007828FB"/>
    <w:rsid w:val="007835C0"/>
    <w:rsid w:val="00783CDC"/>
    <w:rsid w:val="00787350"/>
    <w:rsid w:val="00792F3D"/>
    <w:rsid w:val="007A5173"/>
    <w:rsid w:val="007A5334"/>
    <w:rsid w:val="007B17D8"/>
    <w:rsid w:val="007B2C43"/>
    <w:rsid w:val="007B5AAB"/>
    <w:rsid w:val="007B5DB7"/>
    <w:rsid w:val="007B641C"/>
    <w:rsid w:val="007C04AD"/>
    <w:rsid w:val="007C18DC"/>
    <w:rsid w:val="007C7DA0"/>
    <w:rsid w:val="007D0F32"/>
    <w:rsid w:val="007E2F44"/>
    <w:rsid w:val="007E75C0"/>
    <w:rsid w:val="007F00D0"/>
    <w:rsid w:val="007F0FA2"/>
    <w:rsid w:val="007F1873"/>
    <w:rsid w:val="007F55AF"/>
    <w:rsid w:val="00803C02"/>
    <w:rsid w:val="00806A44"/>
    <w:rsid w:val="00817E8C"/>
    <w:rsid w:val="00822F42"/>
    <w:rsid w:val="00825450"/>
    <w:rsid w:val="0083432B"/>
    <w:rsid w:val="00845336"/>
    <w:rsid w:val="00851E67"/>
    <w:rsid w:val="008616DB"/>
    <w:rsid w:val="0086282C"/>
    <w:rsid w:val="00863E1D"/>
    <w:rsid w:val="00866D81"/>
    <w:rsid w:val="00870FF3"/>
    <w:rsid w:val="008719DC"/>
    <w:rsid w:val="008735ED"/>
    <w:rsid w:val="008740E4"/>
    <w:rsid w:val="00874326"/>
    <w:rsid w:val="0087497B"/>
    <w:rsid w:val="008773E2"/>
    <w:rsid w:val="008935E9"/>
    <w:rsid w:val="00894952"/>
    <w:rsid w:val="008A6B18"/>
    <w:rsid w:val="008B2010"/>
    <w:rsid w:val="008C0C63"/>
    <w:rsid w:val="008C0FC9"/>
    <w:rsid w:val="008C26C1"/>
    <w:rsid w:val="008D3BF3"/>
    <w:rsid w:val="008D3D5E"/>
    <w:rsid w:val="008D5F40"/>
    <w:rsid w:val="008D6BF0"/>
    <w:rsid w:val="008E07C9"/>
    <w:rsid w:val="008F47CA"/>
    <w:rsid w:val="00900BD8"/>
    <w:rsid w:val="00901509"/>
    <w:rsid w:val="0090467C"/>
    <w:rsid w:val="00905557"/>
    <w:rsid w:val="009074A7"/>
    <w:rsid w:val="00910F2E"/>
    <w:rsid w:val="00913414"/>
    <w:rsid w:val="009167EA"/>
    <w:rsid w:val="00925B65"/>
    <w:rsid w:val="0093279C"/>
    <w:rsid w:val="0093458A"/>
    <w:rsid w:val="0093504F"/>
    <w:rsid w:val="009427CC"/>
    <w:rsid w:val="0094421E"/>
    <w:rsid w:val="00945F1A"/>
    <w:rsid w:val="00946937"/>
    <w:rsid w:val="009506AF"/>
    <w:rsid w:val="00951937"/>
    <w:rsid w:val="00957ACE"/>
    <w:rsid w:val="00965B05"/>
    <w:rsid w:val="00970E04"/>
    <w:rsid w:val="0097511C"/>
    <w:rsid w:val="00987942"/>
    <w:rsid w:val="00987B36"/>
    <w:rsid w:val="00987B4B"/>
    <w:rsid w:val="00991D66"/>
    <w:rsid w:val="00993876"/>
    <w:rsid w:val="00993BB5"/>
    <w:rsid w:val="009A0E27"/>
    <w:rsid w:val="009A3658"/>
    <w:rsid w:val="009A44A1"/>
    <w:rsid w:val="009A6574"/>
    <w:rsid w:val="009B017C"/>
    <w:rsid w:val="009B1F41"/>
    <w:rsid w:val="009B59CC"/>
    <w:rsid w:val="009C05CE"/>
    <w:rsid w:val="009C1781"/>
    <w:rsid w:val="009E5F90"/>
    <w:rsid w:val="009F7FB9"/>
    <w:rsid w:val="00A0588B"/>
    <w:rsid w:val="00A11254"/>
    <w:rsid w:val="00A12B91"/>
    <w:rsid w:val="00A16089"/>
    <w:rsid w:val="00A1621B"/>
    <w:rsid w:val="00A27159"/>
    <w:rsid w:val="00A339A8"/>
    <w:rsid w:val="00A33C91"/>
    <w:rsid w:val="00A37A89"/>
    <w:rsid w:val="00A42B55"/>
    <w:rsid w:val="00A4545C"/>
    <w:rsid w:val="00A47934"/>
    <w:rsid w:val="00A51EFC"/>
    <w:rsid w:val="00A558A9"/>
    <w:rsid w:val="00A56AD0"/>
    <w:rsid w:val="00A57653"/>
    <w:rsid w:val="00A57EEB"/>
    <w:rsid w:val="00A60184"/>
    <w:rsid w:val="00A63D1A"/>
    <w:rsid w:val="00A63E0C"/>
    <w:rsid w:val="00A64E6A"/>
    <w:rsid w:val="00A72677"/>
    <w:rsid w:val="00A9203B"/>
    <w:rsid w:val="00AA0203"/>
    <w:rsid w:val="00AA0448"/>
    <w:rsid w:val="00AA1E4F"/>
    <w:rsid w:val="00AA3A13"/>
    <w:rsid w:val="00AA3D82"/>
    <w:rsid w:val="00AA72BA"/>
    <w:rsid w:val="00AB4A37"/>
    <w:rsid w:val="00AB6657"/>
    <w:rsid w:val="00AB797E"/>
    <w:rsid w:val="00AC3964"/>
    <w:rsid w:val="00AC69E7"/>
    <w:rsid w:val="00AC7161"/>
    <w:rsid w:val="00AD3C1F"/>
    <w:rsid w:val="00AD538A"/>
    <w:rsid w:val="00AD5F24"/>
    <w:rsid w:val="00AE38DF"/>
    <w:rsid w:val="00AE3BB6"/>
    <w:rsid w:val="00AE597A"/>
    <w:rsid w:val="00AF1AD0"/>
    <w:rsid w:val="00AF22D0"/>
    <w:rsid w:val="00AF242A"/>
    <w:rsid w:val="00AF2CDD"/>
    <w:rsid w:val="00AF79E3"/>
    <w:rsid w:val="00B02246"/>
    <w:rsid w:val="00B04B69"/>
    <w:rsid w:val="00B05788"/>
    <w:rsid w:val="00B179C3"/>
    <w:rsid w:val="00B2183C"/>
    <w:rsid w:val="00B36375"/>
    <w:rsid w:val="00B36935"/>
    <w:rsid w:val="00B40DCE"/>
    <w:rsid w:val="00B41BA0"/>
    <w:rsid w:val="00B45987"/>
    <w:rsid w:val="00B47836"/>
    <w:rsid w:val="00B5218C"/>
    <w:rsid w:val="00B5274E"/>
    <w:rsid w:val="00B55E54"/>
    <w:rsid w:val="00B706D1"/>
    <w:rsid w:val="00B7227D"/>
    <w:rsid w:val="00B72835"/>
    <w:rsid w:val="00B74949"/>
    <w:rsid w:val="00B74F74"/>
    <w:rsid w:val="00B76312"/>
    <w:rsid w:val="00B831EC"/>
    <w:rsid w:val="00B92FE5"/>
    <w:rsid w:val="00B93377"/>
    <w:rsid w:val="00B957F9"/>
    <w:rsid w:val="00BA0516"/>
    <w:rsid w:val="00BA2149"/>
    <w:rsid w:val="00BA31BB"/>
    <w:rsid w:val="00BB0193"/>
    <w:rsid w:val="00BB310C"/>
    <w:rsid w:val="00BC1A9C"/>
    <w:rsid w:val="00BC1CF6"/>
    <w:rsid w:val="00BC260A"/>
    <w:rsid w:val="00BC5B48"/>
    <w:rsid w:val="00BD2E39"/>
    <w:rsid w:val="00BD634D"/>
    <w:rsid w:val="00BD6CCA"/>
    <w:rsid w:val="00BE04FF"/>
    <w:rsid w:val="00BE4F76"/>
    <w:rsid w:val="00BF471F"/>
    <w:rsid w:val="00BF7E62"/>
    <w:rsid w:val="00C12AC2"/>
    <w:rsid w:val="00C1587A"/>
    <w:rsid w:val="00C22956"/>
    <w:rsid w:val="00C24B95"/>
    <w:rsid w:val="00C526D6"/>
    <w:rsid w:val="00C536A8"/>
    <w:rsid w:val="00C64A3D"/>
    <w:rsid w:val="00C65F7B"/>
    <w:rsid w:val="00C73682"/>
    <w:rsid w:val="00C85253"/>
    <w:rsid w:val="00C85D87"/>
    <w:rsid w:val="00C95E33"/>
    <w:rsid w:val="00C96A78"/>
    <w:rsid w:val="00CA60AA"/>
    <w:rsid w:val="00CA7736"/>
    <w:rsid w:val="00CB5057"/>
    <w:rsid w:val="00CC2046"/>
    <w:rsid w:val="00CC2EA9"/>
    <w:rsid w:val="00CD19BE"/>
    <w:rsid w:val="00CD5539"/>
    <w:rsid w:val="00CF0995"/>
    <w:rsid w:val="00CF0E1F"/>
    <w:rsid w:val="00CF1AEF"/>
    <w:rsid w:val="00CF335D"/>
    <w:rsid w:val="00CF5685"/>
    <w:rsid w:val="00D00793"/>
    <w:rsid w:val="00D04B7C"/>
    <w:rsid w:val="00D1382C"/>
    <w:rsid w:val="00D15C66"/>
    <w:rsid w:val="00D1704A"/>
    <w:rsid w:val="00D179DB"/>
    <w:rsid w:val="00D20532"/>
    <w:rsid w:val="00D23C58"/>
    <w:rsid w:val="00D31F90"/>
    <w:rsid w:val="00D332A9"/>
    <w:rsid w:val="00D355D4"/>
    <w:rsid w:val="00D360CF"/>
    <w:rsid w:val="00D3610A"/>
    <w:rsid w:val="00D3677D"/>
    <w:rsid w:val="00D412A4"/>
    <w:rsid w:val="00D502B7"/>
    <w:rsid w:val="00D51C29"/>
    <w:rsid w:val="00D539B8"/>
    <w:rsid w:val="00D53E7D"/>
    <w:rsid w:val="00D57E51"/>
    <w:rsid w:val="00D60ADD"/>
    <w:rsid w:val="00D61948"/>
    <w:rsid w:val="00D764A3"/>
    <w:rsid w:val="00D8056B"/>
    <w:rsid w:val="00D82E63"/>
    <w:rsid w:val="00D83677"/>
    <w:rsid w:val="00D87CD8"/>
    <w:rsid w:val="00D91D56"/>
    <w:rsid w:val="00DA066C"/>
    <w:rsid w:val="00DA269C"/>
    <w:rsid w:val="00DA4AB0"/>
    <w:rsid w:val="00DB3956"/>
    <w:rsid w:val="00DD2EC1"/>
    <w:rsid w:val="00DD58E1"/>
    <w:rsid w:val="00DD63C6"/>
    <w:rsid w:val="00DE1FD2"/>
    <w:rsid w:val="00DE2D7C"/>
    <w:rsid w:val="00DE7F4C"/>
    <w:rsid w:val="00DF2D86"/>
    <w:rsid w:val="00E1275F"/>
    <w:rsid w:val="00E13D58"/>
    <w:rsid w:val="00E2198A"/>
    <w:rsid w:val="00E21AAD"/>
    <w:rsid w:val="00E24F86"/>
    <w:rsid w:val="00E35923"/>
    <w:rsid w:val="00E35BB9"/>
    <w:rsid w:val="00E372D7"/>
    <w:rsid w:val="00E41740"/>
    <w:rsid w:val="00E471BD"/>
    <w:rsid w:val="00E5205B"/>
    <w:rsid w:val="00E53673"/>
    <w:rsid w:val="00E55270"/>
    <w:rsid w:val="00E57F43"/>
    <w:rsid w:val="00E608A6"/>
    <w:rsid w:val="00E660B3"/>
    <w:rsid w:val="00E665A1"/>
    <w:rsid w:val="00E67F30"/>
    <w:rsid w:val="00E75599"/>
    <w:rsid w:val="00E829AE"/>
    <w:rsid w:val="00E83144"/>
    <w:rsid w:val="00E83B17"/>
    <w:rsid w:val="00E8451C"/>
    <w:rsid w:val="00E85A94"/>
    <w:rsid w:val="00E865FA"/>
    <w:rsid w:val="00E912C6"/>
    <w:rsid w:val="00E91BE9"/>
    <w:rsid w:val="00EA1A6C"/>
    <w:rsid w:val="00EA232D"/>
    <w:rsid w:val="00EA3979"/>
    <w:rsid w:val="00EA741D"/>
    <w:rsid w:val="00EB25C4"/>
    <w:rsid w:val="00EB42A6"/>
    <w:rsid w:val="00EB63D5"/>
    <w:rsid w:val="00EC2D2A"/>
    <w:rsid w:val="00EC55BE"/>
    <w:rsid w:val="00EC6823"/>
    <w:rsid w:val="00ED4D20"/>
    <w:rsid w:val="00ED515D"/>
    <w:rsid w:val="00ED522D"/>
    <w:rsid w:val="00ED6AF6"/>
    <w:rsid w:val="00EE6E79"/>
    <w:rsid w:val="00EF29F8"/>
    <w:rsid w:val="00EF4F51"/>
    <w:rsid w:val="00F05696"/>
    <w:rsid w:val="00F12B06"/>
    <w:rsid w:val="00F21992"/>
    <w:rsid w:val="00F32B8E"/>
    <w:rsid w:val="00F414FE"/>
    <w:rsid w:val="00F44FF3"/>
    <w:rsid w:val="00F45D5A"/>
    <w:rsid w:val="00F52240"/>
    <w:rsid w:val="00F56D0A"/>
    <w:rsid w:val="00F64661"/>
    <w:rsid w:val="00F74AC4"/>
    <w:rsid w:val="00F8201C"/>
    <w:rsid w:val="00F82C40"/>
    <w:rsid w:val="00F86F06"/>
    <w:rsid w:val="00F97009"/>
    <w:rsid w:val="00F9711A"/>
    <w:rsid w:val="00FA20F0"/>
    <w:rsid w:val="00FA34FE"/>
    <w:rsid w:val="00FA4052"/>
    <w:rsid w:val="00FA5DD6"/>
    <w:rsid w:val="00FB4B9D"/>
    <w:rsid w:val="00FC0D33"/>
    <w:rsid w:val="00FC147A"/>
    <w:rsid w:val="00FC765A"/>
    <w:rsid w:val="00FD23FC"/>
    <w:rsid w:val="00FD396E"/>
    <w:rsid w:val="00FE127D"/>
    <w:rsid w:val="00FE2027"/>
    <w:rsid w:val="00FE5329"/>
    <w:rsid w:val="00FF015D"/>
    <w:rsid w:val="00FF0CB3"/>
    <w:rsid w:val="00FF4448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8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38DF"/>
    <w:rPr>
      <w:color w:val="954F72"/>
      <w:u w:val="single"/>
    </w:rPr>
  </w:style>
  <w:style w:type="paragraph" w:customStyle="1" w:styleId="xl63">
    <w:name w:val="xl63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3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8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DF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39"/>
    <w:rsid w:val="006E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E5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5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5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5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4F61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E471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E471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9495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usr3901</dc:creator>
  <cp:lastModifiedBy>анна</cp:lastModifiedBy>
  <cp:revision>7</cp:revision>
  <cp:lastPrinted>2023-03-28T06:02:00Z</cp:lastPrinted>
  <dcterms:created xsi:type="dcterms:W3CDTF">2023-03-28T05:44:00Z</dcterms:created>
  <dcterms:modified xsi:type="dcterms:W3CDTF">2023-03-28T06:03:00Z</dcterms:modified>
</cp:coreProperties>
</file>