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E69" w:rsidRPr="00F75E69" w:rsidRDefault="00F75E69" w:rsidP="00F75E6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F75E69">
        <w:rPr>
          <w:rFonts w:ascii="Times New Roman" w:hAnsi="Times New Roman" w:cs="Times New Roman"/>
          <w:b/>
          <w:bCs/>
          <w:sz w:val="28"/>
          <w:szCs w:val="28"/>
        </w:rPr>
        <w:t>АДМИНИСТРАЦИЯ</w:t>
      </w:r>
    </w:p>
    <w:p w:rsidR="00F75E69" w:rsidRPr="00F75E69" w:rsidRDefault="00F75E69" w:rsidP="00F75E6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F75E69">
        <w:rPr>
          <w:rFonts w:ascii="Times New Roman" w:hAnsi="Times New Roman" w:cs="Times New Roman"/>
          <w:b/>
          <w:bCs/>
          <w:sz w:val="28"/>
          <w:szCs w:val="28"/>
        </w:rPr>
        <w:t>АЛЕХОВЩИНСКОГО  СЕЛЬСКОГО  ПОСЕЛЕНИЯ</w:t>
      </w:r>
    </w:p>
    <w:p w:rsidR="00F75E69" w:rsidRPr="00F75E69" w:rsidRDefault="00F75E69" w:rsidP="00F75E6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F75E69">
        <w:rPr>
          <w:rFonts w:ascii="Times New Roman" w:hAnsi="Times New Roman" w:cs="Times New Roman"/>
          <w:b/>
          <w:bCs/>
          <w:sz w:val="28"/>
          <w:szCs w:val="28"/>
        </w:rPr>
        <w:t>ЛОДЕЙНОПОЛЬСКОГО  МУНИЦИПАЛЬНОГО  РАЙОНА</w:t>
      </w:r>
    </w:p>
    <w:p w:rsidR="00F75E69" w:rsidRPr="00F75E69" w:rsidRDefault="00F75E69" w:rsidP="00F75E6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F75E69">
        <w:rPr>
          <w:rFonts w:ascii="Times New Roman" w:hAnsi="Times New Roman" w:cs="Times New Roman"/>
          <w:b/>
          <w:bCs/>
          <w:sz w:val="28"/>
          <w:szCs w:val="28"/>
        </w:rPr>
        <w:t>ЛЕНИНГРАДСКОЙ  ОБЛАСТИ</w:t>
      </w:r>
    </w:p>
    <w:p w:rsidR="00F75E69" w:rsidRPr="00F75E69" w:rsidRDefault="00F75E69" w:rsidP="00F75E6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F75E69" w:rsidRPr="00F75E69" w:rsidRDefault="00F75E69" w:rsidP="00F75E6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F75E69">
        <w:rPr>
          <w:rFonts w:ascii="Times New Roman" w:hAnsi="Times New Roman" w:cs="Times New Roman"/>
          <w:b/>
          <w:bCs/>
          <w:sz w:val="28"/>
          <w:szCs w:val="28"/>
        </w:rPr>
        <w:t>ПОСТАНОВЛЕНИЕ</w:t>
      </w:r>
    </w:p>
    <w:p w:rsidR="00F75E69" w:rsidRPr="00163016" w:rsidRDefault="00F75E69" w:rsidP="00F75E69">
      <w:pPr>
        <w:widowControl w:val="0"/>
        <w:autoSpaceDE w:val="0"/>
        <w:autoSpaceDN w:val="0"/>
        <w:adjustRightInd w:val="0"/>
        <w:spacing w:after="0" w:line="240" w:lineRule="auto"/>
        <w:ind w:firstLine="709"/>
        <w:rPr>
          <w:rFonts w:ascii="Times New Roman" w:hAnsi="Times New Roman" w:cs="Times New Roman"/>
          <w:b/>
          <w:bCs/>
          <w:sz w:val="28"/>
          <w:szCs w:val="28"/>
        </w:rPr>
      </w:pPr>
    </w:p>
    <w:p w:rsidR="00F75E69" w:rsidRPr="00163016" w:rsidRDefault="00163016" w:rsidP="00F75E69">
      <w:pPr>
        <w:widowControl w:val="0"/>
        <w:autoSpaceDE w:val="0"/>
        <w:autoSpaceDN w:val="0"/>
        <w:adjustRightInd w:val="0"/>
        <w:spacing w:after="0" w:line="240" w:lineRule="auto"/>
        <w:rPr>
          <w:rFonts w:ascii="Times New Roman" w:hAnsi="Times New Roman" w:cs="Times New Roman"/>
          <w:b/>
          <w:bCs/>
          <w:sz w:val="28"/>
          <w:szCs w:val="28"/>
        </w:rPr>
      </w:pPr>
      <w:r w:rsidRPr="00163016">
        <w:rPr>
          <w:rFonts w:ascii="Times New Roman" w:hAnsi="Times New Roman" w:cs="Times New Roman"/>
          <w:b/>
          <w:bCs/>
          <w:sz w:val="28"/>
          <w:szCs w:val="28"/>
        </w:rPr>
        <w:t>О</w:t>
      </w:r>
      <w:r w:rsidR="00F75E69" w:rsidRPr="00163016">
        <w:rPr>
          <w:rFonts w:ascii="Times New Roman" w:hAnsi="Times New Roman" w:cs="Times New Roman"/>
          <w:b/>
          <w:bCs/>
          <w:sz w:val="28"/>
          <w:szCs w:val="28"/>
        </w:rPr>
        <w:t>т</w:t>
      </w:r>
      <w:r w:rsidRPr="00163016">
        <w:rPr>
          <w:rFonts w:ascii="Times New Roman" w:hAnsi="Times New Roman" w:cs="Times New Roman"/>
          <w:b/>
          <w:bCs/>
          <w:sz w:val="28"/>
          <w:szCs w:val="28"/>
        </w:rPr>
        <w:t xml:space="preserve"> 09.03.2022 г.</w:t>
      </w:r>
      <w:r w:rsidR="00F75E69" w:rsidRPr="00163016">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F75E69" w:rsidRPr="00163016">
        <w:rPr>
          <w:rFonts w:ascii="Times New Roman" w:hAnsi="Times New Roman" w:cs="Times New Roman"/>
          <w:b/>
          <w:bCs/>
          <w:sz w:val="28"/>
          <w:szCs w:val="28"/>
        </w:rPr>
        <w:t xml:space="preserve">   № </w:t>
      </w:r>
      <w:r>
        <w:rPr>
          <w:rFonts w:ascii="Times New Roman" w:hAnsi="Times New Roman" w:cs="Times New Roman"/>
          <w:b/>
          <w:bCs/>
          <w:sz w:val="28"/>
          <w:szCs w:val="28"/>
        </w:rPr>
        <w:t>61</w:t>
      </w:r>
    </w:p>
    <w:p w:rsidR="00163016" w:rsidRPr="00163016" w:rsidRDefault="00163016" w:rsidP="00F75E69">
      <w:pPr>
        <w:widowControl w:val="0"/>
        <w:autoSpaceDE w:val="0"/>
        <w:autoSpaceDN w:val="0"/>
        <w:adjustRightInd w:val="0"/>
        <w:spacing w:after="0" w:line="240" w:lineRule="auto"/>
        <w:rPr>
          <w:rFonts w:ascii="Times New Roman" w:hAnsi="Times New Roman" w:cs="Times New Roman"/>
          <w:b/>
          <w:bCs/>
          <w:sz w:val="28"/>
          <w:szCs w:val="28"/>
        </w:rPr>
      </w:pPr>
    </w:p>
    <w:p w:rsidR="00F75E69" w:rsidRPr="00163016" w:rsidRDefault="00F75E69" w:rsidP="00F75E69">
      <w:pPr>
        <w:widowControl w:val="0"/>
        <w:autoSpaceDE w:val="0"/>
        <w:autoSpaceDN w:val="0"/>
        <w:adjustRightInd w:val="0"/>
        <w:spacing w:after="0" w:line="240" w:lineRule="auto"/>
        <w:rPr>
          <w:rFonts w:ascii="Times New Roman" w:hAnsi="Times New Roman" w:cs="Times New Roman"/>
          <w:b/>
          <w:bCs/>
          <w:sz w:val="28"/>
          <w:szCs w:val="28"/>
        </w:rPr>
      </w:pPr>
      <w:r w:rsidRPr="00163016">
        <w:rPr>
          <w:rFonts w:ascii="Times New Roman" w:hAnsi="Times New Roman" w:cs="Times New Roman"/>
          <w:b/>
          <w:bCs/>
          <w:sz w:val="28"/>
          <w:szCs w:val="28"/>
        </w:rPr>
        <w:t xml:space="preserve">Об утверждении Административного регламента </w:t>
      </w:r>
    </w:p>
    <w:p w:rsidR="00F75E69" w:rsidRPr="00163016" w:rsidRDefault="00F75E69" w:rsidP="00F75E69">
      <w:pPr>
        <w:widowControl w:val="0"/>
        <w:autoSpaceDE w:val="0"/>
        <w:autoSpaceDN w:val="0"/>
        <w:adjustRightInd w:val="0"/>
        <w:spacing w:after="0" w:line="240" w:lineRule="auto"/>
        <w:rPr>
          <w:rFonts w:ascii="Times New Roman" w:hAnsi="Times New Roman" w:cs="Times New Roman"/>
          <w:b/>
          <w:bCs/>
          <w:sz w:val="28"/>
          <w:szCs w:val="28"/>
        </w:rPr>
      </w:pPr>
      <w:r w:rsidRPr="00163016">
        <w:rPr>
          <w:rFonts w:ascii="Times New Roman" w:hAnsi="Times New Roman" w:cs="Times New Roman"/>
          <w:b/>
          <w:bCs/>
          <w:sz w:val="28"/>
          <w:szCs w:val="28"/>
        </w:rPr>
        <w:t>по предоставлению муниципальной услуги</w:t>
      </w:r>
    </w:p>
    <w:p w:rsidR="00F75E69" w:rsidRPr="00163016" w:rsidRDefault="00F75E69" w:rsidP="00F75E69">
      <w:pPr>
        <w:widowControl w:val="0"/>
        <w:autoSpaceDE w:val="0"/>
        <w:autoSpaceDN w:val="0"/>
        <w:adjustRightInd w:val="0"/>
        <w:spacing w:after="0" w:line="240" w:lineRule="auto"/>
        <w:rPr>
          <w:rFonts w:ascii="Times New Roman" w:hAnsi="Times New Roman" w:cs="Times New Roman"/>
          <w:b/>
          <w:bCs/>
          <w:sz w:val="28"/>
          <w:szCs w:val="28"/>
        </w:rPr>
      </w:pPr>
      <w:r w:rsidRPr="00163016">
        <w:rPr>
          <w:rFonts w:ascii="Times New Roman" w:hAnsi="Times New Roman" w:cs="Times New Roman"/>
          <w:b/>
          <w:bCs/>
          <w:sz w:val="28"/>
          <w:szCs w:val="28"/>
        </w:rPr>
        <w:t>«Предоставление объектов муниципального нежилого</w:t>
      </w:r>
    </w:p>
    <w:p w:rsidR="00F75E69" w:rsidRPr="00163016" w:rsidRDefault="00F75E69" w:rsidP="00F75E69">
      <w:pPr>
        <w:widowControl w:val="0"/>
        <w:autoSpaceDE w:val="0"/>
        <w:autoSpaceDN w:val="0"/>
        <w:adjustRightInd w:val="0"/>
        <w:spacing w:after="0" w:line="240" w:lineRule="auto"/>
        <w:rPr>
          <w:rFonts w:ascii="Times New Roman" w:hAnsi="Times New Roman" w:cs="Times New Roman"/>
          <w:b/>
          <w:bCs/>
          <w:sz w:val="28"/>
          <w:szCs w:val="28"/>
        </w:rPr>
      </w:pPr>
      <w:r w:rsidRPr="00163016">
        <w:rPr>
          <w:rFonts w:ascii="Times New Roman" w:hAnsi="Times New Roman" w:cs="Times New Roman"/>
          <w:b/>
          <w:bCs/>
          <w:sz w:val="28"/>
          <w:szCs w:val="28"/>
        </w:rPr>
        <w:t xml:space="preserve"> фонда во временное владение и (или) пользование) </w:t>
      </w:r>
    </w:p>
    <w:p w:rsidR="00F75E69" w:rsidRPr="00163016" w:rsidRDefault="00F75E69" w:rsidP="00F75E69">
      <w:pPr>
        <w:widowControl w:val="0"/>
        <w:autoSpaceDE w:val="0"/>
        <w:autoSpaceDN w:val="0"/>
        <w:adjustRightInd w:val="0"/>
        <w:spacing w:after="0" w:line="240" w:lineRule="auto"/>
        <w:rPr>
          <w:rFonts w:ascii="Times New Roman" w:hAnsi="Times New Roman" w:cs="Times New Roman"/>
          <w:b/>
          <w:bCs/>
          <w:sz w:val="28"/>
          <w:szCs w:val="28"/>
        </w:rPr>
      </w:pPr>
      <w:r w:rsidRPr="00163016">
        <w:rPr>
          <w:rFonts w:ascii="Times New Roman" w:hAnsi="Times New Roman" w:cs="Times New Roman"/>
          <w:b/>
          <w:bCs/>
          <w:sz w:val="28"/>
          <w:szCs w:val="28"/>
        </w:rPr>
        <w:t>Администрацией Алеховщинского сельского поселения»</w:t>
      </w:r>
    </w:p>
    <w:p w:rsidR="00F75E69" w:rsidRPr="00F75E69" w:rsidRDefault="00F75E69" w:rsidP="00F75E69">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0D109A" w:rsidRDefault="00F75E69" w:rsidP="000D109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75E69">
        <w:rPr>
          <w:rFonts w:ascii="Times New Roman" w:hAnsi="Times New Roman" w:cs="Times New Roman"/>
          <w:b/>
          <w:bCs/>
          <w:sz w:val="28"/>
          <w:szCs w:val="28"/>
        </w:rPr>
        <w:tab/>
      </w:r>
      <w:r w:rsidRPr="00F75E69">
        <w:rPr>
          <w:rFonts w:ascii="Times New Roman" w:hAnsi="Times New Roman" w:cs="Times New Roman"/>
          <w:bCs/>
          <w:sz w:val="28"/>
          <w:szCs w:val="28"/>
        </w:rPr>
        <w:t>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Алеховщинского сельского поселения Лодейнопольского муниципального района от  12.10.2018 года № 292 «О порядке разработки и утверждения административных регламентов предоставления муниципальных услуг» Администрация Алеховщинского сельского поселения Лодейнопольского муниципального района Ленинградской области   постановляет:</w:t>
      </w:r>
    </w:p>
    <w:p w:rsidR="00F75E69" w:rsidRPr="00F75E69" w:rsidRDefault="00F75E69" w:rsidP="000D109A">
      <w:pPr>
        <w:widowControl w:val="0"/>
        <w:autoSpaceDE w:val="0"/>
        <w:autoSpaceDN w:val="0"/>
        <w:adjustRightInd w:val="0"/>
        <w:spacing w:after="0" w:line="240" w:lineRule="auto"/>
        <w:jc w:val="both"/>
        <w:rPr>
          <w:rFonts w:ascii="Times New Roman" w:hAnsi="Times New Roman" w:cs="Times New Roman"/>
          <w:bCs/>
          <w:sz w:val="28"/>
          <w:szCs w:val="28"/>
        </w:rPr>
      </w:pPr>
      <w:r w:rsidRPr="00F75E69">
        <w:rPr>
          <w:rFonts w:ascii="Times New Roman" w:hAnsi="Times New Roman" w:cs="Times New Roman"/>
          <w:bCs/>
          <w:sz w:val="28"/>
          <w:szCs w:val="28"/>
        </w:rPr>
        <w:t xml:space="preserve"> 1.Утвердить Административный регламент по предоставлению муниципальной услуги «Предоставление объектов муниципального нежилого</w:t>
      </w:r>
    </w:p>
    <w:p w:rsidR="00F75E69" w:rsidRPr="00F75E69" w:rsidRDefault="00F75E69" w:rsidP="000D109A">
      <w:pPr>
        <w:widowControl w:val="0"/>
        <w:autoSpaceDE w:val="0"/>
        <w:autoSpaceDN w:val="0"/>
        <w:adjustRightInd w:val="0"/>
        <w:spacing w:after="0" w:line="240" w:lineRule="auto"/>
        <w:jc w:val="both"/>
        <w:rPr>
          <w:rFonts w:ascii="Times New Roman" w:hAnsi="Times New Roman" w:cs="Times New Roman"/>
          <w:bCs/>
          <w:sz w:val="28"/>
          <w:szCs w:val="28"/>
        </w:rPr>
      </w:pPr>
      <w:r w:rsidRPr="00F75E69">
        <w:rPr>
          <w:rFonts w:ascii="Times New Roman" w:hAnsi="Times New Roman" w:cs="Times New Roman"/>
          <w:bCs/>
          <w:sz w:val="28"/>
          <w:szCs w:val="28"/>
        </w:rPr>
        <w:t>фонда во временное владение и (или) пользование) Администрацией Алеховщинского сельского поселения»  (приложение).</w:t>
      </w:r>
    </w:p>
    <w:p w:rsidR="000D109A" w:rsidRDefault="00F75E69" w:rsidP="000D109A">
      <w:pPr>
        <w:widowControl w:val="0"/>
        <w:autoSpaceDE w:val="0"/>
        <w:autoSpaceDN w:val="0"/>
        <w:adjustRightInd w:val="0"/>
        <w:spacing w:after="0" w:line="240" w:lineRule="auto"/>
        <w:jc w:val="both"/>
        <w:rPr>
          <w:rFonts w:ascii="Times New Roman" w:hAnsi="Times New Roman" w:cs="Times New Roman"/>
          <w:bCs/>
          <w:sz w:val="28"/>
          <w:szCs w:val="28"/>
        </w:rPr>
      </w:pPr>
      <w:r w:rsidRPr="00F75E69">
        <w:rPr>
          <w:rFonts w:ascii="Times New Roman" w:hAnsi="Times New Roman" w:cs="Times New Roman"/>
          <w:bCs/>
          <w:sz w:val="28"/>
          <w:szCs w:val="28"/>
        </w:rPr>
        <w:t>2. Администрации Алеховщинского сельского поселения обеспечить исполнение Административного регламента.</w:t>
      </w:r>
    </w:p>
    <w:p w:rsidR="00F75E69" w:rsidRPr="00F75E69" w:rsidRDefault="00F75E69" w:rsidP="000D109A">
      <w:pPr>
        <w:widowControl w:val="0"/>
        <w:autoSpaceDE w:val="0"/>
        <w:autoSpaceDN w:val="0"/>
        <w:adjustRightInd w:val="0"/>
        <w:spacing w:after="0" w:line="240" w:lineRule="auto"/>
        <w:jc w:val="both"/>
        <w:rPr>
          <w:rFonts w:ascii="Times New Roman" w:hAnsi="Times New Roman" w:cs="Times New Roman"/>
          <w:bCs/>
          <w:sz w:val="28"/>
          <w:szCs w:val="28"/>
        </w:rPr>
      </w:pPr>
      <w:r w:rsidRPr="00F75E69">
        <w:rPr>
          <w:rFonts w:ascii="Times New Roman" w:hAnsi="Times New Roman" w:cs="Times New Roman"/>
          <w:bCs/>
          <w:sz w:val="28"/>
          <w:szCs w:val="28"/>
        </w:rPr>
        <w:t>3. Признать утра</w:t>
      </w:r>
      <w:r w:rsidR="000D109A">
        <w:rPr>
          <w:rFonts w:ascii="Times New Roman" w:hAnsi="Times New Roman" w:cs="Times New Roman"/>
          <w:bCs/>
          <w:sz w:val="28"/>
          <w:szCs w:val="28"/>
        </w:rPr>
        <w:t>тившими силу постановление от 17.08.2015 г. № 264</w:t>
      </w:r>
      <w:r w:rsidR="000D109A">
        <w:t>«</w:t>
      </w:r>
      <w:r w:rsidR="000D109A" w:rsidRPr="000D109A">
        <w:rPr>
          <w:rFonts w:ascii="Times New Roman" w:hAnsi="Times New Roman" w:cs="Times New Roman"/>
          <w:bCs/>
          <w:sz w:val="28"/>
          <w:szCs w:val="28"/>
        </w:rPr>
        <w:t>Об утверждени</w:t>
      </w:r>
      <w:r w:rsidR="000D109A">
        <w:rPr>
          <w:rFonts w:ascii="Times New Roman" w:hAnsi="Times New Roman" w:cs="Times New Roman"/>
          <w:bCs/>
          <w:sz w:val="28"/>
          <w:szCs w:val="28"/>
        </w:rPr>
        <w:t xml:space="preserve">и Административного регламента </w:t>
      </w:r>
      <w:r w:rsidR="000D109A" w:rsidRPr="000D109A">
        <w:rPr>
          <w:rFonts w:ascii="Times New Roman" w:hAnsi="Times New Roman" w:cs="Times New Roman"/>
          <w:bCs/>
          <w:sz w:val="28"/>
          <w:szCs w:val="28"/>
        </w:rPr>
        <w:t>по пред</w:t>
      </w:r>
      <w:r w:rsidR="000D109A">
        <w:rPr>
          <w:rFonts w:ascii="Times New Roman" w:hAnsi="Times New Roman" w:cs="Times New Roman"/>
          <w:bCs/>
          <w:sz w:val="28"/>
          <w:szCs w:val="28"/>
        </w:rPr>
        <w:t xml:space="preserve">оставлению муниципальной услуги </w:t>
      </w:r>
      <w:r w:rsidR="000D109A" w:rsidRPr="000D109A">
        <w:rPr>
          <w:rFonts w:ascii="Times New Roman" w:hAnsi="Times New Roman" w:cs="Times New Roman"/>
          <w:bCs/>
          <w:sz w:val="28"/>
          <w:szCs w:val="28"/>
        </w:rPr>
        <w:t>«Предоставление объектов муниципального нежилого фонда во временное владение и (или) пользование»</w:t>
      </w:r>
      <w:r w:rsidR="00B1672E">
        <w:rPr>
          <w:rFonts w:ascii="Times New Roman" w:hAnsi="Times New Roman" w:cs="Times New Roman"/>
          <w:bCs/>
          <w:sz w:val="28"/>
          <w:szCs w:val="28"/>
        </w:rPr>
        <w:t xml:space="preserve"> (с изменениями от 21.11.2018 г.№335).</w:t>
      </w:r>
    </w:p>
    <w:p w:rsidR="00F75E69" w:rsidRPr="00F75E69" w:rsidRDefault="00F75E69" w:rsidP="000D109A">
      <w:pPr>
        <w:widowControl w:val="0"/>
        <w:autoSpaceDE w:val="0"/>
        <w:autoSpaceDN w:val="0"/>
        <w:adjustRightInd w:val="0"/>
        <w:spacing w:after="0" w:line="240" w:lineRule="auto"/>
        <w:jc w:val="both"/>
        <w:rPr>
          <w:rFonts w:ascii="Times New Roman" w:hAnsi="Times New Roman" w:cs="Times New Roman"/>
          <w:bCs/>
          <w:sz w:val="28"/>
          <w:szCs w:val="28"/>
        </w:rPr>
      </w:pPr>
      <w:r w:rsidRPr="00F75E69">
        <w:rPr>
          <w:rFonts w:ascii="Times New Roman" w:hAnsi="Times New Roman" w:cs="Times New Roman"/>
          <w:bCs/>
          <w:sz w:val="28"/>
          <w:szCs w:val="28"/>
        </w:rPr>
        <w:t>4.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 https://администрация-алеховщина. рф/.</w:t>
      </w:r>
    </w:p>
    <w:p w:rsidR="00F75E69" w:rsidRPr="00F75E69" w:rsidRDefault="00F75E69" w:rsidP="000D109A">
      <w:pPr>
        <w:widowControl w:val="0"/>
        <w:autoSpaceDE w:val="0"/>
        <w:autoSpaceDN w:val="0"/>
        <w:adjustRightInd w:val="0"/>
        <w:spacing w:after="0" w:line="240" w:lineRule="auto"/>
        <w:jc w:val="both"/>
        <w:rPr>
          <w:rFonts w:ascii="Times New Roman" w:hAnsi="Times New Roman" w:cs="Times New Roman"/>
          <w:bCs/>
          <w:sz w:val="28"/>
          <w:szCs w:val="28"/>
        </w:rPr>
      </w:pPr>
      <w:r w:rsidRPr="00F75E69">
        <w:rPr>
          <w:rFonts w:ascii="Times New Roman" w:hAnsi="Times New Roman" w:cs="Times New Roman"/>
          <w:bCs/>
          <w:sz w:val="28"/>
          <w:szCs w:val="28"/>
        </w:rPr>
        <w:t>5. Контроль над  исполнением настоящего постановления оставляю за собой.</w:t>
      </w:r>
    </w:p>
    <w:p w:rsidR="00F75E69" w:rsidRPr="00F75E69" w:rsidRDefault="00F75E69" w:rsidP="000D109A">
      <w:pPr>
        <w:widowControl w:val="0"/>
        <w:autoSpaceDE w:val="0"/>
        <w:autoSpaceDN w:val="0"/>
        <w:adjustRightInd w:val="0"/>
        <w:spacing w:after="0" w:line="240" w:lineRule="auto"/>
        <w:jc w:val="both"/>
        <w:rPr>
          <w:rFonts w:ascii="Times New Roman" w:hAnsi="Times New Roman" w:cs="Times New Roman"/>
          <w:bCs/>
          <w:sz w:val="28"/>
          <w:szCs w:val="28"/>
        </w:rPr>
      </w:pPr>
      <w:r w:rsidRPr="00F75E69">
        <w:rPr>
          <w:rFonts w:ascii="Times New Roman" w:hAnsi="Times New Roman" w:cs="Times New Roman"/>
          <w:bCs/>
          <w:sz w:val="28"/>
          <w:szCs w:val="28"/>
        </w:rPr>
        <w:t>6. Постановление вступает в силу после официального опубликования.</w:t>
      </w:r>
    </w:p>
    <w:p w:rsidR="000D109A" w:rsidRDefault="000D109A" w:rsidP="00163016">
      <w:pPr>
        <w:widowControl w:val="0"/>
        <w:autoSpaceDE w:val="0"/>
        <w:autoSpaceDN w:val="0"/>
        <w:adjustRightInd w:val="0"/>
        <w:spacing w:after="0" w:line="240" w:lineRule="auto"/>
        <w:jc w:val="both"/>
        <w:rPr>
          <w:rFonts w:ascii="Times New Roman" w:hAnsi="Times New Roman" w:cs="Times New Roman"/>
          <w:bCs/>
          <w:sz w:val="28"/>
          <w:szCs w:val="28"/>
        </w:rPr>
      </w:pPr>
    </w:p>
    <w:p w:rsidR="000D109A" w:rsidRPr="00F75E69" w:rsidRDefault="000D109A" w:rsidP="00F75E69">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F75E69" w:rsidRPr="00F75E69" w:rsidRDefault="00F75E69" w:rsidP="00163016">
      <w:pPr>
        <w:widowControl w:val="0"/>
        <w:autoSpaceDE w:val="0"/>
        <w:autoSpaceDN w:val="0"/>
        <w:adjustRightInd w:val="0"/>
        <w:spacing w:after="0" w:line="240" w:lineRule="auto"/>
        <w:jc w:val="both"/>
        <w:rPr>
          <w:rFonts w:ascii="Times New Roman" w:hAnsi="Times New Roman" w:cs="Times New Roman"/>
          <w:bCs/>
          <w:sz w:val="28"/>
          <w:szCs w:val="28"/>
        </w:rPr>
      </w:pPr>
      <w:r w:rsidRPr="00F75E69">
        <w:rPr>
          <w:rFonts w:ascii="Times New Roman" w:hAnsi="Times New Roman" w:cs="Times New Roman"/>
          <w:bCs/>
          <w:sz w:val="28"/>
          <w:szCs w:val="28"/>
        </w:rPr>
        <w:t xml:space="preserve">Глава  Администрации </w:t>
      </w:r>
    </w:p>
    <w:p w:rsidR="00351DFF" w:rsidRPr="00F75E69" w:rsidRDefault="00F75E69" w:rsidP="00163016">
      <w:pPr>
        <w:widowControl w:val="0"/>
        <w:autoSpaceDE w:val="0"/>
        <w:autoSpaceDN w:val="0"/>
        <w:adjustRightInd w:val="0"/>
        <w:spacing w:after="0" w:line="240" w:lineRule="auto"/>
        <w:jc w:val="both"/>
        <w:rPr>
          <w:rFonts w:ascii="Times New Roman" w:hAnsi="Times New Roman" w:cs="Times New Roman"/>
          <w:bCs/>
          <w:sz w:val="28"/>
          <w:szCs w:val="28"/>
        </w:rPr>
      </w:pPr>
      <w:r w:rsidRPr="00F75E69">
        <w:rPr>
          <w:rFonts w:ascii="Times New Roman" w:hAnsi="Times New Roman" w:cs="Times New Roman"/>
          <w:bCs/>
          <w:sz w:val="28"/>
          <w:szCs w:val="28"/>
        </w:rPr>
        <w:t>Алеховщинского сельского поселения                                    С.В.СОРОКИ</w:t>
      </w:r>
      <w:r w:rsidR="00163016">
        <w:rPr>
          <w:rFonts w:ascii="Times New Roman" w:hAnsi="Times New Roman" w:cs="Times New Roman"/>
          <w:bCs/>
          <w:sz w:val="28"/>
          <w:szCs w:val="28"/>
        </w:rPr>
        <w:t>Н</w:t>
      </w:r>
    </w:p>
    <w:p w:rsidR="00D25546" w:rsidRDefault="00D25546" w:rsidP="00D2554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1"/>
      <w:bookmarkStart w:id="1" w:name="Par31"/>
      <w:bookmarkEnd w:id="0"/>
      <w:bookmarkEnd w:id="1"/>
    </w:p>
    <w:p w:rsidR="000D109A" w:rsidRPr="00D25546" w:rsidRDefault="000D109A" w:rsidP="00D2554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 w:name="_GoBack"/>
      <w:bookmarkEnd w:id="2"/>
    </w:p>
    <w:p w:rsidR="00F75E69" w:rsidRPr="00F75E69" w:rsidRDefault="00F75E69" w:rsidP="00F75E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F75E69">
        <w:rPr>
          <w:rFonts w:ascii="Times New Roman" w:hAnsi="Times New Roman" w:cs="Times New Roman"/>
          <w:sz w:val="28"/>
          <w:szCs w:val="28"/>
        </w:rPr>
        <w:lastRenderedPageBreak/>
        <w:t>Приложение</w:t>
      </w:r>
    </w:p>
    <w:p w:rsidR="00F75E69" w:rsidRPr="00F75E69" w:rsidRDefault="00F75E69" w:rsidP="00F75E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F75E69">
        <w:rPr>
          <w:rFonts w:ascii="Times New Roman" w:hAnsi="Times New Roman" w:cs="Times New Roman"/>
          <w:sz w:val="28"/>
          <w:szCs w:val="28"/>
        </w:rPr>
        <w:t>к  постановлению Администрации</w:t>
      </w:r>
    </w:p>
    <w:p w:rsidR="00F75E69" w:rsidRPr="00F75E69" w:rsidRDefault="00F75E69" w:rsidP="00F75E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F75E69">
        <w:rPr>
          <w:rFonts w:ascii="Times New Roman" w:hAnsi="Times New Roman" w:cs="Times New Roman"/>
          <w:sz w:val="28"/>
          <w:szCs w:val="28"/>
        </w:rPr>
        <w:t>Алеховщинского сельского поселения</w:t>
      </w:r>
    </w:p>
    <w:p w:rsidR="00F75E69" w:rsidRPr="00F75E69" w:rsidRDefault="00F75E69" w:rsidP="00F75E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F75E69">
        <w:rPr>
          <w:rFonts w:ascii="Times New Roman" w:hAnsi="Times New Roman" w:cs="Times New Roman"/>
          <w:sz w:val="28"/>
          <w:szCs w:val="28"/>
        </w:rPr>
        <w:t>Лодейнопольского муниципального района</w:t>
      </w:r>
    </w:p>
    <w:p w:rsidR="00F75E69" w:rsidRPr="00F75E69" w:rsidRDefault="00F75E69" w:rsidP="00F75E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F75E69">
        <w:rPr>
          <w:rFonts w:ascii="Times New Roman" w:hAnsi="Times New Roman" w:cs="Times New Roman"/>
          <w:sz w:val="28"/>
          <w:szCs w:val="28"/>
        </w:rPr>
        <w:t xml:space="preserve">Ленинградской области </w:t>
      </w:r>
    </w:p>
    <w:p w:rsidR="00F75E69" w:rsidRDefault="00F75E69" w:rsidP="00F75E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от  </w:t>
      </w:r>
      <w:r w:rsidR="00163016">
        <w:rPr>
          <w:rFonts w:ascii="Times New Roman" w:hAnsi="Times New Roman" w:cs="Times New Roman"/>
          <w:sz w:val="28"/>
          <w:szCs w:val="28"/>
        </w:rPr>
        <w:t xml:space="preserve">09.03.2022г.   </w:t>
      </w:r>
      <w:r>
        <w:rPr>
          <w:rFonts w:ascii="Times New Roman" w:hAnsi="Times New Roman" w:cs="Times New Roman"/>
          <w:sz w:val="28"/>
          <w:szCs w:val="28"/>
        </w:rPr>
        <w:t>№</w:t>
      </w:r>
      <w:r w:rsidR="00163016">
        <w:rPr>
          <w:rFonts w:ascii="Times New Roman" w:hAnsi="Times New Roman" w:cs="Times New Roman"/>
          <w:sz w:val="28"/>
          <w:szCs w:val="28"/>
        </w:rPr>
        <w:t>61</w:t>
      </w:r>
    </w:p>
    <w:p w:rsidR="00163016" w:rsidRDefault="00163016" w:rsidP="00F75E6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D25546" w:rsidRPr="00163016" w:rsidRDefault="00D25546" w:rsidP="00D2554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163016">
        <w:rPr>
          <w:rFonts w:ascii="Times New Roman" w:hAnsi="Times New Roman" w:cs="Times New Roman"/>
          <w:b/>
          <w:sz w:val="28"/>
          <w:szCs w:val="28"/>
        </w:rPr>
        <w:t xml:space="preserve">Административный регламент </w:t>
      </w:r>
    </w:p>
    <w:p w:rsidR="00D25546" w:rsidRPr="00163016" w:rsidRDefault="00D25546" w:rsidP="00D2554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163016">
        <w:rPr>
          <w:rFonts w:ascii="Times New Roman" w:hAnsi="Times New Roman" w:cs="Times New Roman"/>
          <w:b/>
          <w:sz w:val="28"/>
          <w:szCs w:val="28"/>
        </w:rPr>
        <w:t>по оказанию муниципальной услуги  «Предоставление объектов муниципального нежилого фонда во временное владение и (или) пользование»</w:t>
      </w:r>
    </w:p>
    <w:p w:rsidR="00D25546" w:rsidRDefault="00D25546" w:rsidP="00163016">
      <w:pPr>
        <w:widowControl w:val="0"/>
        <w:autoSpaceDE w:val="0"/>
        <w:autoSpaceDN w:val="0"/>
        <w:adjustRightInd w:val="0"/>
        <w:spacing w:after="0" w:line="240" w:lineRule="auto"/>
        <w:outlineLvl w:val="1"/>
        <w:rPr>
          <w:rFonts w:ascii="Times New Roman" w:hAnsi="Times New Roman" w:cs="Times New Roman"/>
          <w:sz w:val="28"/>
          <w:szCs w:val="28"/>
        </w:rPr>
      </w:pPr>
    </w:p>
    <w:p w:rsidR="00BE3F32" w:rsidRPr="00870B73" w:rsidRDefault="00BE3F32" w:rsidP="00D25546">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70B73">
        <w:rPr>
          <w:rFonts w:ascii="Times New Roman" w:hAnsi="Times New Roman" w:cs="Times New Roman"/>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38"/>
      <w:bookmarkEnd w:id="3"/>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D25546"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5546">
        <w:rPr>
          <w:rFonts w:ascii="Times New Roman" w:eastAsia="Times New Roman" w:hAnsi="Times New Roman" w:cs="Times New Roman"/>
          <w:sz w:val="28"/>
          <w:szCs w:val="28"/>
          <w:lang w:eastAsia="ru-RU"/>
        </w:rPr>
        <w:t>Представлять интересы заявителя имеют право:</w:t>
      </w:r>
    </w:p>
    <w:p w:rsidR="009967A0" w:rsidRPr="00D25546"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5546">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Default="009967A0" w:rsidP="009967A0">
      <w:pPr>
        <w:pStyle w:val="ConsPlusNormal"/>
        <w:ind w:firstLine="709"/>
        <w:jc w:val="both"/>
        <w:rPr>
          <w:rFonts w:ascii="Times New Roman" w:eastAsia="Times New Roman" w:hAnsi="Times New Roman" w:cs="Times New Roman"/>
          <w:sz w:val="28"/>
          <w:szCs w:val="28"/>
        </w:rPr>
      </w:pPr>
      <w:r w:rsidRPr="00D25546">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F11CF7" w:rsidRDefault="00A062B8" w:rsidP="009967A0">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D25546">
        <w:rPr>
          <w:rFonts w:ascii="Times New Roman" w:hAnsi="Times New Roman" w:cs="Times New Roman"/>
          <w:sz w:val="28"/>
          <w:szCs w:val="28"/>
        </w:rPr>
        <w:t xml:space="preserve">и Алеховщинского сельского поселения Лодейнорпольского муниципального района </w:t>
      </w:r>
      <w:r w:rsidR="00D26665" w:rsidRPr="00E60610">
        <w:rPr>
          <w:rFonts w:ascii="Times New Roman" w:hAnsi="Times New Roman" w:cs="Times New Roman"/>
          <w:sz w:val="28"/>
          <w:szCs w:val="28"/>
        </w:rPr>
        <w:t xml:space="preserve">Ленинградской области (далее </w:t>
      </w:r>
      <w:r w:rsidR="005C1D76" w:rsidRPr="00870B73">
        <w:rPr>
          <w:rFonts w:ascii="Times New Roman" w:hAnsi="Times New Roman" w:cs="Times New Roman"/>
          <w:sz w:val="28"/>
          <w:szCs w:val="28"/>
        </w:rPr>
        <w:t>–</w:t>
      </w:r>
      <w:r w:rsidR="00D26665" w:rsidRPr="00E60610">
        <w:rPr>
          <w:rFonts w:ascii="Times New Roman" w:hAnsi="Times New Roman" w:cs="Times New Roman"/>
          <w:sz w:val="28"/>
          <w:szCs w:val="28"/>
        </w:rPr>
        <w:t xml:space="preserve"> орган местного самоуправления, ОМСУ, Администрация), предоставляющ</w:t>
      </w:r>
      <w:r w:rsidR="00D26665">
        <w:rPr>
          <w:rFonts w:ascii="Times New Roman" w:hAnsi="Times New Roman" w:cs="Times New Roman"/>
          <w:sz w:val="28"/>
          <w:szCs w:val="28"/>
        </w:rPr>
        <w:t>их</w:t>
      </w:r>
      <w:r w:rsidR="00D26665" w:rsidRPr="00E60610">
        <w:rPr>
          <w:rFonts w:ascii="Times New Roman" w:hAnsi="Times New Roman" w:cs="Times New Roman"/>
          <w:sz w:val="28"/>
          <w:szCs w:val="28"/>
        </w:rPr>
        <w:t xml:space="preserve"> муниципальную услугу,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w:t>
      </w:r>
      <w:r w:rsidRPr="00F11CF7">
        <w:rPr>
          <w:rFonts w:ascii="Times New Roman" w:hAnsi="Times New Roman" w:cs="Times New Roman"/>
          <w:sz w:val="28"/>
          <w:szCs w:val="28"/>
        </w:rPr>
        <w:lastRenderedPageBreak/>
        <w:t xml:space="preserve">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8"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870B73" w:rsidRDefault="00A062B8" w:rsidP="0006151B">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услуги:Предоставление объектов муниципального нежилого фонда во временное владение и (или) пользование.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Адми</w:t>
      </w:r>
      <w:r w:rsidR="00D25546">
        <w:rPr>
          <w:rFonts w:ascii="Times New Roman" w:hAnsi="Times New Roman" w:cs="Times New Roman"/>
          <w:sz w:val="28"/>
          <w:szCs w:val="28"/>
        </w:rPr>
        <w:t xml:space="preserve">нистрация Алеховщинского сельского поселения Лодейнопольского муниципального района </w:t>
      </w:r>
      <w:r w:rsidRPr="00870B73">
        <w:rPr>
          <w:rFonts w:ascii="Times New Roman" w:hAnsi="Times New Roman" w:cs="Times New Roman"/>
          <w:sz w:val="28"/>
          <w:szCs w:val="28"/>
        </w:rPr>
        <w:t>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lastRenderedPageBreak/>
        <w:t xml:space="preserve">2.2.1. В целях предоставления </w:t>
      </w:r>
      <w:r w:rsidR="009967A0">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9967A0">
        <w:rPr>
          <w:rFonts w:ascii="Times New Roman" w:hAnsi="Times New Roman" w:cs="Times New Roman"/>
          <w:sz w:val="28"/>
          <w:szCs w:val="28"/>
        </w:rPr>
        <w:t xml:space="preserve">муниципальной </w:t>
      </w:r>
      <w:r w:rsidRPr="00C7515E">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4" w:name="Par43"/>
      <w:bookmarkEnd w:id="4"/>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календарных дней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10"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lastRenderedPageBreak/>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 w:name="Par187"/>
      <w:bookmarkEnd w:id="5"/>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 xml:space="preserve">Исчерпывающий перечень документов, необходимыхв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967A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009A0BC7"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009A0BC7" w:rsidRPr="00870B73">
        <w:rPr>
          <w:rFonts w:ascii="Times New Roman" w:hAnsi="Times New Roman" w:cs="Times New Roman"/>
          <w:sz w:val="28"/>
          <w:szCs w:val="28"/>
        </w:rPr>
        <w:t xml:space="preserve"> нежилого фонда (Приложение  </w:t>
      </w:r>
      <w:r w:rsidR="00662B27">
        <w:rPr>
          <w:rFonts w:ascii="Times New Roman" w:hAnsi="Times New Roman" w:cs="Times New Roman"/>
          <w:sz w:val="28"/>
          <w:szCs w:val="28"/>
        </w:rPr>
        <w:br/>
      </w:r>
      <w:r w:rsidR="009A0BC7"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00662B27" w:rsidRPr="0093725B">
        <w:rPr>
          <w:rFonts w:ascii="Times New Roman" w:hAnsi="Times New Roman" w:cs="Times New Roman"/>
          <w:sz w:val="28"/>
          <w:szCs w:val="28"/>
        </w:rPr>
        <w:br/>
      </w:r>
      <w:r w:rsidRPr="0093725B">
        <w:rPr>
          <w:rFonts w:ascii="Times New Roman" w:hAnsi="Times New Roman" w:cs="Times New Roman"/>
          <w:sz w:val="28"/>
          <w:szCs w:val="28"/>
        </w:rPr>
        <w:t>(при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93"/>
      <w:bookmarkEnd w:id="6"/>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05"/>
      <w:bookmarkEnd w:id="7"/>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D1378E"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документов:многостраничный pdf, расширением 150 dpi, в черно-белом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Структурное подразделение в рамках межведомственного </w:t>
      </w:r>
      <w:r w:rsidRPr="00870B73">
        <w:rPr>
          <w:rFonts w:ascii="Times New Roman" w:hAnsi="Times New Roman" w:cs="Times New Roman"/>
          <w:sz w:val="28"/>
          <w:szCs w:val="28"/>
        </w:rPr>
        <w:lastRenderedPageBreak/>
        <w:t>информационного взаимодействия для предоставления муниципальной услуги 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870B73"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Pr="00D25546">
        <w:rPr>
          <w:rFonts w:ascii="Times New Roman" w:hAnsi="Times New Roman" w:cs="Times New Roman"/>
          <w:sz w:val="28"/>
          <w:szCs w:val="28"/>
        </w:rPr>
        <w:t xml:space="preserve">), </w:t>
      </w:r>
      <w:r w:rsidR="006B1F57" w:rsidRPr="00D25546">
        <w:rPr>
          <w:rFonts w:ascii="Times New Roman" w:hAnsi="Times New Roman" w:cs="Times New Roman"/>
          <w:sz w:val="28"/>
          <w:szCs w:val="28"/>
        </w:rPr>
        <w:t>сведения о постановке на учет физического лица в налоговом органе</w:t>
      </w:r>
      <w:r w:rsidRPr="00D25546">
        <w:rPr>
          <w:rFonts w:ascii="Times New Roman" w:hAnsi="Times New Roman" w:cs="Times New Roman"/>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473924">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3"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lastRenderedPageBreak/>
        <w:t xml:space="preserve">2.7.3. При наступлении событий, являющихся основанием для предоставления </w:t>
      </w:r>
      <w:r w:rsidR="009967A0">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473924">
        <w:rPr>
          <w:rFonts w:ascii="Times New Roman" w:hAnsi="Times New Roman" w:cs="Times New Roman"/>
          <w:sz w:val="28"/>
          <w:szCs w:val="28"/>
        </w:rPr>
        <w:t>ОМСУ</w:t>
      </w:r>
      <w:r w:rsidRPr="003D69C8">
        <w:rPr>
          <w:rFonts w:ascii="Times New Roman" w:hAnsi="Times New Roman" w:cs="Times New Roman"/>
          <w:sz w:val="28"/>
          <w:szCs w:val="28"/>
        </w:rPr>
        <w:t>, предоставляющий</w:t>
      </w:r>
      <w:r w:rsidR="009967A0">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7392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 при условии наличия запроса заявителя о предоставлении </w:t>
      </w:r>
      <w:r w:rsidR="00473924">
        <w:rPr>
          <w:rFonts w:ascii="Times New Roman" w:hAnsi="Times New Roman" w:cs="Times New Roman"/>
          <w:sz w:val="28"/>
          <w:szCs w:val="28"/>
        </w:rPr>
        <w:t>муниципальных услуг</w:t>
      </w:r>
      <w:r w:rsidRPr="003D69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11"/>
      <w:bookmarkStart w:id="9" w:name="Par226"/>
      <w:bookmarkStart w:id="10" w:name="Par231"/>
      <w:bookmarkEnd w:id="8"/>
      <w:bookmarkEnd w:id="9"/>
      <w:bookmarkEnd w:id="10"/>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870B73"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870B73"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r w:rsidR="00540F85" w:rsidRPr="00D25546">
        <w:rPr>
          <w:rFonts w:ascii="Times New Roman" w:hAnsi="Times New Roman" w:cs="Times New Roman"/>
          <w:sz w:val="28"/>
          <w:szCs w:val="28"/>
        </w:rPr>
        <w:t>.</w:t>
      </w:r>
    </w:p>
    <w:p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к заявлению н</w:t>
      </w:r>
      <w:r w:rsidR="0093725B">
        <w:rPr>
          <w:rFonts w:ascii="Times New Roman" w:hAnsi="Times New Roman" w:cs="Times New Roman"/>
          <w:sz w:val="28"/>
          <w:szCs w:val="28"/>
        </w:rPr>
        <w:t>е приложены</w:t>
      </w:r>
      <w:r w:rsidR="00BE3F32"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870B73">
          <w:rPr>
            <w:rFonts w:ascii="Times New Roman" w:hAnsi="Times New Roman" w:cs="Times New Roman"/>
            <w:sz w:val="28"/>
            <w:szCs w:val="28"/>
          </w:rPr>
          <w:t>пункте 2.6.1</w:t>
        </w:r>
      </w:hyperlink>
      <w:r w:rsidR="0093725B">
        <w:rPr>
          <w:rFonts w:ascii="Times New Roman" w:hAnsi="Times New Roman" w:cs="Times New Roman"/>
          <w:sz w:val="28"/>
          <w:szCs w:val="28"/>
        </w:rPr>
        <w:t>–</w:t>
      </w:r>
      <w:hyperlink w:anchor="Par205" w:history="1">
        <w:r w:rsidR="00BE3F32" w:rsidRPr="00870B73">
          <w:rPr>
            <w:rFonts w:ascii="Times New Roman" w:hAnsi="Times New Roman" w:cs="Times New Roman"/>
            <w:sz w:val="28"/>
            <w:szCs w:val="28"/>
          </w:rPr>
          <w:t>2.6.3</w:t>
        </w:r>
      </w:hyperlink>
      <w:r w:rsidR="00BE3F32"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0561BD"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Отсутствие права на предоставление </w:t>
      </w:r>
      <w:r w:rsidR="0047392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BB7FE6" w:rsidRPr="00D25546"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5546">
        <w:rPr>
          <w:rFonts w:ascii="Times New Roman" w:hAnsi="Times New Roman" w:cs="Times New Roman"/>
          <w:sz w:val="28"/>
          <w:szCs w:val="28"/>
        </w:rPr>
        <w:t xml:space="preserve">1) заявитель не является лицом, указанным в </w:t>
      </w:r>
      <w:hyperlink w:anchor="Par151" w:history="1">
        <w:r w:rsidRPr="00D25546">
          <w:rPr>
            <w:rFonts w:ascii="Times New Roman" w:hAnsi="Times New Roman" w:cs="Times New Roman"/>
            <w:sz w:val="28"/>
            <w:szCs w:val="28"/>
          </w:rPr>
          <w:t>пункте 1.</w:t>
        </w:r>
      </w:hyperlink>
      <w:r w:rsidRPr="00D25546">
        <w:rPr>
          <w:rFonts w:ascii="Times New Roman" w:hAnsi="Times New Roman" w:cs="Times New Roman"/>
          <w:sz w:val="28"/>
          <w:szCs w:val="28"/>
        </w:rPr>
        <w:t>2 настоящего Административного регламента</w:t>
      </w:r>
      <w:r w:rsidR="00B77E19" w:rsidRPr="00D25546">
        <w:rPr>
          <w:rFonts w:ascii="Times New Roman" w:hAnsi="Times New Roman" w:cs="Times New Roman"/>
          <w:sz w:val="28"/>
          <w:szCs w:val="28"/>
        </w:rPr>
        <w:t xml:space="preserve">, </w:t>
      </w:r>
      <w:r w:rsidR="00B77E19" w:rsidRPr="00D25546">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D25546"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2</w:t>
      </w:r>
      <w:r w:rsidR="009A0BC7" w:rsidRPr="00D25546">
        <w:rPr>
          <w:rFonts w:ascii="Times New Roman" w:hAnsi="Times New Roman" w:cs="Times New Roman"/>
          <w:sz w:val="28"/>
          <w:szCs w:val="28"/>
        </w:rPr>
        <w:t>) п</w:t>
      </w:r>
      <w:r w:rsidR="00BE3F32" w:rsidRPr="00D25546">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77E19"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3</w:t>
      </w:r>
      <w:r w:rsidR="00B005E4" w:rsidRPr="00D25546">
        <w:rPr>
          <w:rFonts w:ascii="Times New Roman" w:hAnsi="Times New Roman" w:cs="Times New Roman"/>
          <w:sz w:val="28"/>
          <w:szCs w:val="28"/>
        </w:rPr>
        <w:t xml:space="preserve">) </w:t>
      </w:r>
      <w:r w:rsidR="00B77E19" w:rsidRPr="00D25546">
        <w:rPr>
          <w:rFonts w:ascii="Times New Roman" w:hAnsi="Times New Roman" w:cs="Times New Roman"/>
          <w:sz w:val="28"/>
          <w:szCs w:val="28"/>
        </w:rPr>
        <w:t>в установленном порядке принято решение, предусматривающее иной порядо</w:t>
      </w:r>
      <w:r w:rsidRPr="00D25546">
        <w:rPr>
          <w:rFonts w:ascii="Times New Roman" w:hAnsi="Times New Roman" w:cs="Times New Roman"/>
          <w:sz w:val="28"/>
          <w:szCs w:val="28"/>
        </w:rPr>
        <w:t>к распоряжения таким имуществом.</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2.11. Муниципальная услуга предоставляется Администрацией бесплатно.</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66"/>
      <w:bookmarkEnd w:id="11"/>
      <w:r w:rsidRPr="00AB0E01">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предоставлении муниципальной услуги и при получении результата </w:t>
      </w:r>
      <w:r w:rsidRPr="00AB0E01">
        <w:rPr>
          <w:rFonts w:ascii="Times New Roman" w:eastAsia="Times New Roman" w:hAnsi="Times New Roman" w:cs="Times New Roman"/>
          <w:sz w:val="28"/>
          <w:szCs w:val="28"/>
          <w:lang w:eastAsia="ru-RU"/>
        </w:rPr>
        <w:lastRenderedPageBreak/>
        <w:t>предоставления муниципальной услуги составляет не более 15 минут.</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35425">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5546">
        <w:rPr>
          <w:rFonts w:ascii="Times New Roman" w:eastAsiaTheme="minorEastAsia" w:hAnsi="Times New Roman" w:cs="Times New Roman"/>
          <w:sz w:val="28"/>
          <w:szCs w:val="28"/>
          <w:lang w:eastAsia="ru-RU"/>
        </w:rPr>
        <w:t xml:space="preserve">2.17.1. </w:t>
      </w:r>
      <w:r w:rsidR="00035425" w:rsidRPr="00D25546">
        <w:rPr>
          <w:rFonts w:ascii="Times New Roman" w:eastAsiaTheme="minorEastAsia" w:hAnsi="Times New Roman" w:cs="Times New Roman"/>
          <w:sz w:val="28"/>
          <w:szCs w:val="28"/>
          <w:lang w:eastAsia="ru-RU"/>
        </w:rPr>
        <w:t>Предоставление услуги по экстерриториальному принципу не осуществляется</w:t>
      </w:r>
      <w:r w:rsidRPr="00D25546">
        <w:rPr>
          <w:rFonts w:ascii="Times New Roman" w:eastAsiaTheme="minorEastAsia" w:hAnsi="Times New Roman" w:cs="Times New Roman"/>
          <w:sz w:val="28"/>
          <w:szCs w:val="28"/>
          <w:lang w:eastAsia="ru-RU"/>
        </w:rPr>
        <w:t>.</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2.17.2. Предоставление муниципальной услуги в электронно</w:t>
      </w:r>
      <w:r w:rsidR="006D43B6">
        <w:rPr>
          <w:rFonts w:ascii="Times New Roman" w:eastAsiaTheme="minorEastAsia" w:hAnsi="Times New Roman" w:cs="Times New Roman"/>
          <w:sz w:val="28"/>
          <w:szCs w:val="28"/>
          <w:lang w:eastAsia="ru-RU"/>
        </w:rPr>
        <w:t>йформе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2" w:name="Par315"/>
      <w:bookmarkEnd w:id="12"/>
      <w:r w:rsidRPr="00FD4926">
        <w:rPr>
          <w:rFonts w:ascii="Times New Roman" w:hAnsi="Times New Roman" w:cs="Times New Roman"/>
          <w:sz w:val="28"/>
          <w:szCs w:val="28"/>
        </w:rPr>
        <w:t xml:space="preserve">3. </w:t>
      </w:r>
      <w:r w:rsidR="00203535" w:rsidRPr="00FD492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 xml:space="preserve">3) рассмотрение вопроса о передаче имущества казны Администрации в </w:t>
      </w:r>
      <w:r w:rsidRPr="00D25546">
        <w:rPr>
          <w:rFonts w:ascii="Times New Roman" w:hAnsi="Times New Roman" w:cs="Times New Roman"/>
          <w:sz w:val="28"/>
          <w:szCs w:val="28"/>
        </w:rPr>
        <w:lastRenderedPageBreak/>
        <w:t>аренду, безвозмездное пользование, доверительное управление без проведения торгов на заседании комиссии – 10 (десять) дней;</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6) выдача результата – 2 (два) дня.</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327"/>
      <w:bookmarkEnd w:id="13"/>
      <w:r w:rsidRPr="00D25546">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 xml:space="preserve">3.1.2.1. Основание для начала административной процедуры: поступление </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 xml:space="preserve">3.1.2.5. Результат выполнения административной процедуры: </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 отказ в приеме заявления и документов о предоставлении муниципальной услуги;</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 регистрация заявления и документов о предоставлении муниципальной услуги.</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3.1.3. Рассмотрение заявления и документов о предоставлении муниципальной услуги.</w:t>
      </w:r>
    </w:p>
    <w:p w:rsidR="00035425" w:rsidRPr="00D25546" w:rsidRDefault="00035425" w:rsidP="00035425">
      <w:pPr>
        <w:pStyle w:val="ConsPlusNormal"/>
        <w:ind w:firstLine="709"/>
        <w:jc w:val="both"/>
        <w:rPr>
          <w:rFonts w:ascii="Times New Roman" w:eastAsia="Calibri" w:hAnsi="Times New Roman" w:cs="Times New Roman"/>
          <w:sz w:val="28"/>
          <w:szCs w:val="28"/>
        </w:rPr>
      </w:pPr>
      <w:r w:rsidRPr="00D25546">
        <w:rPr>
          <w:rFonts w:ascii="Times New Roman" w:hAnsi="Times New Roman" w:cs="Times New Roman"/>
          <w:sz w:val="28"/>
          <w:szCs w:val="28"/>
        </w:rPr>
        <w:t xml:space="preserve">3.1.3.1.  Основание для начала административной процедуры: </w:t>
      </w:r>
      <w:r w:rsidRPr="00D25546">
        <w:rPr>
          <w:rFonts w:ascii="Times New Roman" w:eastAsia="Calibri" w:hAnsi="Times New Roman" w:cs="Times New Roman"/>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rsidR="00035425" w:rsidRPr="00D25546" w:rsidRDefault="00035425" w:rsidP="00035425">
      <w:pPr>
        <w:pStyle w:val="ConsPlusNormal"/>
        <w:ind w:firstLine="709"/>
        <w:jc w:val="both"/>
        <w:rPr>
          <w:rFonts w:ascii="Times New Roman" w:eastAsia="Calibri" w:hAnsi="Times New Roman" w:cs="Times New Roman"/>
          <w:sz w:val="28"/>
          <w:szCs w:val="28"/>
        </w:rPr>
      </w:pPr>
      <w:r w:rsidRPr="00D25546">
        <w:rPr>
          <w:rFonts w:ascii="Times New Roman" w:hAnsi="Times New Roman" w:cs="Times New Roman"/>
          <w:sz w:val="28"/>
          <w:szCs w:val="28"/>
        </w:rPr>
        <w:t xml:space="preserve">3.1.3.2. </w:t>
      </w:r>
      <w:r w:rsidRPr="00D25546">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035425" w:rsidRPr="00D2554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5546">
        <w:rPr>
          <w:rFonts w:ascii="Times New Roman" w:eastAsia="Calibri" w:hAnsi="Times New Roman" w:cs="Times New Roman"/>
          <w:sz w:val="28"/>
          <w:szCs w:val="28"/>
          <w:u w:val="single"/>
          <w:lang w:eastAsia="ru-RU"/>
        </w:rPr>
        <w:lastRenderedPageBreak/>
        <w:t>1 действие:</w:t>
      </w:r>
      <w:r w:rsidRPr="00D25546">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35425" w:rsidRPr="00D2554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5546">
        <w:rPr>
          <w:rFonts w:ascii="Times New Roman" w:eastAsia="Calibri" w:hAnsi="Times New Roman" w:cs="Times New Roman"/>
          <w:sz w:val="28"/>
          <w:szCs w:val="28"/>
          <w:u w:val="single"/>
          <w:lang w:eastAsia="ru-RU"/>
        </w:rPr>
        <w:t>2 действие:</w:t>
      </w:r>
      <w:r w:rsidRPr="00D25546">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u w:val="single"/>
        </w:rPr>
        <w:t>3 действие:</w:t>
      </w:r>
      <w:r w:rsidRPr="00D25546">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u w:val="single"/>
        </w:rPr>
        <w:t xml:space="preserve">4 действие: </w:t>
      </w:r>
      <w:r w:rsidRPr="00D25546">
        <w:rPr>
          <w:rFonts w:ascii="Times New Roman" w:hAnsi="Times New Roman" w:cs="Times New Roman"/>
          <w:sz w:val="28"/>
          <w:szCs w:val="28"/>
        </w:rPr>
        <w:t>подготовка проекта решения об отказе в предоставлении муниципальной услуги.</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Общий срок выполнения административных действий: не более 30 дней.</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D2554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5546">
        <w:rPr>
          <w:rFonts w:ascii="Times New Roman" w:eastAsia="Calibri" w:hAnsi="Times New Roman" w:cs="Times New Roman"/>
          <w:sz w:val="28"/>
          <w:szCs w:val="28"/>
          <w:lang w:eastAsia="ru-RU"/>
        </w:rPr>
        <w:t>3.1.3.5. Результат выполнения административной процедуры:</w:t>
      </w:r>
    </w:p>
    <w:p w:rsidR="00035425" w:rsidRPr="00D25546"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4" w:name="Par363"/>
      <w:bookmarkEnd w:id="14"/>
      <w:r w:rsidRPr="00D25546">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035425" w:rsidRPr="00D25546"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25546">
        <w:rPr>
          <w:rFonts w:ascii="Times New Roman" w:hAnsi="Times New Roman" w:cs="Times New Roman"/>
          <w:sz w:val="28"/>
          <w:szCs w:val="28"/>
        </w:rPr>
        <w:t>- подготовка проекта решения об отказе в предоставлении муниципальной услуги.</w:t>
      </w:r>
    </w:p>
    <w:p w:rsidR="00035425" w:rsidRPr="00D25546"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25546">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u w:val="single"/>
        </w:rPr>
        <w:t xml:space="preserve">1 действие: </w:t>
      </w:r>
      <w:r w:rsidRPr="00D25546">
        <w:rPr>
          <w:rFonts w:ascii="Times New Roman" w:hAnsi="Times New Roman" w:cs="Times New Roman"/>
          <w:sz w:val="28"/>
          <w:szCs w:val="28"/>
        </w:rPr>
        <w:t>определение даты и повестки дня заседания комиссии;</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u w:val="single"/>
        </w:rPr>
        <w:t>2 действие:</w:t>
      </w:r>
      <w:r w:rsidRPr="00D25546">
        <w:rPr>
          <w:rFonts w:ascii="Times New Roman" w:hAnsi="Times New Roman" w:cs="Times New Roman"/>
          <w:sz w:val="28"/>
          <w:szCs w:val="28"/>
        </w:rPr>
        <w:t xml:space="preserve"> проведение заседания комиссии и принятие решения;</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u w:val="single"/>
        </w:rPr>
        <w:t>3 действие:</w:t>
      </w:r>
      <w:r w:rsidRPr="00D25546">
        <w:rPr>
          <w:rFonts w:ascii="Times New Roman" w:hAnsi="Times New Roman" w:cs="Times New Roman"/>
          <w:sz w:val="28"/>
          <w:szCs w:val="28"/>
        </w:rPr>
        <w:t xml:space="preserve"> подготовка и подписание протокола заседания комиссии.</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Общий срок выполнения административных действий: не более 10 дней.</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3.1.4.5. Результат выполнения административной процедуры:</w:t>
      </w:r>
      <w:bookmarkStart w:id="15" w:name="Par377"/>
      <w:bookmarkEnd w:id="15"/>
      <w:r w:rsidRPr="00D25546">
        <w:rPr>
          <w:rFonts w:ascii="Times New Roman" w:hAnsi="Times New Roman" w:cs="Times New Roman"/>
          <w:sz w:val="28"/>
          <w:szCs w:val="28"/>
        </w:rPr>
        <w:t xml:space="preserve"> принятое в </w:t>
      </w:r>
      <w:r w:rsidRPr="00D25546">
        <w:rPr>
          <w:rFonts w:ascii="Times New Roman" w:hAnsi="Times New Roman" w:cs="Times New Roman"/>
          <w:sz w:val="28"/>
          <w:szCs w:val="28"/>
        </w:rPr>
        <w:lastRenderedPageBreak/>
        <w:t>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035425" w:rsidRPr="00D25546"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25546">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u w:val="single"/>
        </w:rPr>
        <w:t>1 действие:</w:t>
      </w:r>
      <w:r w:rsidRPr="00D25546">
        <w:rPr>
          <w:rFonts w:ascii="Times New Roman" w:hAnsi="Times New Roman" w:cs="Times New Roman"/>
          <w:sz w:val="28"/>
          <w:szCs w:val="28"/>
        </w:rPr>
        <w:t xml:space="preserve"> рассмотрение заявления и документов, а также проекта решения;</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u w:val="single"/>
        </w:rPr>
        <w:t>2 действие:</w:t>
      </w:r>
      <w:r w:rsidRPr="00D25546">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услуги,рекомендация комиссии.</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3.1.5.5. Результат выполнения административной процедуры:</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 подписание решения об отказе в предоставлении муниципальной услуги.</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 xml:space="preserve">3.1.6. Заключение договора о передаче имущества казны муниципального образования в аренду, безвозмездное пользование, доверительное управлениебез проведения торгов. </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u w:val="single"/>
        </w:rPr>
        <w:t>1 действие:</w:t>
      </w:r>
      <w:r w:rsidRPr="00D25546">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u w:val="single"/>
        </w:rPr>
        <w:t>2 действие</w:t>
      </w:r>
      <w:r w:rsidRPr="00D25546">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u w:val="single"/>
        </w:rPr>
        <w:t>3 действие:</w:t>
      </w:r>
      <w:r w:rsidRPr="00D25546">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lastRenderedPageBreak/>
        <w:t>Общий срок выполнения административных действий: не более 25 дней.</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 xml:space="preserve">3.1.6.5. Результат выполнения административной процедуры: </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D255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5546">
        <w:rPr>
          <w:rFonts w:ascii="Times New Roman" w:hAnsi="Times New Roman" w:cs="Times New Roman"/>
          <w:sz w:val="28"/>
          <w:szCs w:val="28"/>
        </w:rPr>
        <w:t>- оформленное решение об отказе в предоставлении муниципальной услуги.</w:t>
      </w:r>
    </w:p>
    <w:p w:rsidR="00035425" w:rsidRPr="00D2554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5546">
        <w:rPr>
          <w:rFonts w:ascii="Times New Roman" w:eastAsia="Calibri" w:hAnsi="Times New Roman" w:cs="Times New Roman"/>
          <w:sz w:val="28"/>
          <w:szCs w:val="28"/>
          <w:lang w:eastAsia="ru-RU"/>
        </w:rPr>
        <w:t>3.1.5. Выдача результата.</w:t>
      </w:r>
    </w:p>
    <w:p w:rsidR="00035425" w:rsidRPr="00D2554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5546">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D2554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5546">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D25546">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D25546">
        <w:rPr>
          <w:rFonts w:ascii="Times New Roman" w:eastAsia="Calibri" w:hAnsi="Times New Roman" w:cs="Times New Roman"/>
          <w:sz w:val="28"/>
          <w:szCs w:val="28"/>
          <w:lang w:eastAsia="ru-RU"/>
        </w:rPr>
        <w:br/>
        <w:t>в заявлении, в течение 2 дней.</w:t>
      </w:r>
    </w:p>
    <w:p w:rsidR="00035425" w:rsidRPr="00D2554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5546">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035425" w:rsidRPr="00EC7F5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5546">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D25546">
        <w:rPr>
          <w:rFonts w:ascii="Times New Roman" w:eastAsia="Calibri" w:hAnsi="Times New Roman" w:cs="Times New Roman"/>
          <w:sz w:val="28"/>
          <w:szCs w:val="28"/>
          <w:lang w:eastAsia="ru-RU"/>
        </w:rPr>
        <w:br/>
        <w:t>в заявлении.</w:t>
      </w:r>
    </w:p>
    <w:p w:rsidR="00035425"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6"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7"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w:t>
      </w:r>
      <w:r w:rsidRPr="00E9757C">
        <w:rPr>
          <w:rFonts w:ascii="Times New Roman" w:eastAsia="Times New Roman" w:hAnsi="Times New Roman" w:cs="Times New Roman"/>
          <w:sz w:val="28"/>
          <w:szCs w:val="28"/>
          <w:lang w:eastAsia="ru-RU"/>
        </w:rPr>
        <w:lastRenderedPageBreak/>
        <w:t xml:space="preserve">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318"/>
      <w:bookmarkEnd w:id="16"/>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w:t>
      </w:r>
      <w:r w:rsidRPr="00E9757C">
        <w:rPr>
          <w:rFonts w:ascii="Times New Roman" w:eastAsia="Times New Roman" w:hAnsi="Times New Roman" w:cs="Times New Roman"/>
          <w:sz w:val="28"/>
          <w:szCs w:val="28"/>
          <w:lang w:eastAsia="ru-RU"/>
        </w:rPr>
        <w:lastRenderedPageBreak/>
        <w:t>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7" w:name="Par413"/>
      <w:bookmarkEnd w:id="17"/>
      <w:r w:rsidRPr="00BF2373">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w:t>
      </w:r>
      <w:r w:rsidRPr="00BF2373">
        <w:rPr>
          <w:rFonts w:ascii="Times New Roman" w:eastAsia="Times New Roman" w:hAnsi="Times New Roman" w:cs="Times New Roman"/>
          <w:sz w:val="28"/>
          <w:szCs w:val="28"/>
          <w:lang w:eastAsia="ru-RU"/>
        </w:rPr>
        <w:lastRenderedPageBreak/>
        <w:t>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w:t>
      </w:r>
      <w:r w:rsidRPr="00BF2373">
        <w:rPr>
          <w:rFonts w:ascii="Times New Roman" w:eastAsia="Times New Roman" w:hAnsi="Times New Roman" w:cs="Times New Roman"/>
          <w:sz w:val="28"/>
          <w:szCs w:val="28"/>
          <w:lang w:eastAsia="ru-RU"/>
        </w:rPr>
        <w:lastRenderedPageBreak/>
        <w:t>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5. Досудебный (внесудебный) порядок обжалования решений</w:t>
      </w: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54F24" w:rsidRDefault="00BF2373" w:rsidP="00B54F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3) требование у заявителя документов или информации либо </w:t>
      </w:r>
      <w:r w:rsidRPr="00BF2373">
        <w:rPr>
          <w:rFonts w:ascii="Times New Roman" w:eastAsia="Times New Roman" w:hAnsi="Times New Roman" w:cs="Times New Roman"/>
          <w:sz w:val="28"/>
          <w:szCs w:val="28"/>
          <w:lang w:eastAsia="ru-RU"/>
        </w:rPr>
        <w:lastRenderedPageBreak/>
        <w:t xml:space="preserve">осуществления действий, представление или осуществление которых не предусмотрено нормативными правовыми актами Российской Федерации, </w:t>
      </w:r>
      <w:r w:rsidRPr="00B54F24">
        <w:rPr>
          <w:rFonts w:ascii="Times New Roman" w:eastAsia="Times New Roman" w:hAnsi="Times New Roman" w:cs="Times New Roman"/>
          <w:sz w:val="28"/>
          <w:szCs w:val="28"/>
          <w:lang w:eastAsia="ru-RU"/>
        </w:rPr>
        <w:t>нормативными правовыми актами Ленинградской области, муниципальными правовыми актами для предоставления муниципальной услуги;</w:t>
      </w:r>
    </w:p>
    <w:p w:rsidR="00B54F24" w:rsidRPr="00B54F24" w:rsidRDefault="00B54F24" w:rsidP="00B54F24">
      <w:pPr>
        <w:shd w:val="clear" w:color="auto" w:fill="FFFFFF"/>
        <w:spacing w:after="0" w:line="240" w:lineRule="auto"/>
        <w:ind w:firstLine="709"/>
        <w:jc w:val="both"/>
        <w:rPr>
          <w:rFonts w:ascii="Times New Roman" w:eastAsia="Calibri" w:hAnsi="Times New Roman" w:cs="Times New Roman"/>
          <w:sz w:val="28"/>
          <w:szCs w:val="28"/>
        </w:rPr>
      </w:pPr>
      <w:r w:rsidRPr="00B54F24">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54F24" w:rsidRPr="00B54F24" w:rsidRDefault="00B54F24" w:rsidP="00B54F24">
      <w:pPr>
        <w:shd w:val="clear" w:color="auto" w:fill="FFFFFF"/>
        <w:spacing w:after="0" w:line="240" w:lineRule="auto"/>
        <w:ind w:firstLine="709"/>
        <w:jc w:val="both"/>
        <w:rPr>
          <w:rFonts w:ascii="Times New Roman" w:eastAsia="Calibri" w:hAnsi="Times New Roman" w:cs="Times New Roman"/>
          <w:sz w:val="28"/>
          <w:szCs w:val="28"/>
        </w:rPr>
      </w:pPr>
      <w:r w:rsidRPr="00B54F24">
        <w:rPr>
          <w:rFonts w:ascii="Times New Roman" w:eastAsia="Calibri"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B54F24" w:rsidRPr="00B54F24" w:rsidRDefault="00B54F24" w:rsidP="00B54F24">
      <w:pPr>
        <w:shd w:val="clear" w:color="auto" w:fill="FFFFFF"/>
        <w:spacing w:after="0" w:line="240" w:lineRule="auto"/>
        <w:ind w:firstLine="709"/>
        <w:jc w:val="both"/>
        <w:rPr>
          <w:rFonts w:ascii="Times New Roman" w:eastAsia="Calibri" w:hAnsi="Times New Roman" w:cs="Times New Roman"/>
          <w:sz w:val="28"/>
          <w:szCs w:val="28"/>
        </w:rPr>
      </w:pPr>
      <w:r w:rsidRPr="00B54F24">
        <w:rPr>
          <w:rFonts w:ascii="Times New Roman" w:eastAsia="Calibri"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2373" w:rsidRPr="00BF2373" w:rsidRDefault="00BF2373" w:rsidP="00B54F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54F24" w:rsidRPr="00B54F24" w:rsidRDefault="00B54F24" w:rsidP="00B54F24">
      <w:pPr>
        <w:shd w:val="clear" w:color="auto" w:fill="FFFFFF"/>
        <w:spacing w:after="0" w:line="240" w:lineRule="auto"/>
        <w:ind w:firstLine="709"/>
        <w:jc w:val="both"/>
        <w:rPr>
          <w:rFonts w:ascii="Times New Roman" w:hAnsi="Times New Roman" w:cs="Times New Roman"/>
          <w:sz w:val="28"/>
          <w:szCs w:val="28"/>
        </w:rPr>
      </w:pPr>
      <w:r w:rsidRPr="00B54F24">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Pr="00B54F24">
        <w:rPr>
          <w:rFonts w:ascii="Times New Roman" w:hAnsi="Times New Roman" w:cs="Times New Roman"/>
          <w:sz w:val="28"/>
          <w:szCs w:val="28"/>
        </w:rPr>
        <w:lastRenderedPageBreak/>
        <w:t>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BF2373" w:rsidRPr="00BF2373" w:rsidRDefault="00BF2373" w:rsidP="00B54F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w:t>
      </w:r>
      <w:r w:rsidR="00D25546">
        <w:rPr>
          <w:rFonts w:ascii="Times New Roman" w:eastAsia="Times New Roman" w:hAnsi="Times New Roman" w:cs="Times New Roman"/>
          <w:sz w:val="28"/>
          <w:szCs w:val="28"/>
          <w:lang w:eastAsia="ru-RU"/>
        </w:rPr>
        <w:t>рац</w:t>
      </w:r>
      <w:r w:rsidRPr="00BF2373">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F2373">
          <w:rPr>
            <w:rFonts w:ascii="Times New Roman" w:eastAsia="Times New Roman" w:hAnsi="Times New Roman" w:cs="Times New Roman"/>
            <w:sz w:val="28"/>
            <w:szCs w:val="28"/>
            <w:lang w:eastAsia="ru-RU"/>
          </w:rPr>
          <w:t>ч.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главе а</w:t>
      </w:r>
      <w:r w:rsidR="008948CF">
        <w:rPr>
          <w:rFonts w:ascii="Times New Roman" w:eastAsia="Times New Roman" w:hAnsi="Times New Roman" w:cs="Times New Roman"/>
          <w:sz w:val="28"/>
          <w:szCs w:val="28"/>
          <w:lang w:eastAsia="ru-RU"/>
        </w:rPr>
        <w:t xml:space="preserve">дминистрации Алеховщинского сельского поселения Лодейнопольского муниципального района </w:t>
      </w:r>
      <w:r w:rsidRPr="00BF2373">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w:t>
      </w:r>
      <w:r w:rsidRPr="00BF2373">
        <w:rPr>
          <w:rFonts w:ascii="Times New Roman" w:eastAsia="Times New Roman" w:hAnsi="Times New Roman" w:cs="Times New Roman"/>
          <w:sz w:val="28"/>
          <w:szCs w:val="28"/>
          <w:lang w:eastAsia="ru-RU"/>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6151B">
        <w:tab/>
      </w:r>
      <w:r w:rsidRPr="0006151B">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BF2373" w:rsidRDefault="00473924"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6.4</w:t>
      </w:r>
      <w:r w:rsidR="00BF2373" w:rsidRPr="00BF2373">
        <w:rPr>
          <w:rFonts w:ascii="Times New Roman" w:hAnsi="Times New Roman" w:cs="Times New Roman"/>
          <w:sz w:val="28"/>
          <w:szCs w:val="28"/>
        </w:rPr>
        <w:t xml:space="preserve">. </w:t>
      </w:r>
      <w:r w:rsidR="00B9117B" w:rsidRPr="00AC01BB">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AC01BB">
        <w:rPr>
          <w:rFonts w:ascii="Times New Roman" w:hAnsi="Times New Roman" w:cs="Times New Roman"/>
          <w:sz w:val="28"/>
          <w:szCs w:val="28"/>
        </w:rPr>
        <w:t>.</w:t>
      </w:r>
    </w:p>
    <w:p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BE3F32"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C01BB" w:rsidRDefault="00AC01B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C01BB" w:rsidRDefault="00AC01B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C01BB" w:rsidRDefault="00AC01B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C01BB" w:rsidRDefault="00AC01B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C01BB" w:rsidRDefault="00AC01B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C01BB" w:rsidRDefault="00AC01B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C01BB" w:rsidRPr="00870B73" w:rsidRDefault="00AC01B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8" w:name="Par508"/>
      <w:bookmarkEnd w:id="18"/>
    </w:p>
    <w:p w:rsidR="00EE4C0A" w:rsidRPr="00870B73"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70B73">
        <w:rPr>
          <w:rFonts w:ascii="Times New Roman" w:hAnsi="Times New Roman" w:cs="Times New Roman"/>
          <w:sz w:val="28"/>
          <w:szCs w:val="28"/>
        </w:rPr>
        <w:t xml:space="preserve">Приложение </w:t>
      </w:r>
    </w:p>
    <w:p w:rsidR="00EE4C0A" w:rsidRPr="00870B73"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D91287" w:rsidRPr="00870B73" w:rsidRDefault="00D91287" w:rsidP="0006151B">
      <w:pPr>
        <w:spacing w:after="0" w:line="240" w:lineRule="auto"/>
        <w:ind w:firstLine="709"/>
        <w:jc w:val="right"/>
        <w:rPr>
          <w:rFonts w:ascii="Times New Roman" w:hAnsi="Times New Roman" w:cs="Times New Roman"/>
          <w:sz w:val="28"/>
          <w:szCs w:val="28"/>
        </w:rPr>
      </w:pP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(полное наименование заявителя -</w:t>
      </w: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bookmarkStart w:id="19" w:name="Par524"/>
      <w:bookmarkEnd w:id="19"/>
      <w:r w:rsidRPr="00870B73">
        <w:rPr>
          <w:rFonts w:ascii="Times New Roman" w:hAnsi="Times New Roman" w:cs="Times New Roman"/>
          <w:sz w:val="28"/>
          <w:szCs w:val="28"/>
        </w:rPr>
        <w:t xml:space="preserve">                                 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управление  (ненужное  зачеркнуть)  объект нежилого фонда, расположенный по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Общей площадью ________ кв. м, этажность _________ сроком на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Паспорт: серия _____, номер ______, выданный "__" ____________ г.</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реквизиты</w:t>
      </w:r>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ИНН ____________________, р/с 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Руководитель</w:t>
      </w:r>
      <w:r w:rsidR="00513289" w:rsidRPr="00870B73">
        <w:rPr>
          <w:rFonts w:ascii="Times New Roman" w:hAnsi="Times New Roman" w:cs="Times New Roman"/>
          <w:sz w:val="28"/>
          <w:szCs w:val="28"/>
        </w:rPr>
        <w:t>(для юридических лиц,индивидуальных предпринимателей)</w:t>
      </w:r>
      <w:r w:rsidRPr="00870B73">
        <w:rPr>
          <w:rFonts w:ascii="Times New Roman" w:hAnsi="Times New Roman" w:cs="Times New Roman"/>
          <w:sz w:val="28"/>
          <w:szCs w:val="28"/>
        </w:rPr>
        <w:t xml:space="preserve">___________________ телефоны, </w:t>
      </w:r>
      <w:r w:rsidR="00513289" w:rsidRPr="00870B73">
        <w:rPr>
          <w:rFonts w:ascii="Times New Roman" w:hAnsi="Times New Roman" w:cs="Times New Roman"/>
          <w:sz w:val="28"/>
          <w:szCs w:val="28"/>
        </w:rPr>
        <w:t>факс: 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__________,согласен.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 xml:space="preserve">Заключить договор аренды на условиях, содержащихся в примерной формедоговора   аренды   объекта   нежилого  фонда,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________________, согласен.</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rsidRPr="00870B73">
        <w:rPr>
          <w:rFonts w:ascii="Times New Roman" w:hAnsi="Times New Roman" w:cs="Times New Roman"/>
          <w:sz w:val="28"/>
          <w:szCs w:val="28"/>
        </w:rPr>
        <w:t>муниципальным правовым актом</w:t>
      </w:r>
      <w:r w:rsidR="005B1685"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xml:space="preserve"> __________,согласен.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5B1685" w:rsidRPr="00870B73">
        <w:rPr>
          <w:rFonts w:ascii="Times New Roman" w:hAnsi="Times New Roman" w:cs="Times New Roman"/>
          <w:sz w:val="28"/>
          <w:szCs w:val="28"/>
        </w:rPr>
        <w:t>администрацией МО</w:t>
      </w:r>
      <w:r w:rsidRPr="00870B73">
        <w:rPr>
          <w:rFonts w:ascii="Times New Roman" w:hAnsi="Times New Roman" w:cs="Times New Roman"/>
          <w:sz w:val="28"/>
          <w:szCs w:val="28"/>
        </w:rPr>
        <w:t xml:space="preserve"> 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(подпись лица, уполномоченного на подачу заявления от имени заявителя -</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выдать на руки в </w:t>
            </w:r>
            <w:r w:rsidR="00935D7C" w:rsidRPr="00AC01BB">
              <w:rPr>
                <w:rFonts w:ascii="Times New Roman" w:hAnsi="Times New Roman" w:cs="Times New Roman"/>
                <w:sz w:val="24"/>
                <w:szCs w:val="24"/>
              </w:rPr>
              <w:t>Администрации</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выдать на руки в МФЦ</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по почте</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b/>
                <w:sz w:val="24"/>
                <w:szCs w:val="24"/>
              </w:rPr>
            </w:pPr>
          </w:p>
          <w:p w:rsidR="009E1751" w:rsidRPr="00935D7C"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в электронной ф</w:t>
            </w:r>
            <w:r w:rsidR="004E1082" w:rsidRPr="00935D7C">
              <w:rPr>
                <w:rFonts w:ascii="Times New Roman" w:hAnsi="Times New Roman" w:cs="Times New Roman"/>
                <w:sz w:val="24"/>
                <w:szCs w:val="24"/>
              </w:rPr>
              <w:t>орме в личный кабинет на ПГУ</w:t>
            </w:r>
            <w:r w:rsidR="00935D7C" w:rsidRPr="00AC01BB">
              <w:rPr>
                <w:rFonts w:ascii="Times New Roman" w:hAnsi="Times New Roman" w:cs="Times New Roman"/>
                <w:sz w:val="24"/>
                <w:szCs w:val="24"/>
              </w:rPr>
              <w:t>ЛО /ЕПГУ</w:t>
            </w:r>
          </w:p>
        </w:tc>
      </w:tr>
    </w:tbl>
    <w:p w:rsidR="00C26564" w:rsidRPr="00935D7C" w:rsidRDefault="00C26564" w:rsidP="000960FF">
      <w:pPr>
        <w:pStyle w:val="ConsPlusNonformat"/>
        <w:ind w:firstLine="709"/>
        <w:rPr>
          <w:rFonts w:ascii="Times New Roman" w:hAnsi="Times New Roman" w:cs="Times New Roman"/>
          <w:sz w:val="24"/>
          <w:szCs w:val="24"/>
        </w:rPr>
      </w:pPr>
      <w:bookmarkStart w:id="20" w:name="Par601"/>
      <w:bookmarkEnd w:id="20"/>
    </w:p>
    <w:sectPr w:rsidR="00C26564" w:rsidRPr="00935D7C" w:rsidSect="00D1378E">
      <w:headerReference w:type="default" r:id="rId20"/>
      <w:pgSz w:w="11905" w:h="16838"/>
      <w:pgMar w:top="1134" w:right="850" w:bottom="113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89C" w:rsidRDefault="008F789C" w:rsidP="00D1378E">
      <w:pPr>
        <w:spacing w:after="0" w:line="240" w:lineRule="auto"/>
      </w:pPr>
      <w:r>
        <w:separator/>
      </w:r>
    </w:p>
  </w:endnote>
  <w:endnote w:type="continuationSeparator" w:id="1">
    <w:p w:rsidR="008F789C" w:rsidRDefault="008F789C" w:rsidP="00D13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89C" w:rsidRDefault="008F789C" w:rsidP="00D1378E">
      <w:pPr>
        <w:spacing w:after="0" w:line="240" w:lineRule="auto"/>
      </w:pPr>
      <w:r>
        <w:separator/>
      </w:r>
    </w:p>
  </w:footnote>
  <w:footnote w:type="continuationSeparator" w:id="1">
    <w:p w:rsidR="008F789C" w:rsidRDefault="008F789C" w:rsidP="00D13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809837"/>
      <w:docPartObj>
        <w:docPartGallery w:val="Page Numbers (Top of Page)"/>
        <w:docPartUnique/>
      </w:docPartObj>
    </w:sdtPr>
    <w:sdtContent>
      <w:p w:rsidR="00D1378E" w:rsidRDefault="008B49EA">
        <w:pPr>
          <w:pStyle w:val="af"/>
          <w:jc w:val="center"/>
        </w:pPr>
        <w:r>
          <w:fldChar w:fldCharType="begin"/>
        </w:r>
        <w:r w:rsidR="00D1378E">
          <w:instrText>PAGE   \* MERGEFORMAT</w:instrText>
        </w:r>
        <w:r>
          <w:fldChar w:fldCharType="separate"/>
        </w:r>
        <w:r w:rsidR="00163016">
          <w:rPr>
            <w:noProof/>
          </w:rPr>
          <w:t>2</w:t>
        </w:r>
        <w:r>
          <w:fldChar w:fldCharType="end"/>
        </w:r>
      </w:p>
    </w:sdtContent>
  </w:sdt>
  <w:p w:rsidR="00D1378E" w:rsidRDefault="00D1378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109A"/>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016"/>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8529B"/>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32A8C"/>
    <w:rsid w:val="00336215"/>
    <w:rsid w:val="00336F42"/>
    <w:rsid w:val="003421A2"/>
    <w:rsid w:val="00350119"/>
    <w:rsid w:val="00351DFF"/>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4C02"/>
    <w:rsid w:val="00444ED6"/>
    <w:rsid w:val="00461176"/>
    <w:rsid w:val="004634BB"/>
    <w:rsid w:val="00473924"/>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46487"/>
    <w:rsid w:val="0065073C"/>
    <w:rsid w:val="00651D46"/>
    <w:rsid w:val="006529B9"/>
    <w:rsid w:val="00657F00"/>
    <w:rsid w:val="00662B27"/>
    <w:rsid w:val="006731E8"/>
    <w:rsid w:val="00693D49"/>
    <w:rsid w:val="006A08CD"/>
    <w:rsid w:val="006B1F57"/>
    <w:rsid w:val="006D04D8"/>
    <w:rsid w:val="006D43B6"/>
    <w:rsid w:val="006D5504"/>
    <w:rsid w:val="006D7AB0"/>
    <w:rsid w:val="00703B55"/>
    <w:rsid w:val="007169AF"/>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70B73"/>
    <w:rsid w:val="00876DD9"/>
    <w:rsid w:val="008948CF"/>
    <w:rsid w:val="00896C7F"/>
    <w:rsid w:val="008B49EA"/>
    <w:rsid w:val="008C7E33"/>
    <w:rsid w:val="008D538D"/>
    <w:rsid w:val="008D5CE4"/>
    <w:rsid w:val="008D6BDB"/>
    <w:rsid w:val="008F2E67"/>
    <w:rsid w:val="008F789C"/>
    <w:rsid w:val="009000CA"/>
    <w:rsid w:val="00902EEE"/>
    <w:rsid w:val="00921733"/>
    <w:rsid w:val="0092618A"/>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5AD3"/>
    <w:rsid w:val="00A66329"/>
    <w:rsid w:val="00A725D6"/>
    <w:rsid w:val="00A807CA"/>
    <w:rsid w:val="00A9286B"/>
    <w:rsid w:val="00AA1DB8"/>
    <w:rsid w:val="00AA68E3"/>
    <w:rsid w:val="00AB0E01"/>
    <w:rsid w:val="00AB6A4D"/>
    <w:rsid w:val="00AB73CA"/>
    <w:rsid w:val="00AB778C"/>
    <w:rsid w:val="00AC01BB"/>
    <w:rsid w:val="00AE2B70"/>
    <w:rsid w:val="00AE5EA5"/>
    <w:rsid w:val="00B005E4"/>
    <w:rsid w:val="00B02972"/>
    <w:rsid w:val="00B04D0D"/>
    <w:rsid w:val="00B068FA"/>
    <w:rsid w:val="00B12EDA"/>
    <w:rsid w:val="00B1672E"/>
    <w:rsid w:val="00B17BAA"/>
    <w:rsid w:val="00B24E0D"/>
    <w:rsid w:val="00B40CC4"/>
    <w:rsid w:val="00B44751"/>
    <w:rsid w:val="00B54F24"/>
    <w:rsid w:val="00B77E19"/>
    <w:rsid w:val="00B841F0"/>
    <w:rsid w:val="00B9117B"/>
    <w:rsid w:val="00B93E21"/>
    <w:rsid w:val="00BA1E63"/>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40028"/>
    <w:rsid w:val="00C7515E"/>
    <w:rsid w:val="00CE50E4"/>
    <w:rsid w:val="00CF5FAE"/>
    <w:rsid w:val="00D013F7"/>
    <w:rsid w:val="00D1378E"/>
    <w:rsid w:val="00D2416F"/>
    <w:rsid w:val="00D25546"/>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5235"/>
    <w:rsid w:val="00EE4C0A"/>
    <w:rsid w:val="00F02CA0"/>
    <w:rsid w:val="00F178C6"/>
    <w:rsid w:val="00F5566A"/>
    <w:rsid w:val="00F70FB5"/>
    <w:rsid w:val="00F756AE"/>
    <w:rsid w:val="00F75E69"/>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AD3"/>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89048D41AF0028AA09BAB3D9E7ADD98F92217EA046BBFD368FDF5EF3F2C91E7BBB45A690006E8323DA462E675F54B163935E82F8CC3g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A0906E3636AEB63BA30A758173835EA299033A174CDgE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9048D41AF0028AA09BAB3D9E7ADD98F92217EA046BBFD368FDF5EF3F2C91E7BBB45A6F0A0DB73728B53AEA73EC55102129EA2DC8gF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microsoft.com/office/2007/relationships/stylesWithEffects" Target="stylesWithEffects.xml"/><Relationship Id="rId10" Type="http://schemas.openxmlformats.org/officeDocument/2006/relationships/hyperlink" Target="consultantplus://offline/ref=A21D342E2012CCEB072205A01E9A9804567FA13DB706CF490581B3BDf7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00F18C9794A6FBA5230174D7D4E1A2F68A12F3FCB0F55866417FCF900749AFFFC53054802C6927317BE1DBAB0F98896DF6EC2F326F908A33vFiAI" TargetMode="External"/><Relationship Id="rId14" Type="http://schemas.openxmlformats.org/officeDocument/2006/relationships/hyperlink" Target="consultantplus://offline/ref=989048D41AF0028AA09BAB3D9E7ADD98F92217EA046BBFD368FDF5EF3F2C91E7BBB45A680C0FE8323DA462E675F54B163935E82F8CC3g0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3A7E5-44A0-41ED-B78D-7F415294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10215</Words>
  <Characters>58226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анна</cp:lastModifiedBy>
  <cp:revision>4</cp:revision>
  <cp:lastPrinted>2014-11-18T08:57:00Z</cp:lastPrinted>
  <dcterms:created xsi:type="dcterms:W3CDTF">2022-04-18T11:38:00Z</dcterms:created>
  <dcterms:modified xsi:type="dcterms:W3CDTF">2022-05-20T06:33:00Z</dcterms:modified>
</cp:coreProperties>
</file>