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46" w:rsidRPr="00BB1B46" w:rsidRDefault="00BB1B46" w:rsidP="00956F0A">
      <w:pPr>
        <w:jc w:val="center"/>
        <w:rPr>
          <w:b/>
          <w:sz w:val="28"/>
          <w:szCs w:val="28"/>
        </w:rPr>
      </w:pPr>
      <w:r w:rsidRPr="00BB1B46">
        <w:rPr>
          <w:b/>
          <w:sz w:val="28"/>
          <w:szCs w:val="28"/>
        </w:rPr>
        <w:t xml:space="preserve">АДМИНИСТРАЦИЯ </w:t>
      </w:r>
    </w:p>
    <w:p w:rsidR="008604C2" w:rsidRPr="00BB1B46" w:rsidRDefault="00BB1B46" w:rsidP="00956F0A">
      <w:pPr>
        <w:jc w:val="center"/>
        <w:rPr>
          <w:b/>
          <w:sz w:val="28"/>
          <w:szCs w:val="28"/>
        </w:rPr>
      </w:pPr>
      <w:r w:rsidRPr="00BB1B46">
        <w:rPr>
          <w:b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</w:p>
    <w:p w:rsidR="00BB1B46" w:rsidRPr="00BB1B46" w:rsidRDefault="00BB1B46" w:rsidP="00956F0A">
      <w:pPr>
        <w:jc w:val="center"/>
        <w:rPr>
          <w:b/>
          <w:sz w:val="28"/>
          <w:szCs w:val="28"/>
        </w:rPr>
      </w:pPr>
    </w:p>
    <w:p w:rsidR="00BB1B46" w:rsidRPr="00BB1B46" w:rsidRDefault="00BB1B46" w:rsidP="00956F0A">
      <w:pPr>
        <w:jc w:val="center"/>
        <w:rPr>
          <w:b/>
          <w:sz w:val="28"/>
          <w:szCs w:val="28"/>
        </w:rPr>
      </w:pPr>
      <w:r w:rsidRPr="00BB1B46">
        <w:rPr>
          <w:b/>
          <w:sz w:val="28"/>
          <w:szCs w:val="28"/>
        </w:rPr>
        <w:t>ПОСТАНОВЛЕНИЕ</w:t>
      </w:r>
    </w:p>
    <w:p w:rsidR="008604C2" w:rsidRDefault="008604C2" w:rsidP="00956F0A">
      <w:pPr>
        <w:rPr>
          <w:b/>
          <w:sz w:val="28"/>
          <w:szCs w:val="28"/>
        </w:rPr>
      </w:pPr>
    </w:p>
    <w:p w:rsidR="008604C2" w:rsidRDefault="00BB1B46" w:rsidP="00BB1B46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B1B46">
        <w:rPr>
          <w:rFonts w:ascii="Times New Roman" w:hAnsi="Times New Roman" w:cs="Times New Roman"/>
          <w:b w:val="0"/>
          <w:sz w:val="28"/>
          <w:szCs w:val="28"/>
        </w:rPr>
        <w:t>от 16.06.2021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№102</w:t>
      </w:r>
    </w:p>
    <w:p w:rsidR="00BB1B46" w:rsidRPr="007D1AE5" w:rsidRDefault="00BB1B46" w:rsidP="00BB1B46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604C2" w:rsidRPr="007D1AE5" w:rsidRDefault="008604C2" w:rsidP="00956F0A">
      <w:pPr>
        <w:pStyle w:val="ConsPlusTitle"/>
        <w:widowControl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 xml:space="preserve">Об утверждении плана-графика подготовки и  </w:t>
      </w:r>
    </w:p>
    <w:p w:rsidR="008604C2" w:rsidRPr="007D1AE5" w:rsidRDefault="00BB1B46" w:rsidP="00956F0A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рассмотрения проектов решений</w:t>
      </w:r>
      <w:r w:rsidR="008604C2" w:rsidRPr="007D1AE5">
        <w:rPr>
          <w:b w:val="0"/>
          <w:sz w:val="28"/>
          <w:szCs w:val="28"/>
        </w:rPr>
        <w:t xml:space="preserve">, документов и </w:t>
      </w:r>
    </w:p>
    <w:p w:rsidR="00BB1B46" w:rsidRDefault="008604C2" w:rsidP="00956F0A">
      <w:pPr>
        <w:pStyle w:val="ConsPlusTitle"/>
        <w:widowControl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 xml:space="preserve">материалов, необходимых для составления </w:t>
      </w:r>
      <w:r w:rsidR="00BB1B46">
        <w:rPr>
          <w:b w:val="0"/>
          <w:sz w:val="28"/>
          <w:szCs w:val="28"/>
        </w:rPr>
        <w:t xml:space="preserve">проекта бюджета Алеховщинского сельского поселения </w:t>
      </w:r>
      <w:r w:rsidRPr="007D1AE5">
        <w:rPr>
          <w:b w:val="0"/>
          <w:sz w:val="28"/>
          <w:szCs w:val="28"/>
        </w:rPr>
        <w:t>на 202</w:t>
      </w:r>
      <w:r w:rsidR="007E1D19">
        <w:rPr>
          <w:b w:val="0"/>
          <w:sz w:val="28"/>
          <w:szCs w:val="28"/>
        </w:rPr>
        <w:t>2</w:t>
      </w:r>
      <w:r w:rsidRPr="007D1AE5">
        <w:rPr>
          <w:b w:val="0"/>
          <w:sz w:val="28"/>
          <w:szCs w:val="28"/>
        </w:rPr>
        <w:t xml:space="preserve"> год и</w:t>
      </w:r>
    </w:p>
    <w:p w:rsidR="008604C2" w:rsidRPr="007D1AE5" w:rsidRDefault="008604C2" w:rsidP="00956F0A">
      <w:pPr>
        <w:pStyle w:val="ConsPlusTitle"/>
        <w:widowControl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>на плановый период 202</w:t>
      </w:r>
      <w:r w:rsidR="007E1D19">
        <w:rPr>
          <w:b w:val="0"/>
          <w:sz w:val="28"/>
          <w:szCs w:val="28"/>
        </w:rPr>
        <w:t>3</w:t>
      </w:r>
      <w:r w:rsidRPr="007D1AE5">
        <w:rPr>
          <w:b w:val="0"/>
          <w:sz w:val="28"/>
          <w:szCs w:val="28"/>
        </w:rPr>
        <w:t xml:space="preserve"> и 202</w:t>
      </w:r>
      <w:r w:rsidR="007E1D19">
        <w:rPr>
          <w:b w:val="0"/>
          <w:sz w:val="28"/>
          <w:szCs w:val="28"/>
        </w:rPr>
        <w:t>4</w:t>
      </w:r>
      <w:r w:rsidRPr="007D1AE5">
        <w:rPr>
          <w:b w:val="0"/>
          <w:sz w:val="28"/>
          <w:szCs w:val="28"/>
        </w:rPr>
        <w:t xml:space="preserve"> годов</w:t>
      </w:r>
    </w:p>
    <w:p w:rsidR="008604C2" w:rsidRPr="007D1AE5" w:rsidRDefault="008604C2" w:rsidP="00956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04C2" w:rsidRPr="007D1AE5" w:rsidRDefault="008604C2" w:rsidP="00956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1B46" w:rsidRPr="007D1AE5" w:rsidRDefault="00BB1B46" w:rsidP="00BB1B4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D1AE5">
        <w:rPr>
          <w:sz w:val="28"/>
          <w:szCs w:val="28"/>
        </w:rPr>
        <w:t xml:space="preserve">В соответствии с Положением о порядке разработки проекта бюджета </w:t>
      </w:r>
      <w:r>
        <w:rPr>
          <w:sz w:val="28"/>
          <w:szCs w:val="28"/>
        </w:rPr>
        <w:t>Алеховщинского сельского поселения</w:t>
      </w:r>
      <w:r w:rsidRPr="007D1AE5">
        <w:rPr>
          <w:sz w:val="28"/>
          <w:szCs w:val="28"/>
        </w:rPr>
        <w:t xml:space="preserve"> на очередной фи</w:t>
      </w:r>
      <w:r>
        <w:rPr>
          <w:sz w:val="28"/>
          <w:szCs w:val="28"/>
        </w:rPr>
        <w:t>нансовый год и плановый период</w:t>
      </w:r>
      <w:r w:rsidRPr="0082703F">
        <w:rPr>
          <w:sz w:val="28"/>
          <w:szCs w:val="28"/>
        </w:rPr>
        <w:t>,</w:t>
      </w:r>
      <w:r w:rsidRPr="007D1AE5">
        <w:rPr>
          <w:sz w:val="28"/>
          <w:szCs w:val="28"/>
        </w:rPr>
        <w:t xml:space="preserve"> утвержденным постановлением Администрации </w:t>
      </w:r>
      <w:r>
        <w:rPr>
          <w:sz w:val="28"/>
          <w:szCs w:val="28"/>
        </w:rPr>
        <w:t>Алеховщинского сельского поселения от 25.07.2019 №149,</w:t>
      </w:r>
      <w:r w:rsidRPr="007D1AE5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  <w:r w:rsidRPr="007D1AE5">
        <w:rPr>
          <w:b/>
          <w:sz w:val="28"/>
          <w:szCs w:val="28"/>
        </w:rPr>
        <w:t xml:space="preserve">п </w:t>
      </w:r>
      <w:proofErr w:type="gramStart"/>
      <w:r w:rsidRPr="007D1AE5">
        <w:rPr>
          <w:b/>
          <w:sz w:val="28"/>
          <w:szCs w:val="28"/>
        </w:rPr>
        <w:t>о</w:t>
      </w:r>
      <w:proofErr w:type="gramEnd"/>
      <w:r w:rsidRPr="007D1AE5">
        <w:rPr>
          <w:b/>
          <w:sz w:val="28"/>
          <w:szCs w:val="28"/>
        </w:rPr>
        <w:t xml:space="preserve"> с т а н о в л я е т:</w:t>
      </w:r>
    </w:p>
    <w:p w:rsidR="00BB1B46" w:rsidRPr="007D1AE5" w:rsidRDefault="00BB1B46" w:rsidP="00BB1B46">
      <w:pPr>
        <w:pStyle w:val="ConsPlusTitle"/>
        <w:widowControl/>
        <w:tabs>
          <w:tab w:val="left" w:pos="426"/>
        </w:tabs>
        <w:jc w:val="both"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>1. Утвердить План-график подготовки и рассмотрения проектов решений, документов и материалов, необходимых д</w:t>
      </w:r>
      <w:r>
        <w:rPr>
          <w:b w:val="0"/>
          <w:sz w:val="28"/>
          <w:szCs w:val="28"/>
        </w:rPr>
        <w:t>ля составления проектов бюджетаАлеховщинского сельского</w:t>
      </w:r>
      <w:r w:rsidRPr="007D1AE5">
        <w:rPr>
          <w:b w:val="0"/>
          <w:sz w:val="28"/>
          <w:szCs w:val="28"/>
        </w:rPr>
        <w:t xml:space="preserve"> поселения на 202</w:t>
      </w:r>
      <w:r>
        <w:rPr>
          <w:b w:val="0"/>
          <w:sz w:val="28"/>
          <w:szCs w:val="28"/>
        </w:rPr>
        <w:t>2</w:t>
      </w:r>
      <w:r w:rsidRPr="007D1AE5">
        <w:rPr>
          <w:b w:val="0"/>
          <w:sz w:val="28"/>
          <w:szCs w:val="28"/>
        </w:rPr>
        <w:t xml:space="preserve"> год и на плановый период 202</w:t>
      </w:r>
      <w:r>
        <w:rPr>
          <w:b w:val="0"/>
          <w:sz w:val="28"/>
          <w:szCs w:val="28"/>
        </w:rPr>
        <w:t>3</w:t>
      </w:r>
      <w:r w:rsidRPr="007D1AE5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4 годов согласно приложению</w:t>
      </w:r>
      <w:r w:rsidRPr="007D1AE5">
        <w:rPr>
          <w:b w:val="0"/>
          <w:sz w:val="28"/>
          <w:szCs w:val="28"/>
        </w:rPr>
        <w:t>.</w:t>
      </w:r>
    </w:p>
    <w:p w:rsidR="00BB1B46" w:rsidRPr="007D1AE5" w:rsidRDefault="00BB1B46" w:rsidP="00BB1B46">
      <w:pPr>
        <w:pStyle w:val="ConsPlusTitle"/>
        <w:widowControl/>
        <w:jc w:val="both"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 xml:space="preserve">2. Контроль за исполнением постановления </w:t>
      </w:r>
      <w:r>
        <w:rPr>
          <w:b w:val="0"/>
          <w:sz w:val="28"/>
          <w:szCs w:val="28"/>
        </w:rPr>
        <w:t>оставляю за собой.</w:t>
      </w:r>
    </w:p>
    <w:p w:rsidR="00BB1B46" w:rsidRPr="007D1AE5" w:rsidRDefault="00BB1B46" w:rsidP="00BB1B46">
      <w:pPr>
        <w:pStyle w:val="ConsPlusTitle"/>
        <w:widowControl/>
        <w:jc w:val="both"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 xml:space="preserve">3.  Настоящее постановление подлежит размещению на официальном сайте </w:t>
      </w:r>
      <w:r>
        <w:rPr>
          <w:b w:val="0"/>
          <w:sz w:val="28"/>
          <w:szCs w:val="28"/>
        </w:rPr>
        <w:t>Алеховщинского сельского поселения</w:t>
      </w:r>
      <w:r w:rsidRPr="007D1AE5">
        <w:rPr>
          <w:b w:val="0"/>
          <w:sz w:val="28"/>
          <w:szCs w:val="28"/>
        </w:rPr>
        <w:t xml:space="preserve"> и вступает в силу с момента подписания.</w:t>
      </w:r>
    </w:p>
    <w:p w:rsidR="00BB1B46" w:rsidRDefault="00BB1B46" w:rsidP="00BB1B4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B1B46" w:rsidRDefault="00BB1B46" w:rsidP="00956F0A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Администрации </w:t>
      </w:r>
    </w:p>
    <w:p w:rsidR="008944CB" w:rsidRDefault="00BB1B46" w:rsidP="00956F0A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Алеховщинского сельского поселения                                     С.В.Сорокин</w:t>
      </w:r>
    </w:p>
    <w:p w:rsidR="00BB1B46" w:rsidRDefault="00BB1B46" w:rsidP="00956F0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B1B46" w:rsidRDefault="00BB1B46" w:rsidP="00956F0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B1B46" w:rsidRDefault="00BB1B46" w:rsidP="00956F0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B1B46" w:rsidRDefault="00BB1B46" w:rsidP="00956F0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B1B46" w:rsidRDefault="00BB1B46" w:rsidP="00956F0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B1B46" w:rsidRDefault="00BB1B46" w:rsidP="00956F0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B1B46" w:rsidRDefault="00BB1B46" w:rsidP="00956F0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B1B46" w:rsidRDefault="00BB1B46" w:rsidP="00956F0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B1B46" w:rsidRDefault="00BB1B46" w:rsidP="00956F0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B1B46" w:rsidRDefault="00BB1B46" w:rsidP="00956F0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B1B46" w:rsidRPr="007D1AE5" w:rsidRDefault="00BB1B46" w:rsidP="00956F0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604C2" w:rsidRDefault="008604C2" w:rsidP="00956F0A">
      <w:pPr>
        <w:pStyle w:val="ConsPlusTitle"/>
        <w:widowControl/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8"/>
        <w:gridCol w:w="4706"/>
      </w:tblGrid>
      <w:tr w:rsidR="008604C2" w:rsidRPr="003C6EB6" w:rsidTr="002568A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8604C2" w:rsidRDefault="008604C2" w:rsidP="0004450E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8604C2" w:rsidRDefault="008604C2" w:rsidP="0004450E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8604C2" w:rsidRPr="003C6EB6" w:rsidRDefault="008604C2" w:rsidP="0004450E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604C2" w:rsidRPr="003C6EB6" w:rsidRDefault="008604C2" w:rsidP="00BB1B46">
            <w:pPr>
              <w:autoSpaceDE w:val="0"/>
              <w:autoSpaceDN w:val="0"/>
              <w:adjustRightInd w:val="0"/>
              <w:jc w:val="right"/>
              <w:outlineLvl w:val="0"/>
            </w:pPr>
            <w:r w:rsidRPr="003C6EB6">
              <w:t>У</w:t>
            </w:r>
            <w:r>
              <w:t>твержден</w:t>
            </w:r>
          </w:p>
          <w:p w:rsidR="008604C2" w:rsidRPr="003C6EB6" w:rsidRDefault="008604C2" w:rsidP="00BB1B46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8604C2" w:rsidRPr="003C6EB6" w:rsidRDefault="008604C2" w:rsidP="00BB1B46">
            <w:pPr>
              <w:autoSpaceDE w:val="0"/>
              <w:autoSpaceDN w:val="0"/>
              <w:adjustRightInd w:val="0"/>
              <w:jc w:val="right"/>
            </w:pPr>
            <w:r w:rsidRPr="003C6EB6">
              <w:t xml:space="preserve">постановлением Администрации </w:t>
            </w:r>
          </w:p>
          <w:p w:rsidR="008604C2" w:rsidRPr="003C6EB6" w:rsidRDefault="00BB1B46" w:rsidP="00BB1B46">
            <w:pPr>
              <w:autoSpaceDE w:val="0"/>
              <w:autoSpaceDN w:val="0"/>
              <w:adjustRightInd w:val="0"/>
              <w:jc w:val="right"/>
            </w:pPr>
            <w:r>
              <w:t xml:space="preserve">Алеховщинского сельского поселения </w:t>
            </w:r>
            <w:r w:rsidR="008604C2" w:rsidRPr="003C6EB6">
              <w:t xml:space="preserve">от </w:t>
            </w:r>
            <w:r>
              <w:t>16.06.</w:t>
            </w:r>
            <w:r w:rsidR="008604C2">
              <w:t>202</w:t>
            </w:r>
            <w:r w:rsidR="007E1D19">
              <w:t>1</w:t>
            </w:r>
            <w:r w:rsidR="008604C2" w:rsidRPr="003C6EB6">
              <w:t xml:space="preserve"> года №</w:t>
            </w:r>
            <w:r>
              <w:t>102</w:t>
            </w:r>
          </w:p>
          <w:p w:rsidR="008604C2" w:rsidRPr="003C6EB6" w:rsidRDefault="008604C2" w:rsidP="0004450E">
            <w:pPr>
              <w:autoSpaceDE w:val="0"/>
              <w:autoSpaceDN w:val="0"/>
              <w:adjustRightInd w:val="0"/>
              <w:jc w:val="both"/>
            </w:pPr>
          </w:p>
          <w:p w:rsidR="008604C2" w:rsidRPr="003C6EB6" w:rsidRDefault="008604C2" w:rsidP="002568A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B1B46" w:rsidRPr="0082703F" w:rsidRDefault="00BB1B46" w:rsidP="00BB1B46">
      <w:pPr>
        <w:autoSpaceDE w:val="0"/>
        <w:autoSpaceDN w:val="0"/>
        <w:adjustRightInd w:val="0"/>
        <w:jc w:val="center"/>
        <w:rPr>
          <w:b/>
        </w:rPr>
      </w:pPr>
      <w:r w:rsidRPr="0082703F">
        <w:rPr>
          <w:b/>
        </w:rPr>
        <w:t>ПЛАН-ГРАФИК</w:t>
      </w:r>
    </w:p>
    <w:p w:rsidR="00BB1B46" w:rsidRPr="0082703F" w:rsidRDefault="00BB1B46" w:rsidP="00BB1B46">
      <w:pPr>
        <w:autoSpaceDE w:val="0"/>
        <w:autoSpaceDN w:val="0"/>
        <w:adjustRightInd w:val="0"/>
        <w:jc w:val="center"/>
        <w:rPr>
          <w:b/>
        </w:rPr>
      </w:pPr>
      <w:r w:rsidRPr="0082703F">
        <w:rPr>
          <w:b/>
        </w:rPr>
        <w:t>ПОДГОТОВКИ И РАССМОТРЕНИЯ ПРОЕКТОВ РЕШЕНИЙ, ДОКУМЕНТОВ И МАТЕРИАЛОВ, НЕОБХОДИМЫХ ДЛЯ СОСТАВЛЕНИЯ ПРОЕКТ</w:t>
      </w:r>
      <w:r>
        <w:rPr>
          <w:b/>
        </w:rPr>
        <w:t xml:space="preserve">А </w:t>
      </w:r>
      <w:r w:rsidRPr="0082703F">
        <w:rPr>
          <w:b/>
        </w:rPr>
        <w:t>БЮДЖЕТ</w:t>
      </w:r>
      <w:r>
        <w:rPr>
          <w:b/>
        </w:rPr>
        <w:t>ААЛЕХОВЩИНСКОГО СЕЛЬСКОГО</w:t>
      </w:r>
      <w:r w:rsidRPr="0082703F">
        <w:rPr>
          <w:b/>
        </w:rPr>
        <w:t xml:space="preserve"> ПОСЕЛЕНИЯ </w:t>
      </w:r>
    </w:p>
    <w:p w:rsidR="00BB1B46" w:rsidRPr="0082703F" w:rsidRDefault="00BB1B46" w:rsidP="00BB1B46">
      <w:pPr>
        <w:autoSpaceDE w:val="0"/>
        <w:autoSpaceDN w:val="0"/>
        <w:adjustRightInd w:val="0"/>
        <w:jc w:val="center"/>
        <w:rPr>
          <w:b/>
        </w:rPr>
      </w:pPr>
      <w:r w:rsidRPr="0082703F">
        <w:rPr>
          <w:b/>
        </w:rPr>
        <w:t>НА 202</w:t>
      </w:r>
      <w:r>
        <w:rPr>
          <w:b/>
        </w:rPr>
        <w:t>2</w:t>
      </w:r>
      <w:r w:rsidRPr="0082703F">
        <w:rPr>
          <w:b/>
        </w:rPr>
        <w:t xml:space="preserve"> ГОД И НА ПЛАНОВЫЙ ПЕРИОД 202</w:t>
      </w:r>
      <w:r>
        <w:rPr>
          <w:b/>
        </w:rPr>
        <w:t>3</w:t>
      </w:r>
      <w:r w:rsidRPr="0082703F">
        <w:rPr>
          <w:b/>
        </w:rPr>
        <w:t xml:space="preserve"> И 202</w:t>
      </w:r>
      <w:r>
        <w:rPr>
          <w:b/>
        </w:rPr>
        <w:t>4</w:t>
      </w:r>
      <w:r w:rsidRPr="0082703F">
        <w:rPr>
          <w:b/>
        </w:rPr>
        <w:t xml:space="preserve"> ГОДОВ</w:t>
      </w:r>
    </w:p>
    <w:p w:rsidR="00BB1B46" w:rsidRPr="006532D5" w:rsidRDefault="00BB1B46" w:rsidP="00BB1B4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4965" w:type="pct"/>
        <w:tblCellMar>
          <w:left w:w="70" w:type="dxa"/>
          <w:right w:w="70" w:type="dxa"/>
        </w:tblCellMar>
        <w:tblLook w:val="0000"/>
      </w:tblPr>
      <w:tblGrid>
        <w:gridCol w:w="472"/>
        <w:gridCol w:w="3272"/>
        <w:gridCol w:w="2102"/>
        <w:gridCol w:w="2102"/>
        <w:gridCol w:w="1480"/>
      </w:tblGrid>
      <w:tr w:rsidR="00BB1B46" w:rsidRPr="00D1414F" w:rsidTr="00A91CF2">
        <w:trPr>
          <w:cantSplit/>
          <w:trHeight w:val="4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r w:rsidRPr="00D1414F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gramStart"/>
            <w:r w:rsidRPr="00D1414F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D1414F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мероприятия, </w:t>
            </w:r>
            <w:r w:rsidRPr="00D1414F">
              <w:rPr>
                <w:rFonts w:ascii="Times New Roman" w:hAnsi="Times New Roman" w:cs="Times New Roman"/>
                <w:color w:val="000000" w:themeColor="text1"/>
              </w:rPr>
              <w:br/>
              <w:t>документа, показателя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Исполнитель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Получатель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 xml:space="preserve">Срок    </w:t>
            </w:r>
            <w:r w:rsidRPr="00D1414F">
              <w:rPr>
                <w:rFonts w:ascii="Times New Roman" w:hAnsi="Times New Roman" w:cs="Times New Roman"/>
                <w:color w:val="000000" w:themeColor="text1"/>
              </w:rPr>
              <w:br/>
              <w:t>исполнения</w:t>
            </w:r>
          </w:p>
        </w:tc>
      </w:tr>
      <w:tr w:rsidR="00BB1B46" w:rsidRPr="00D1414F" w:rsidTr="00A91CF2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BB1B46" w:rsidRPr="00D1414F" w:rsidTr="00A91CF2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rPr>
                <w:color w:val="000000" w:themeColor="text1"/>
                <w:sz w:val="20"/>
                <w:szCs w:val="20"/>
              </w:rPr>
            </w:pPr>
            <w:r w:rsidRPr="00D1414F">
              <w:rPr>
                <w:color w:val="000000" w:themeColor="text1"/>
                <w:sz w:val="20"/>
                <w:szCs w:val="20"/>
              </w:rPr>
              <w:t xml:space="preserve">Проведение подготовительных технических работ в «АЦК-Планирование-2022»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rPr>
                <w:color w:val="000000" w:themeColor="text1"/>
                <w:sz w:val="20"/>
                <w:szCs w:val="20"/>
              </w:rPr>
            </w:pPr>
            <w:r w:rsidRPr="00D1414F">
              <w:rPr>
                <w:color w:val="000000" w:themeColor="text1"/>
                <w:sz w:val="20"/>
                <w:szCs w:val="20"/>
              </w:rPr>
              <w:t>Комитет финансов, 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A91C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До 1</w:t>
            </w:r>
            <w:r w:rsidR="00A91CF2" w:rsidRPr="00D1414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D1414F">
              <w:rPr>
                <w:rFonts w:ascii="Times New Roman" w:hAnsi="Times New Roman" w:cs="Times New Roman"/>
                <w:color w:val="000000" w:themeColor="text1"/>
              </w:rPr>
              <w:t xml:space="preserve"> июня</w:t>
            </w:r>
          </w:p>
        </w:tc>
      </w:tr>
      <w:tr w:rsidR="00BB1B46" w:rsidRPr="00D1414F" w:rsidTr="00A91CF2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 xml:space="preserve">Прогнозные показатели администрируемых налоговых и неналоговых доходов местного бюджета на 2022 год и на плановый период 2023 и 2024 годов с обязательным предоставлением пояснений и расчетов, в соответствии с утвержденными методиками прогнозирования поступления доходов, а такжес предоставлением </w:t>
            </w:r>
            <w:proofErr w:type="gramStart"/>
            <w:r w:rsidRPr="00D1414F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gramEnd"/>
            <w:r w:rsidRPr="00D1414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D1414F">
              <w:rPr>
                <w:rFonts w:ascii="Times New Roman" w:hAnsi="Times New Roman" w:cs="Times New Roman"/>
                <w:color w:val="000000" w:themeColor="text1"/>
              </w:rPr>
              <w:t>показателей</w:t>
            </w:r>
            <w:proofErr w:type="gramEnd"/>
            <w:r w:rsidRPr="00D1414F">
              <w:rPr>
                <w:rFonts w:ascii="Times New Roman" w:hAnsi="Times New Roman" w:cs="Times New Roman"/>
                <w:color w:val="000000" w:themeColor="text1"/>
              </w:rPr>
              <w:t xml:space="preserve"> оценки исполнения за 2021 год (по состоянию на 01.01.2022)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Главные администраторы доходов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A91C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До 1</w:t>
            </w:r>
            <w:r w:rsidR="00A91CF2" w:rsidRPr="00D1414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D1414F">
              <w:rPr>
                <w:rFonts w:ascii="Times New Roman" w:hAnsi="Times New Roman" w:cs="Times New Roman"/>
                <w:color w:val="000000" w:themeColor="text1"/>
              </w:rPr>
              <w:t xml:space="preserve"> июня</w:t>
            </w:r>
          </w:p>
        </w:tc>
      </w:tr>
      <w:tr w:rsidR="00BB1B46" w:rsidRPr="00D1414F" w:rsidTr="00A91CF2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Заседание рабочей группы по формированию проекта бюджета по вопросу формирования доходов бюджета Алеховщинского сельского поселени</w:t>
            </w:r>
            <w:proofErr w:type="gramStart"/>
            <w:r w:rsidRPr="00D1414F">
              <w:rPr>
                <w:rFonts w:ascii="Times New Roman" w:hAnsi="Times New Roman" w:cs="Times New Roman"/>
                <w:color w:val="000000" w:themeColor="text1"/>
              </w:rPr>
              <w:t>я(</w:t>
            </w:r>
            <w:proofErr w:type="gramEnd"/>
            <w:r w:rsidRPr="00D1414F">
              <w:rPr>
                <w:rFonts w:ascii="Times New Roman" w:hAnsi="Times New Roman" w:cs="Times New Roman"/>
                <w:color w:val="000000" w:themeColor="text1"/>
              </w:rPr>
              <w:t>далее - местного бюджета)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Рабочая группа по формированию проекта бюджета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При необходимости</w:t>
            </w:r>
          </w:p>
        </w:tc>
      </w:tr>
      <w:tr w:rsidR="00BB1B46" w:rsidRPr="00D1414F" w:rsidTr="00A91CF2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rPr>
                <w:color w:val="000000" w:themeColor="text1"/>
                <w:sz w:val="20"/>
                <w:szCs w:val="20"/>
              </w:rPr>
            </w:pPr>
            <w:r w:rsidRPr="00D1414F">
              <w:rPr>
                <w:color w:val="000000" w:themeColor="text1"/>
                <w:sz w:val="20"/>
                <w:szCs w:val="20"/>
              </w:rPr>
              <w:t>Предложения по основным подходам к формированию бюджетной политики на 2022 год и плановый период 2023 и 2024 годов в части:</w:t>
            </w:r>
          </w:p>
          <w:p w:rsidR="00BB1B46" w:rsidRPr="00D1414F" w:rsidRDefault="00BB1B46" w:rsidP="00E610E9">
            <w:pPr>
              <w:rPr>
                <w:color w:val="000000" w:themeColor="text1"/>
                <w:sz w:val="20"/>
                <w:szCs w:val="20"/>
              </w:rPr>
            </w:pPr>
            <w:r w:rsidRPr="00D1414F">
              <w:rPr>
                <w:color w:val="000000" w:themeColor="text1"/>
                <w:sz w:val="20"/>
                <w:szCs w:val="20"/>
              </w:rPr>
              <w:t>-дорожного фонда;</w:t>
            </w:r>
          </w:p>
          <w:p w:rsidR="00BB1B46" w:rsidRPr="00D1414F" w:rsidRDefault="00BB1B46" w:rsidP="00E610E9">
            <w:pPr>
              <w:rPr>
                <w:color w:val="000000" w:themeColor="text1"/>
                <w:sz w:val="20"/>
                <w:szCs w:val="20"/>
              </w:rPr>
            </w:pPr>
            <w:r w:rsidRPr="00D1414F">
              <w:rPr>
                <w:color w:val="000000" w:themeColor="text1"/>
                <w:sz w:val="20"/>
                <w:szCs w:val="20"/>
              </w:rPr>
              <w:t>-обслуживания муниципального долга;</w:t>
            </w:r>
          </w:p>
          <w:p w:rsidR="00BB1B46" w:rsidRPr="00D1414F" w:rsidRDefault="00BB1B46" w:rsidP="00E610E9">
            <w:pPr>
              <w:rPr>
                <w:color w:val="000000" w:themeColor="text1"/>
                <w:sz w:val="20"/>
                <w:szCs w:val="20"/>
              </w:rPr>
            </w:pPr>
            <w:r w:rsidRPr="00D1414F">
              <w:rPr>
                <w:color w:val="000000" w:themeColor="text1"/>
                <w:sz w:val="20"/>
                <w:szCs w:val="20"/>
              </w:rPr>
              <w:t>-размера резервного фонда администрации;</w:t>
            </w:r>
          </w:p>
          <w:p w:rsidR="00BB1B46" w:rsidRPr="00D1414F" w:rsidRDefault="00BB1B46" w:rsidP="00E610E9">
            <w:pPr>
              <w:rPr>
                <w:color w:val="000000" w:themeColor="text1"/>
                <w:sz w:val="20"/>
                <w:szCs w:val="20"/>
              </w:rPr>
            </w:pPr>
            <w:r w:rsidRPr="00D1414F">
              <w:rPr>
                <w:color w:val="000000" w:themeColor="text1"/>
                <w:sz w:val="20"/>
                <w:szCs w:val="20"/>
              </w:rPr>
              <w:t>-размера расчетной величины для расчета должностных окладов работников муниципальных учреждений;</w:t>
            </w:r>
          </w:p>
          <w:p w:rsidR="00BB1B46" w:rsidRPr="00D1414F" w:rsidRDefault="00BB1B46" w:rsidP="00E610E9">
            <w:pPr>
              <w:rPr>
                <w:color w:val="000000" w:themeColor="text1"/>
                <w:sz w:val="20"/>
                <w:szCs w:val="20"/>
              </w:rPr>
            </w:pPr>
            <w:r w:rsidRPr="00D1414F">
              <w:rPr>
                <w:color w:val="000000" w:themeColor="text1"/>
                <w:sz w:val="20"/>
                <w:szCs w:val="20"/>
              </w:rPr>
              <w:t>-размера индексации месячного денежного содержания муниципальным служащим;</w:t>
            </w:r>
          </w:p>
          <w:p w:rsidR="00BB1B46" w:rsidRPr="00D1414F" w:rsidRDefault="00BB1B46" w:rsidP="00E610E9">
            <w:pPr>
              <w:rPr>
                <w:color w:val="000000" w:themeColor="text1"/>
                <w:sz w:val="20"/>
                <w:szCs w:val="20"/>
              </w:rPr>
            </w:pPr>
            <w:r w:rsidRPr="00D1414F">
              <w:rPr>
                <w:color w:val="000000" w:themeColor="text1"/>
                <w:sz w:val="20"/>
                <w:szCs w:val="20"/>
              </w:rPr>
              <w:t>-бюджетных инвестиций в объекты капитального строительства;</w:t>
            </w:r>
          </w:p>
          <w:p w:rsidR="00BB1B46" w:rsidRPr="00D1414F" w:rsidRDefault="00BB1B46" w:rsidP="00E610E9">
            <w:pPr>
              <w:rPr>
                <w:color w:val="000000" w:themeColor="text1"/>
                <w:sz w:val="20"/>
                <w:szCs w:val="20"/>
              </w:rPr>
            </w:pPr>
            <w:r w:rsidRPr="00D1414F">
              <w:rPr>
                <w:color w:val="000000" w:themeColor="text1"/>
                <w:sz w:val="20"/>
                <w:szCs w:val="20"/>
              </w:rPr>
              <w:t>-индексации прочих расходов.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rPr>
                <w:color w:val="000000" w:themeColor="text1"/>
                <w:sz w:val="20"/>
                <w:szCs w:val="20"/>
              </w:rPr>
            </w:pPr>
            <w:r w:rsidRPr="00D1414F">
              <w:rPr>
                <w:color w:val="000000" w:themeColor="text1"/>
                <w:sz w:val="20"/>
                <w:szCs w:val="20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 xml:space="preserve">Главные распорядители бюджетных средств (далее </w:t>
            </w:r>
            <w:proofErr w:type="gramStart"/>
            <w:r w:rsidRPr="00D1414F">
              <w:rPr>
                <w:rFonts w:ascii="Times New Roman" w:hAnsi="Times New Roman" w:cs="Times New Roman"/>
                <w:color w:val="000000" w:themeColor="text1"/>
              </w:rPr>
              <w:t>–Г</w:t>
            </w:r>
            <w:proofErr w:type="gramEnd"/>
            <w:r w:rsidRPr="00D1414F">
              <w:rPr>
                <w:rFonts w:ascii="Times New Roman" w:hAnsi="Times New Roman" w:cs="Times New Roman"/>
                <w:color w:val="000000" w:themeColor="text1"/>
              </w:rPr>
              <w:t>РБС)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До 6 июля</w:t>
            </w:r>
          </w:p>
        </w:tc>
      </w:tr>
      <w:tr w:rsidR="00BB1B46" w:rsidRPr="00D1414F" w:rsidTr="00A91CF2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lastRenderedPageBreak/>
              <w:t>5.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 xml:space="preserve">Доведение основных подходов к формированию бюджетных ассигнований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Комитет</w:t>
            </w:r>
          </w:p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 xml:space="preserve">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ГРБС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До 08 июля</w:t>
            </w:r>
          </w:p>
        </w:tc>
      </w:tr>
      <w:tr w:rsidR="00BB1B46" w:rsidRPr="00D1414F" w:rsidTr="00A91CF2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Формирование в «АЦК-Планирование 2022» уточненных прогнозных показателей доходов местного бюджета по каждому администрируемому доходному источнику с предоставлением на бумажном носителе показателей оценки исполнения за 2021 год (по состоянию на 01.01.2022), а также пояснений и расчетов в соответствии утвержденными методиками прогнозирования поступления доходов.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Главные администраторы доходов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До 02августа</w:t>
            </w:r>
          </w:p>
        </w:tc>
      </w:tr>
      <w:tr w:rsidR="00BB1B46" w:rsidRPr="00D1414F" w:rsidTr="00A91CF2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 xml:space="preserve">Представление бюджетного прогноза (проекта бюджетного прогноза, проекта изменений бюджетного прогноза) местного бюджета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 xml:space="preserve"> Комитет финансов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До 02 августа</w:t>
            </w:r>
          </w:p>
        </w:tc>
      </w:tr>
      <w:tr w:rsidR="00BB1B46" w:rsidRPr="00D1414F" w:rsidTr="00A91CF2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Оценка эффективности реализации муниципальных программ и предложения по оптимизации расходов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Администрация Алеховщинского сельского поселения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До 02 августа</w:t>
            </w:r>
          </w:p>
        </w:tc>
      </w:tr>
      <w:tr w:rsidR="00BB1B46" w:rsidRPr="00D1414F" w:rsidTr="00A91CF2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A91CF2">
            <w:pPr>
              <w:rPr>
                <w:color w:val="000000" w:themeColor="text1"/>
                <w:sz w:val="20"/>
                <w:szCs w:val="20"/>
              </w:rPr>
            </w:pPr>
            <w:r w:rsidRPr="00D1414F">
              <w:rPr>
                <w:color w:val="000000" w:themeColor="text1"/>
                <w:sz w:val="20"/>
                <w:szCs w:val="20"/>
              </w:rPr>
              <w:t xml:space="preserve">Лимиты потребления жилищно-коммунальных услуг на 2022-2024 г. (тепло-, электроэнергия, водопотребление и водоотведение), в разрезе учреждений </w:t>
            </w:r>
            <w:r w:rsidR="00A91CF2" w:rsidRPr="00D1414F">
              <w:rPr>
                <w:color w:val="000000" w:themeColor="text1"/>
                <w:sz w:val="20"/>
                <w:szCs w:val="20"/>
              </w:rPr>
              <w:t>Алеховщинского сельского</w:t>
            </w:r>
            <w:r w:rsidRPr="00D1414F">
              <w:rPr>
                <w:color w:val="000000" w:themeColor="text1"/>
                <w:sz w:val="20"/>
                <w:szCs w:val="20"/>
              </w:rPr>
              <w:t xml:space="preserve"> поселения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Администрация Алеховщинского сельского поселения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 xml:space="preserve">ГРБС, Комитет финансов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До 17 августа</w:t>
            </w:r>
          </w:p>
        </w:tc>
      </w:tr>
      <w:tr w:rsidR="00BB1B46" w:rsidRPr="00D1414F" w:rsidTr="00A91CF2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rPr>
                <w:color w:val="000000" w:themeColor="text1"/>
                <w:sz w:val="20"/>
                <w:szCs w:val="20"/>
              </w:rPr>
            </w:pPr>
            <w:r w:rsidRPr="00D1414F">
              <w:rPr>
                <w:color w:val="000000" w:themeColor="text1"/>
                <w:sz w:val="20"/>
                <w:szCs w:val="20"/>
              </w:rPr>
              <w:t>Основные направления налоговой политики на 2022-2024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Рабочая группа по формированию проектов бюджетов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До 17 августа</w:t>
            </w:r>
          </w:p>
        </w:tc>
      </w:tr>
      <w:tr w:rsidR="00BB1B46" w:rsidRPr="00D1414F" w:rsidTr="00A91CF2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Перечень главных администраторов доходов бюджетов Алеховщинского сельского поселения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До 20 августа</w:t>
            </w:r>
          </w:p>
        </w:tc>
      </w:tr>
      <w:tr w:rsidR="00BB1B46" w:rsidRPr="00D1414F" w:rsidTr="00A91CF2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Перечень главных администраторов источников бюджетов Алеховщинского сельского поселения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До 20 августа</w:t>
            </w:r>
          </w:p>
        </w:tc>
      </w:tr>
      <w:tr w:rsidR="00BB1B46" w:rsidRPr="00D1414F" w:rsidTr="00A91CF2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Источники внутреннего финансирования дефицита местного бюджета на 2022 год и на плановый период 2023 и 2024 годов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До 20 августа</w:t>
            </w:r>
          </w:p>
        </w:tc>
      </w:tr>
      <w:tr w:rsidR="00BB1B46" w:rsidRPr="00D1414F" w:rsidTr="00A91CF2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Проект перечня муниципальных программ, предлагаемых к финансированию из бюджета Алеховщинского сельского поселения в 2022-2024 годах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Администрация Алеховщинского сельского поселения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До 20 августа</w:t>
            </w:r>
          </w:p>
        </w:tc>
      </w:tr>
      <w:tr w:rsidR="00BB1B46" w:rsidRPr="00D1414F" w:rsidTr="00A91CF2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 xml:space="preserve">Оценка ожидаемого исполнения в 2021 году и расчет потребности в средствах на 2022-2024 годы по предоставлению субсидий юридическим лицам на возмещение затрат (недополученных доход) от предоставления услуг, выполнения работ для муниципальных нужд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Администрация Алеховщинского сельского поселения,</w:t>
            </w:r>
          </w:p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ГРБС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До 20 августа</w:t>
            </w:r>
          </w:p>
        </w:tc>
      </w:tr>
      <w:tr w:rsidR="00BB1B46" w:rsidRPr="00D1414F" w:rsidTr="00A91CF2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lastRenderedPageBreak/>
              <w:t>16.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 xml:space="preserve">Основные параметры прогноза социально-экономического развития Алеховщинского сельского поселения 2022-2024 годы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9045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r w:rsidR="00904521" w:rsidRPr="00D1414F">
              <w:rPr>
                <w:rFonts w:ascii="Times New Roman" w:hAnsi="Times New Roman" w:cs="Times New Roman"/>
                <w:color w:val="000000" w:themeColor="text1"/>
              </w:rPr>
              <w:t xml:space="preserve">Алеховщинского </w:t>
            </w:r>
            <w:r w:rsidRPr="00D1414F">
              <w:rPr>
                <w:rFonts w:ascii="Times New Roman" w:hAnsi="Times New Roman" w:cs="Times New Roman"/>
                <w:color w:val="000000" w:themeColor="text1"/>
              </w:rPr>
              <w:t>сельского поселения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До 01 сентября</w:t>
            </w:r>
          </w:p>
        </w:tc>
      </w:tr>
      <w:tr w:rsidR="00BB1B46" w:rsidRPr="00D1414F" w:rsidTr="00A91CF2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Представление распределения дотаций на выравнивание уровня бюджетной обеспеченности по муниципальным образованиям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Рабочая группа по формированию проекта бюджета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До 01 сентября</w:t>
            </w:r>
          </w:p>
        </w:tc>
      </w:tr>
      <w:tr w:rsidR="00BB1B46" w:rsidRPr="00D1414F" w:rsidTr="00A91CF2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Представление распределения межбюджетных трансфертов (субсидий, иных межбюджетных трансфертов)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Рабочая группа по формированию проекта бюджета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До 01 сентября</w:t>
            </w:r>
          </w:p>
        </w:tc>
      </w:tr>
      <w:tr w:rsidR="00BB1B46" w:rsidRPr="00D1414F" w:rsidTr="00A91CF2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rPr>
                <w:color w:val="000000" w:themeColor="text1"/>
                <w:sz w:val="20"/>
                <w:szCs w:val="20"/>
              </w:rPr>
            </w:pPr>
            <w:r w:rsidRPr="00D1414F">
              <w:rPr>
                <w:color w:val="000000" w:themeColor="text1"/>
                <w:sz w:val="20"/>
                <w:szCs w:val="20"/>
              </w:rPr>
              <w:t>Проекты адресных инвестиционных программ на 2022-2024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414F">
              <w:rPr>
                <w:color w:val="000000" w:themeColor="text1"/>
                <w:sz w:val="20"/>
                <w:szCs w:val="20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rPr>
                <w:color w:val="000000" w:themeColor="text1"/>
                <w:sz w:val="20"/>
                <w:szCs w:val="20"/>
              </w:rPr>
            </w:pPr>
            <w:r w:rsidRPr="00D1414F">
              <w:rPr>
                <w:color w:val="000000" w:themeColor="text1"/>
                <w:sz w:val="20"/>
                <w:szCs w:val="20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До 01 сентября</w:t>
            </w:r>
          </w:p>
        </w:tc>
      </w:tr>
      <w:tr w:rsidR="00BB1B46" w:rsidRPr="00D1414F" w:rsidTr="00A91CF2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 xml:space="preserve">Предложения по внесению изменений в перечень целевых статей расходов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 xml:space="preserve">ГРБС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 xml:space="preserve">Комитет финансов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До 01 сентября</w:t>
            </w:r>
          </w:p>
        </w:tc>
      </w:tr>
      <w:tr w:rsidR="00BB1B46" w:rsidRPr="00D1414F" w:rsidTr="00A91CF2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Представление обоснований бюджетных ассигнований (</w:t>
            </w:r>
            <w:proofErr w:type="spellStart"/>
            <w:r w:rsidRPr="00D1414F">
              <w:rPr>
                <w:rFonts w:ascii="Times New Roman" w:hAnsi="Times New Roman" w:cs="Times New Roman"/>
                <w:color w:val="000000" w:themeColor="text1"/>
              </w:rPr>
              <w:t>ОБАСов</w:t>
            </w:r>
            <w:proofErr w:type="spellEnd"/>
            <w:r w:rsidRPr="00D1414F">
              <w:rPr>
                <w:rFonts w:ascii="Times New Roman" w:hAnsi="Times New Roman" w:cs="Times New Roman"/>
                <w:color w:val="000000" w:themeColor="text1"/>
              </w:rPr>
              <w:t>) с пояснительной запиской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До 01 сентября</w:t>
            </w:r>
          </w:p>
        </w:tc>
      </w:tr>
      <w:tr w:rsidR="00BB1B46" w:rsidRPr="00D1414F" w:rsidTr="00A91CF2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rPr>
                <w:color w:val="000000" w:themeColor="text1"/>
                <w:sz w:val="20"/>
                <w:szCs w:val="20"/>
              </w:rPr>
            </w:pPr>
            <w:r w:rsidRPr="00D1414F">
              <w:rPr>
                <w:color w:val="000000" w:themeColor="text1"/>
                <w:sz w:val="20"/>
                <w:szCs w:val="20"/>
              </w:rPr>
              <w:t>Прогноз потребности в средствах на «</w:t>
            </w:r>
            <w:proofErr w:type="spellStart"/>
            <w:r w:rsidRPr="00D1414F">
              <w:rPr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 w:rsidRPr="00D1414F">
              <w:rPr>
                <w:color w:val="000000" w:themeColor="text1"/>
                <w:sz w:val="20"/>
                <w:szCs w:val="20"/>
              </w:rPr>
              <w:t>» государственных программ на 2022-2024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Администрация Алеховщинского сельского поселения,</w:t>
            </w:r>
          </w:p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До 01 сентября</w:t>
            </w:r>
          </w:p>
        </w:tc>
      </w:tr>
      <w:tr w:rsidR="00BB1B46" w:rsidRPr="00D1414F" w:rsidTr="00A91CF2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Прогноз потенциала доходов Алеховщинского сельского поселения на 2022-2024 годы; оценка ожидаемого исполнения бюджета Алеховщинского сельского поселения по доходам за 2021 год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 xml:space="preserve">Рабочая группа по формированию проектов бюджетов  </w:t>
            </w:r>
          </w:p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До 03 сентября</w:t>
            </w:r>
          </w:p>
        </w:tc>
      </w:tr>
      <w:tr w:rsidR="00BB1B46" w:rsidRPr="00D1414F" w:rsidTr="00A91CF2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 xml:space="preserve">Предварительные итоги социально-экономического развития Алеховщинского сельского поселения </w:t>
            </w:r>
            <w:proofErr w:type="gramStart"/>
            <w:r w:rsidRPr="00D1414F">
              <w:rPr>
                <w:rFonts w:ascii="Times New Roman" w:hAnsi="Times New Roman" w:cs="Times New Roman"/>
                <w:color w:val="000000" w:themeColor="text1"/>
              </w:rPr>
              <w:t>за</w:t>
            </w:r>
            <w:proofErr w:type="gramEnd"/>
          </w:p>
          <w:p w:rsidR="00BB1B46" w:rsidRPr="00D1414F" w:rsidRDefault="00BB1B46" w:rsidP="00E610E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1 полугодие 2021 года.</w:t>
            </w:r>
          </w:p>
          <w:p w:rsidR="00BB1B46" w:rsidRPr="00D1414F" w:rsidRDefault="00BB1B46" w:rsidP="00E610E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 xml:space="preserve">Ожидаемые итоги социально-экономического развития за 2021 год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Администрация Алеховщинского сельского поселения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До 07 сентября</w:t>
            </w:r>
          </w:p>
        </w:tc>
      </w:tr>
      <w:tr w:rsidR="00BB1B46" w:rsidRPr="00D1414F" w:rsidTr="00A91CF2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Формирование в АЦ</w:t>
            </w:r>
            <w:proofErr w:type="gramStart"/>
            <w:r w:rsidRPr="00D1414F">
              <w:rPr>
                <w:rFonts w:ascii="Times New Roman" w:hAnsi="Times New Roman" w:cs="Times New Roman"/>
                <w:color w:val="000000" w:themeColor="text1"/>
              </w:rPr>
              <w:t>К-</w:t>
            </w:r>
            <w:proofErr w:type="gramEnd"/>
            <w:r w:rsidRPr="00D1414F">
              <w:rPr>
                <w:rFonts w:ascii="Times New Roman" w:hAnsi="Times New Roman" w:cs="Times New Roman"/>
                <w:color w:val="000000" w:themeColor="text1"/>
              </w:rPr>
              <w:t xml:space="preserve"> «Планирование» бюджетных заявок.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До 09 сентября</w:t>
            </w:r>
          </w:p>
        </w:tc>
      </w:tr>
      <w:tr w:rsidR="00BB1B46" w:rsidRPr="00D1414F" w:rsidTr="00A91CF2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Формирование общих объемов бюджетных ассигнований на исполнение расходных обязательств в 2022 году и плановом периоде 2023 и 2024 годов по бюджету Алеховщинского сельского поселения в АЦ</w:t>
            </w:r>
            <w:proofErr w:type="gramStart"/>
            <w:r w:rsidRPr="00D1414F">
              <w:rPr>
                <w:rFonts w:ascii="Times New Roman" w:hAnsi="Times New Roman" w:cs="Times New Roman"/>
                <w:color w:val="000000" w:themeColor="text1"/>
              </w:rPr>
              <w:t>К-</w:t>
            </w:r>
            <w:proofErr w:type="gramEnd"/>
            <w:r w:rsidRPr="00D1414F">
              <w:rPr>
                <w:rFonts w:ascii="Times New Roman" w:hAnsi="Times New Roman" w:cs="Times New Roman"/>
                <w:color w:val="000000" w:themeColor="text1"/>
              </w:rPr>
              <w:t xml:space="preserve"> «Планирование»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До 15 сентября</w:t>
            </w:r>
          </w:p>
        </w:tc>
      </w:tr>
      <w:tr w:rsidR="00BB1B46" w:rsidRPr="00D1414F" w:rsidTr="00A91CF2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 xml:space="preserve">Представление на согласование проектов постановлений Администрации Алеховщинского сельского поселения о внесении изменений в муниципальные программы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 xml:space="preserve"> 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До 15 сентября</w:t>
            </w:r>
          </w:p>
        </w:tc>
      </w:tr>
      <w:tr w:rsidR="00BB1B46" w:rsidRPr="00D1414F" w:rsidTr="00A91CF2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lastRenderedPageBreak/>
              <w:t>28.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 xml:space="preserve">Представление заявок главных распорядителей бюджетных средств на дополнительную потребность и составление перечня несогласованных вопросов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До 17 сентября</w:t>
            </w:r>
          </w:p>
        </w:tc>
      </w:tr>
      <w:tr w:rsidR="00BB1B46" w:rsidRPr="00D1414F" w:rsidTr="00A91CF2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 xml:space="preserve">Оценка ожидаемого исполнения бюджета Алеховщинского сельского поселения за 2021 год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Администрация Алеховщинского сельского поселения</w:t>
            </w:r>
            <w:proofErr w:type="gramStart"/>
            <w:r w:rsidRPr="00D1414F">
              <w:rPr>
                <w:rFonts w:ascii="Times New Roman" w:hAnsi="Times New Roman" w:cs="Times New Roman"/>
                <w:color w:val="000000" w:themeColor="text1"/>
              </w:rPr>
              <w:t>,К</w:t>
            </w:r>
            <w:proofErr w:type="gramEnd"/>
            <w:r w:rsidRPr="00D1414F">
              <w:rPr>
                <w:rFonts w:ascii="Times New Roman" w:hAnsi="Times New Roman" w:cs="Times New Roman"/>
                <w:color w:val="000000" w:themeColor="text1"/>
              </w:rPr>
              <w:t>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До 21 сентября</w:t>
            </w:r>
          </w:p>
        </w:tc>
      </w:tr>
      <w:tr w:rsidR="00BB1B46" w:rsidRPr="00D1414F" w:rsidTr="00A91CF2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 xml:space="preserve">Рассмотрение заявок главных распорядителей бюджетных средств на дополнительную потребность и составление перечня несогласованных вопросов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 xml:space="preserve">Рабочая группа по формированию проектов бюджетов  </w:t>
            </w:r>
          </w:p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До 21 сентября</w:t>
            </w:r>
          </w:p>
        </w:tc>
      </w:tr>
      <w:tr w:rsidR="00BB1B46" w:rsidRPr="00D1414F" w:rsidTr="00A91CF2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Доведение предельных объемов бюджетных ассигнований на 2022-2024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До 21 сентября</w:t>
            </w:r>
          </w:p>
        </w:tc>
      </w:tr>
      <w:tr w:rsidR="00BB1B46" w:rsidRPr="00D1414F" w:rsidTr="00A91CF2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D1414F">
              <w:rPr>
                <w:color w:val="000000" w:themeColor="text1"/>
                <w:sz w:val="20"/>
                <w:szCs w:val="20"/>
              </w:rPr>
              <w:t>Предоставление информации о субвенциях, субсидиях и межбюджетных трансфертах по бюджету Алеховщинского сельского поселения, планируемых на 2022-2024 годы.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Рабочая группа по формированию проектов бюджетов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После получения информации от КФ ЛО</w:t>
            </w:r>
          </w:p>
        </w:tc>
      </w:tr>
      <w:tr w:rsidR="00BB1B46" w:rsidRPr="00D1414F" w:rsidTr="00A91CF2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Формирование в «АЦК-Планирование 2022» прогнозных показателей доходов местных бюджетов по каждому доходному источнику, в том числе с «нулевыми» прогнозными показателями до статуса «Обработка завершена»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До 01 октября</w:t>
            </w:r>
          </w:p>
        </w:tc>
      </w:tr>
      <w:tr w:rsidR="00BB1B46" w:rsidRPr="00D1414F" w:rsidTr="00A91CF2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34.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Приведение в соответствие сводных бюджетных заявок с предельными объемами бюджетных ассигнований на 2022-2024 годы в АЦ</w:t>
            </w:r>
            <w:proofErr w:type="gramStart"/>
            <w:r w:rsidRPr="00D1414F">
              <w:rPr>
                <w:rFonts w:ascii="Times New Roman" w:hAnsi="Times New Roman" w:cs="Times New Roman"/>
                <w:color w:val="000000" w:themeColor="text1"/>
              </w:rPr>
              <w:t>К-</w:t>
            </w:r>
            <w:proofErr w:type="gramEnd"/>
            <w:r w:rsidRPr="00D1414F">
              <w:rPr>
                <w:rFonts w:ascii="Times New Roman" w:hAnsi="Times New Roman" w:cs="Times New Roman"/>
                <w:color w:val="000000" w:themeColor="text1"/>
              </w:rPr>
              <w:t xml:space="preserve"> «Планирование», с пояснительной запиской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Комитет финансов, 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До 01 октября</w:t>
            </w:r>
          </w:p>
        </w:tc>
      </w:tr>
      <w:tr w:rsidR="00BB1B46" w:rsidRPr="00D1414F" w:rsidTr="00A91CF2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35.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 xml:space="preserve">Предоставление </w:t>
            </w:r>
            <w:proofErr w:type="spellStart"/>
            <w:r w:rsidRPr="00D1414F">
              <w:rPr>
                <w:rFonts w:ascii="Times New Roman" w:hAnsi="Times New Roman" w:cs="Times New Roman"/>
                <w:color w:val="000000" w:themeColor="text1"/>
              </w:rPr>
              <w:t>ОБАСов</w:t>
            </w:r>
            <w:proofErr w:type="spellEnd"/>
            <w:r w:rsidRPr="00D1414F">
              <w:rPr>
                <w:rFonts w:ascii="Times New Roman" w:hAnsi="Times New Roman" w:cs="Times New Roman"/>
                <w:color w:val="000000" w:themeColor="text1"/>
              </w:rPr>
              <w:t xml:space="preserve"> с пояснительной запиской в окончательном варианте (приложение №19)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До 01 октября</w:t>
            </w:r>
          </w:p>
        </w:tc>
      </w:tr>
      <w:tr w:rsidR="00BB1B46" w:rsidRPr="00D1414F" w:rsidTr="00A91CF2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36.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Предложения о разработке нормативных правовых актов, принятие которых необходимо для реализации решения совета депутатов о местном бюджете на 2022 год и на плановый период 2023 и 2024 годов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До 01 октября</w:t>
            </w:r>
          </w:p>
        </w:tc>
      </w:tr>
      <w:tr w:rsidR="00BB1B46" w:rsidRPr="00D1414F" w:rsidTr="00A91CF2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37.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Перечень утвержденных муниципальных программ на 2022-2024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Администрация Алеховщинского сельского поселения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До 01 октября</w:t>
            </w:r>
          </w:p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1B46" w:rsidRPr="00D1414F" w:rsidTr="00A91CF2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38.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Паспорта (проекты паспортов) муниципальных программ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Ответственные исполнители муниципальных программ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 xml:space="preserve">Комитет финансов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До 01 октября</w:t>
            </w:r>
          </w:p>
        </w:tc>
      </w:tr>
      <w:tr w:rsidR="00BB1B46" w:rsidRPr="00D1414F" w:rsidTr="00A91CF2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39.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Проект основных направлений бюджетной и налоговой политики Алеховщинского сельского поселения на 2022-2024 годы; прогноз муниципальных заимствований на 2022-2024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Комитет финансов,</w:t>
            </w:r>
          </w:p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До 10 октября</w:t>
            </w:r>
          </w:p>
        </w:tc>
      </w:tr>
      <w:tr w:rsidR="00BB1B46" w:rsidRPr="00D1414F" w:rsidTr="00A91CF2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lastRenderedPageBreak/>
              <w:t>40.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 xml:space="preserve">Основные характеристики бюджетов Алеховщинского сельского поселения, прогноз расходов в разрезе ГРБС на 2022-2024 годы    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 xml:space="preserve">Рабочая группа по формированию проектов бюджетов  </w:t>
            </w:r>
          </w:p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До 10 октября</w:t>
            </w:r>
          </w:p>
        </w:tc>
      </w:tr>
      <w:tr w:rsidR="00A91CF2" w:rsidRPr="00D1414F" w:rsidTr="00A91CF2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F2" w:rsidRPr="00D1414F" w:rsidRDefault="00A91CF2" w:rsidP="00A91C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41.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F2" w:rsidRPr="00D1414F" w:rsidRDefault="00A91CF2" w:rsidP="00A91CF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 xml:space="preserve">Формирование текстовых </w:t>
            </w:r>
            <w:proofErr w:type="gramStart"/>
            <w:r w:rsidRPr="00D1414F">
              <w:rPr>
                <w:rFonts w:ascii="Times New Roman" w:hAnsi="Times New Roman" w:cs="Times New Roman"/>
                <w:color w:val="000000" w:themeColor="text1"/>
              </w:rPr>
              <w:t>статей проекта решения совета депутатов</w:t>
            </w:r>
            <w:proofErr w:type="gramEnd"/>
            <w:r w:rsidRPr="00D1414F">
              <w:rPr>
                <w:rFonts w:ascii="Times New Roman" w:hAnsi="Times New Roman" w:cs="Times New Roman"/>
                <w:color w:val="000000" w:themeColor="text1"/>
              </w:rPr>
              <w:t xml:space="preserve"> Алеховщинского сельского поселения о бюджете Алеховщинского сельского поселения на 2022 год и на плановый период 2023-2024 годов, приложений к проекту решения, а также документов, материалов, подлежащие внесению в представительные органы одновременно с проектом бюджета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F2" w:rsidRPr="00D1414F" w:rsidRDefault="00A91CF2" w:rsidP="00A91C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F2" w:rsidRPr="00D1414F" w:rsidRDefault="00A91CF2" w:rsidP="00A91C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F2" w:rsidRPr="00D1414F" w:rsidRDefault="00A91CF2" w:rsidP="00A91CF2">
            <w:pPr>
              <w:rPr>
                <w:color w:val="000000" w:themeColor="text1"/>
                <w:sz w:val="20"/>
                <w:szCs w:val="20"/>
              </w:rPr>
            </w:pPr>
            <w:r w:rsidRPr="00D1414F">
              <w:rPr>
                <w:color w:val="000000" w:themeColor="text1"/>
                <w:sz w:val="20"/>
                <w:szCs w:val="20"/>
              </w:rPr>
              <w:t xml:space="preserve">До </w:t>
            </w:r>
            <w:bookmarkStart w:id="0" w:name="_GoBack"/>
            <w:bookmarkEnd w:id="0"/>
            <w:r w:rsidR="00D1414F" w:rsidRPr="00D1414F">
              <w:rPr>
                <w:color w:val="000000" w:themeColor="text1"/>
                <w:sz w:val="20"/>
                <w:szCs w:val="20"/>
              </w:rPr>
              <w:t>25 октября</w:t>
            </w:r>
          </w:p>
        </w:tc>
      </w:tr>
      <w:tr w:rsidR="00A91CF2" w:rsidRPr="00D1414F" w:rsidTr="00A91CF2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F2" w:rsidRPr="00D1414F" w:rsidRDefault="00A91CF2" w:rsidP="00A91C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42.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F2" w:rsidRPr="00D1414F" w:rsidRDefault="00A91CF2" w:rsidP="00A91CF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Реестр источников доходов бюджета Алеховщинского сельского поселения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F2" w:rsidRPr="00D1414F" w:rsidRDefault="00A91CF2" w:rsidP="00A91C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F2" w:rsidRPr="00D1414F" w:rsidRDefault="00A91CF2" w:rsidP="00A91C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F2" w:rsidRPr="00D1414F" w:rsidRDefault="00A91CF2" w:rsidP="00A91CF2">
            <w:pPr>
              <w:rPr>
                <w:color w:val="000000" w:themeColor="text1"/>
                <w:sz w:val="20"/>
                <w:szCs w:val="20"/>
              </w:rPr>
            </w:pPr>
            <w:r w:rsidRPr="00D1414F">
              <w:rPr>
                <w:color w:val="000000" w:themeColor="text1"/>
                <w:sz w:val="20"/>
                <w:szCs w:val="20"/>
              </w:rPr>
              <w:t xml:space="preserve">До </w:t>
            </w:r>
            <w:r w:rsidR="00593955" w:rsidRPr="00D1414F">
              <w:rPr>
                <w:color w:val="000000" w:themeColor="text1"/>
                <w:sz w:val="20"/>
                <w:szCs w:val="20"/>
              </w:rPr>
              <w:t>25 октября</w:t>
            </w:r>
          </w:p>
        </w:tc>
      </w:tr>
      <w:tr w:rsidR="00BB1B46" w:rsidRPr="00D1414F" w:rsidTr="00A91CF2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43.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 xml:space="preserve">Согласование проектов решений советов депутатов о бюджетах, иных документов и материалов, предоставляемых одновременно с проектом бюджета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593955" w:rsidRPr="00D1414F">
              <w:rPr>
                <w:rFonts w:ascii="Times New Roman" w:hAnsi="Times New Roman" w:cs="Times New Roman"/>
                <w:color w:val="000000" w:themeColor="text1"/>
              </w:rPr>
              <w:t>25 октября</w:t>
            </w:r>
          </w:p>
        </w:tc>
      </w:tr>
      <w:tr w:rsidR="00BB1B46" w:rsidRPr="00D1414F" w:rsidTr="00A91CF2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44.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Проект программы приватизации (продажи) муниципального имущества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Администрация Алеховщинского сельского поселения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До 01 ноября</w:t>
            </w:r>
          </w:p>
        </w:tc>
      </w:tr>
      <w:tr w:rsidR="00BB1B46" w:rsidRPr="00D1414F" w:rsidTr="00A91CF2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45.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Перечень нормативных правовых актов, отмены, изменения или принятия которых потребует принятие решения советов депутатов «О бюджете на 2022 год и плановый период 2023 и 2024 годов»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</w:p>
          <w:p w:rsidR="00BB1B46" w:rsidRPr="00D1414F" w:rsidRDefault="00593955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BB1B46" w:rsidRPr="00D1414F">
              <w:rPr>
                <w:rFonts w:ascii="Times New Roman" w:hAnsi="Times New Roman" w:cs="Times New Roman"/>
                <w:color w:val="000000" w:themeColor="text1"/>
              </w:rPr>
              <w:t xml:space="preserve"> ноября</w:t>
            </w:r>
          </w:p>
        </w:tc>
      </w:tr>
      <w:tr w:rsidR="00BB1B46" w:rsidRPr="00D1414F" w:rsidTr="00A91CF2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46.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 xml:space="preserve">Принятие решений о внесении проектов в представительные органы. Внесение проектов решений о бюджетах на 2022 год и плановый период 2023 и 2024 годов на рассмотрение совета депутатов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Администрация Алеховщинского сельского поселения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Совет депутатов Алеховщинского сельского поселения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46" w:rsidRPr="00D1414F" w:rsidRDefault="00BB1B46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</w:p>
          <w:p w:rsidR="00BB1B46" w:rsidRPr="00D1414F" w:rsidRDefault="00593955" w:rsidP="00E61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14F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BB1B46" w:rsidRPr="00D1414F">
              <w:rPr>
                <w:rFonts w:ascii="Times New Roman" w:hAnsi="Times New Roman" w:cs="Times New Roman"/>
                <w:color w:val="000000" w:themeColor="text1"/>
              </w:rPr>
              <w:t xml:space="preserve"> ноября</w:t>
            </w:r>
          </w:p>
        </w:tc>
      </w:tr>
    </w:tbl>
    <w:p w:rsidR="00BB1B46" w:rsidRPr="0082703F" w:rsidRDefault="00BB1B46" w:rsidP="00BB1B46">
      <w:pPr>
        <w:jc w:val="both"/>
        <w:rPr>
          <w:sz w:val="20"/>
          <w:szCs w:val="20"/>
        </w:rPr>
      </w:pPr>
    </w:p>
    <w:p w:rsidR="00BB1B46" w:rsidRPr="0082703F" w:rsidRDefault="00BB1B46" w:rsidP="00BB1B46">
      <w:pPr>
        <w:jc w:val="both"/>
        <w:rPr>
          <w:sz w:val="20"/>
          <w:szCs w:val="20"/>
        </w:rPr>
      </w:pPr>
    </w:p>
    <w:p w:rsidR="008604C2" w:rsidRPr="0082703F" w:rsidRDefault="008604C2" w:rsidP="00BB1B46">
      <w:pPr>
        <w:ind w:left="5160"/>
        <w:jc w:val="right"/>
        <w:rPr>
          <w:sz w:val="20"/>
          <w:szCs w:val="20"/>
        </w:rPr>
      </w:pPr>
    </w:p>
    <w:sectPr w:rsidR="008604C2" w:rsidRPr="0082703F" w:rsidSect="007D1A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956F0A"/>
    <w:rsid w:val="0000218D"/>
    <w:rsid w:val="00014DD4"/>
    <w:rsid w:val="00044345"/>
    <w:rsid w:val="0004450E"/>
    <w:rsid w:val="00060310"/>
    <w:rsid w:val="00064981"/>
    <w:rsid w:val="000C5D44"/>
    <w:rsid w:val="000D0C26"/>
    <w:rsid w:val="000D27C0"/>
    <w:rsid w:val="00110BB6"/>
    <w:rsid w:val="00150B31"/>
    <w:rsid w:val="001668F1"/>
    <w:rsid w:val="001B45E9"/>
    <w:rsid w:val="001B6318"/>
    <w:rsid w:val="00233FF6"/>
    <w:rsid w:val="00250D34"/>
    <w:rsid w:val="00252CBF"/>
    <w:rsid w:val="002568AC"/>
    <w:rsid w:val="00276D40"/>
    <w:rsid w:val="002A2D89"/>
    <w:rsid w:val="002A4239"/>
    <w:rsid w:val="002E6C18"/>
    <w:rsid w:val="00302A9F"/>
    <w:rsid w:val="003035E6"/>
    <w:rsid w:val="003079A9"/>
    <w:rsid w:val="0032240B"/>
    <w:rsid w:val="00331D16"/>
    <w:rsid w:val="00332700"/>
    <w:rsid w:val="003455C2"/>
    <w:rsid w:val="0036006F"/>
    <w:rsid w:val="00370E75"/>
    <w:rsid w:val="0037441A"/>
    <w:rsid w:val="003A3425"/>
    <w:rsid w:val="003C6EB6"/>
    <w:rsid w:val="003E3383"/>
    <w:rsid w:val="003F48B5"/>
    <w:rsid w:val="00416E78"/>
    <w:rsid w:val="00467406"/>
    <w:rsid w:val="00467C81"/>
    <w:rsid w:val="00471505"/>
    <w:rsid w:val="00474264"/>
    <w:rsid w:val="004E7453"/>
    <w:rsid w:val="00506161"/>
    <w:rsid w:val="00525F7B"/>
    <w:rsid w:val="00537AD5"/>
    <w:rsid w:val="00540DA4"/>
    <w:rsid w:val="00545C75"/>
    <w:rsid w:val="00546418"/>
    <w:rsid w:val="00570913"/>
    <w:rsid w:val="005805B1"/>
    <w:rsid w:val="00593955"/>
    <w:rsid w:val="005D6DD8"/>
    <w:rsid w:val="00622188"/>
    <w:rsid w:val="00622530"/>
    <w:rsid w:val="006246EB"/>
    <w:rsid w:val="00625F7D"/>
    <w:rsid w:val="00636056"/>
    <w:rsid w:val="00644D79"/>
    <w:rsid w:val="00647246"/>
    <w:rsid w:val="006532D5"/>
    <w:rsid w:val="00660F3D"/>
    <w:rsid w:val="006616B6"/>
    <w:rsid w:val="00686D36"/>
    <w:rsid w:val="006D2A98"/>
    <w:rsid w:val="006E2B7B"/>
    <w:rsid w:val="006E5EE2"/>
    <w:rsid w:val="00720D58"/>
    <w:rsid w:val="0073555A"/>
    <w:rsid w:val="00740048"/>
    <w:rsid w:val="007510B0"/>
    <w:rsid w:val="00777A3F"/>
    <w:rsid w:val="00781F77"/>
    <w:rsid w:val="00791D4B"/>
    <w:rsid w:val="007B4B02"/>
    <w:rsid w:val="007D1AE5"/>
    <w:rsid w:val="007E1D19"/>
    <w:rsid w:val="00815835"/>
    <w:rsid w:val="00823D34"/>
    <w:rsid w:val="0082703F"/>
    <w:rsid w:val="00835FA5"/>
    <w:rsid w:val="008604C2"/>
    <w:rsid w:val="00861684"/>
    <w:rsid w:val="0086473B"/>
    <w:rsid w:val="00882A7A"/>
    <w:rsid w:val="00883E6B"/>
    <w:rsid w:val="008944CB"/>
    <w:rsid w:val="00894F2E"/>
    <w:rsid w:val="008B26E0"/>
    <w:rsid w:val="008C2E4B"/>
    <w:rsid w:val="00904521"/>
    <w:rsid w:val="0092094C"/>
    <w:rsid w:val="0092598E"/>
    <w:rsid w:val="00943520"/>
    <w:rsid w:val="00956F0A"/>
    <w:rsid w:val="009A3DE4"/>
    <w:rsid w:val="009C359B"/>
    <w:rsid w:val="009E462F"/>
    <w:rsid w:val="009F60C0"/>
    <w:rsid w:val="00A0545F"/>
    <w:rsid w:val="00A3209B"/>
    <w:rsid w:val="00A34508"/>
    <w:rsid w:val="00A45332"/>
    <w:rsid w:val="00A500D9"/>
    <w:rsid w:val="00A50688"/>
    <w:rsid w:val="00A91CF2"/>
    <w:rsid w:val="00AA1415"/>
    <w:rsid w:val="00AE1408"/>
    <w:rsid w:val="00B13EDE"/>
    <w:rsid w:val="00B37AE4"/>
    <w:rsid w:val="00B5379E"/>
    <w:rsid w:val="00B904D6"/>
    <w:rsid w:val="00BA6E6F"/>
    <w:rsid w:val="00BB1B46"/>
    <w:rsid w:val="00BB2DF3"/>
    <w:rsid w:val="00BD10F0"/>
    <w:rsid w:val="00BD37C6"/>
    <w:rsid w:val="00BD5EF5"/>
    <w:rsid w:val="00C06ADA"/>
    <w:rsid w:val="00C07B60"/>
    <w:rsid w:val="00C223FE"/>
    <w:rsid w:val="00C4146B"/>
    <w:rsid w:val="00C51E70"/>
    <w:rsid w:val="00C851BE"/>
    <w:rsid w:val="00CA6AAB"/>
    <w:rsid w:val="00CE7820"/>
    <w:rsid w:val="00D1414F"/>
    <w:rsid w:val="00D246C5"/>
    <w:rsid w:val="00D26081"/>
    <w:rsid w:val="00D501A3"/>
    <w:rsid w:val="00D51C2A"/>
    <w:rsid w:val="00D61209"/>
    <w:rsid w:val="00D7792E"/>
    <w:rsid w:val="00D8194F"/>
    <w:rsid w:val="00DC0171"/>
    <w:rsid w:val="00DF033F"/>
    <w:rsid w:val="00E16B1F"/>
    <w:rsid w:val="00E2217E"/>
    <w:rsid w:val="00E31CF1"/>
    <w:rsid w:val="00E6191D"/>
    <w:rsid w:val="00E65212"/>
    <w:rsid w:val="00E97633"/>
    <w:rsid w:val="00E97847"/>
    <w:rsid w:val="00EA4852"/>
    <w:rsid w:val="00EE0B23"/>
    <w:rsid w:val="00F25D95"/>
    <w:rsid w:val="00F2656E"/>
    <w:rsid w:val="00F457DB"/>
    <w:rsid w:val="00F50FF3"/>
    <w:rsid w:val="00F8441F"/>
    <w:rsid w:val="00FA1717"/>
    <w:rsid w:val="00FC2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6F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956F0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956F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779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7792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SPecialiST RePack</Company>
  <LinksUpToDate>false</LinksUpToDate>
  <CharactersWithSpaces>11595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Васильева Наталья Валерьевна</dc:creator>
  <cp:lastModifiedBy>анна</cp:lastModifiedBy>
  <cp:revision>4</cp:revision>
  <cp:lastPrinted>2021-06-15T05:19:00Z</cp:lastPrinted>
  <dcterms:created xsi:type="dcterms:W3CDTF">2021-06-23T08:07:00Z</dcterms:created>
  <dcterms:modified xsi:type="dcterms:W3CDTF">2021-07-06T06:53:00Z</dcterms:modified>
</cp:coreProperties>
</file>