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49" w:rsidRPr="00126C57" w:rsidRDefault="0028325A" w:rsidP="00364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D5BFC">
        <w:rPr>
          <w:b/>
          <w:sz w:val="28"/>
          <w:szCs w:val="28"/>
        </w:rPr>
        <w:t xml:space="preserve">                        </w:t>
      </w:r>
      <w:r w:rsidR="00364114">
        <w:rPr>
          <w:b/>
          <w:sz w:val="28"/>
          <w:szCs w:val="28"/>
        </w:rPr>
        <w:t xml:space="preserve">    </w:t>
      </w:r>
      <w:r w:rsidR="001C1849" w:rsidRPr="00126C57">
        <w:rPr>
          <w:b/>
          <w:sz w:val="28"/>
          <w:szCs w:val="28"/>
        </w:rPr>
        <w:t>АДМИНИСТРАЦИЯ</w:t>
      </w:r>
    </w:p>
    <w:p w:rsidR="001C1849" w:rsidRPr="00FF595F" w:rsidRDefault="001C1849" w:rsidP="001C1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1C1849" w:rsidRPr="00FF595F" w:rsidRDefault="001C1849" w:rsidP="001C184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1C1849" w:rsidRDefault="001C1849" w:rsidP="001C184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1C1849" w:rsidRDefault="001C1849" w:rsidP="001C1849">
      <w:pPr>
        <w:jc w:val="center"/>
        <w:rPr>
          <w:b/>
          <w:sz w:val="28"/>
          <w:szCs w:val="28"/>
        </w:rPr>
      </w:pPr>
    </w:p>
    <w:p w:rsidR="001C1849" w:rsidRPr="008673A8" w:rsidRDefault="001C1849" w:rsidP="001C1849">
      <w:pPr>
        <w:jc w:val="center"/>
        <w:rPr>
          <w:b/>
          <w:sz w:val="10"/>
        </w:rPr>
      </w:pPr>
    </w:p>
    <w:p w:rsidR="001C1849" w:rsidRPr="008673A8" w:rsidRDefault="001C1849" w:rsidP="001C1849">
      <w:pPr>
        <w:jc w:val="center"/>
        <w:rPr>
          <w:b/>
          <w:sz w:val="10"/>
        </w:rPr>
      </w:pPr>
    </w:p>
    <w:p w:rsidR="001C1849" w:rsidRPr="00126C57" w:rsidRDefault="001C1849" w:rsidP="001C184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26C57">
        <w:rPr>
          <w:sz w:val="28"/>
          <w:szCs w:val="28"/>
        </w:rPr>
        <w:t>Е</w:t>
      </w:r>
    </w:p>
    <w:p w:rsidR="001C1849" w:rsidRPr="008673A8" w:rsidRDefault="00551F6D" w:rsidP="001C1849">
      <w:pPr>
        <w:rPr>
          <w:b/>
          <w:sz w:val="16"/>
        </w:rPr>
      </w:pPr>
      <w:r>
        <w:rPr>
          <w:b/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1828800" cy="3429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49" w:rsidRPr="00FF595F" w:rsidRDefault="001C1849" w:rsidP="001C18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5.3pt;width:2in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e2gAIAAA8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DSn&#10;RLMeKbqXoydXMJJXoTuDcRU63Rl08yP+RpZjpc7cAv/siIbrlumNvLQWhlYygdll4WRydHTCcQFk&#10;PbwDgWHY1kMEGhvbh9ZhMwiiI0sPj8yEVHgIucgXixRNHG2virzEdQjBqsNpY51/I6EnYVFTi8xH&#10;dLa7dX5yPbiEYA46JVaq6+LGbtbXnSU7hipZxWeP/syt08FZQzg2IU5/MEmMEWwh3cj6tzLLi/Qq&#10;L2er08XZrFgV81l5li5maVZeladpURY3q+8hwayoWiWE1LdKy4MCs+LvGN7PwqSdqEEy1LSc5/OJ&#10;oj8Wmcbnd0X2yuNAdqqvKTYcn+DEqkDsay3i2jPVTevkefqREOzB4Ru7EmUQmJ804Mf1iChBG2sQ&#10;DygIC8gXUou3CC5asF8pGXAia+q+bJmVlHRvNYqqzIoijHDcFPOzHDf22LI+tjDNEaqmnpJpee2n&#10;sd8aqzYtRppkrOEShdioqJGnrPbyxamLxexviDDWx/vo9XSPLX8AAAD//wMAUEsDBBQABgAIAAAA&#10;IQBsLNcE3QAAAAkBAAAPAAAAZHJzL2Rvd25yZXYueG1sTI/NTsMwEITvSLyDtUhcEHWoWieEOBVU&#10;AnHtzwNsYjeJiNdR7Dbp23c5wXFnRrPfFJvZ9eJix9B50vCySEBYqr3pqNFwPHw+ZyBCRDLYe7Ia&#10;rjbApry/KzA3fqKdvexjI7iEQo4a2hiHXMpQt9ZhWPjBEnsnPzqMfI6NNCNOXO56uUwSJR12xB9a&#10;HOy2tfXP/uw0nL6np/XrVH3FY7pbqQ/s0spftX58mN/fQEQ7x78w/OIzOpTMVPkzmSB6Dcss4y2R&#10;jUSB4MA6VSxUGtRKgSwL+X9BeQMAAP//AwBQSwECLQAUAAYACAAAACEAtoM4kv4AAADhAQAAEwAA&#10;AAAAAAAAAAAAAAAAAAAAW0NvbnRlbnRfVHlwZXNdLnhtbFBLAQItABQABgAIAAAAIQA4/SH/1gAA&#10;AJQBAAALAAAAAAAAAAAAAAAAAC8BAABfcmVscy8ucmVsc1BLAQItABQABgAIAAAAIQBqLqe2gAIA&#10;AA8FAAAOAAAAAAAAAAAAAAAAAC4CAABkcnMvZTJvRG9jLnhtbFBLAQItABQABgAIAAAAIQBsLNcE&#10;3QAAAAkBAAAPAAAAAAAAAAAAAAAAANoEAABkcnMvZG93bnJldi54bWxQSwUGAAAAAAQABADzAAAA&#10;5AUAAAAA&#10;" stroked="f">
                <v:textbox>
                  <w:txbxContent>
                    <w:p w:rsidR="001C1849" w:rsidRPr="00FF595F" w:rsidRDefault="001C1849" w:rsidP="001C18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849" w:rsidRPr="008673A8" w:rsidRDefault="00551F6D" w:rsidP="001C1849">
      <w:pPr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76200</wp:posOffset>
                </wp:positionV>
                <wp:extent cx="571500" cy="364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49" w:rsidRPr="00FF595F" w:rsidRDefault="001C1849" w:rsidP="001C18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in;margin-top:6pt;width:45pt;height:2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RFtw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eB7GAVhKML2bEZK4zvk0PV7ulTbvmeyQXWRY&#10;QeMdON3fa2PJ0PToYmMJWfC2dc1vxbMDcJxOIDRctTZLwvXyZxIk68V6QTwSzdYeCfLcuy1WxJsV&#10;4TzO3+WrVR7+snFDkja8qpiwYY66Csmf9e2g8EkRJ2Vp2fLKwllKWm03q1ahPQVdF+5zJQfL2c1/&#10;TsMVAXJ5kVIYkeAuSrxitph7pCCxl8yDhReEyV0yC0hC8uJ5SvdcsH9PCQ0ZTuIonrR0Jv0it8B9&#10;r3OjaccNTI6WdxlenJxoahW4FpVrraG8ndYXpbD0z6WAdh8b7fRqJTqJ1Yyb8fAwAMxqeSOrJxCw&#10;kiAw0CJMPVg0Uv3AaIAJkmH9fUcVw6j9IOARJCEhduS4DYnnEWzUpWVzaaGiBKgMG4ym5cpMY2rX&#10;K75tINL07IS8hYdTcyfqM6vDc4Mp4XI7TDQ7hi73zus8d5e/AQAA//8DAFBLAwQUAAYACAAAACEA&#10;bcS9GdwAAAAJAQAADwAAAGRycy9kb3ducmV2LnhtbEyPQU/DMAyF70j8h8hI3JizaYytNJ0QiCuI&#10;AZN2yxqvrWicqsnW8u/xTuxk2e/p+Xv5evStOlEfm8AGphMNirgMruHKwNfn690SVEyWnW0Dk4Ff&#10;irAurq9ym7kw8AedNqlSEsIxswbqlLoMMZY1eRsnoSMW7RB6b5OsfYWut4OE+xZnWi/Q24blQ207&#10;eq6p/NkcvYHvt8NuO9fv1Yu/74YwamS/QmNub8anR1CJxvRvhjO+oEMhTPtwZBdVa+BB4sUqwkym&#10;GJbT82FvYLGaAxY5XjYo/gAAAP//AwBQSwECLQAUAAYACAAAACEAtoM4kv4AAADhAQAAEwAAAAAA&#10;AAAAAAAAAAAAAAAAW0NvbnRlbnRfVHlwZXNdLnhtbFBLAQItABQABgAIAAAAIQA4/SH/1gAAAJQB&#10;AAALAAAAAAAAAAAAAAAAAC8BAABfcmVscy8ucmVsc1BLAQItABQABgAIAAAAIQDXA+RFtwIAAL8F&#10;AAAOAAAAAAAAAAAAAAAAAC4CAABkcnMvZTJvRG9jLnhtbFBLAQItABQABgAIAAAAIQBtxL0Z3AAA&#10;AAkBAAAPAAAAAAAAAAAAAAAAABEFAABkcnMvZG93bnJldi54bWxQSwUGAAAAAAQABADzAAAAGgYA&#10;AAAA&#10;" filled="f" stroked="f">
                <v:textbox>
                  <w:txbxContent>
                    <w:p w:rsidR="001C1849" w:rsidRPr="00FF595F" w:rsidRDefault="001C1849" w:rsidP="001C18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849" w:rsidRDefault="001C1849" w:rsidP="001C1849">
      <w:pPr>
        <w:pStyle w:val="2"/>
        <w:ind w:left="-284" w:right="-143" w:firstLine="142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ru-RU"/>
        </w:rPr>
        <w:t>от</w:t>
      </w:r>
      <w:r w:rsidR="007A7EDA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="00364114">
        <w:rPr>
          <w:rFonts w:ascii="Times New Roman" w:hAnsi="Times New Roman" w:cs="Times New Roman"/>
          <w:b w:val="0"/>
          <w:i w:val="0"/>
          <w:lang w:val="ru-RU"/>
        </w:rPr>
        <w:t>27.08.</w:t>
      </w:r>
      <w:r w:rsidR="004848B5">
        <w:rPr>
          <w:rFonts w:ascii="Times New Roman" w:hAnsi="Times New Roman" w:cs="Times New Roman"/>
          <w:b w:val="0"/>
          <w:i w:val="0"/>
          <w:lang w:val="ru-RU"/>
        </w:rPr>
        <w:t>2019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г.      </w:t>
      </w:r>
      <w:r w:rsidRPr="00FF595F">
        <w:rPr>
          <w:rFonts w:ascii="Times New Roman" w:hAnsi="Times New Roman" w:cs="Times New Roman"/>
          <w:b w:val="0"/>
          <w:i w:val="0"/>
          <w:lang w:val="ru-RU"/>
        </w:rPr>
        <w:t xml:space="preserve">   </w:t>
      </w:r>
      <w:r w:rsidR="000B672E">
        <w:rPr>
          <w:rFonts w:ascii="Times New Roman" w:hAnsi="Times New Roman" w:cs="Times New Roman"/>
          <w:b w:val="0"/>
          <w:i w:val="0"/>
          <w:lang w:val="ru-RU"/>
        </w:rPr>
        <w:t xml:space="preserve">     </w:t>
      </w:r>
      <w:r w:rsidR="005B7319">
        <w:rPr>
          <w:rFonts w:ascii="Times New Roman" w:hAnsi="Times New Roman" w:cs="Times New Roman"/>
          <w:b w:val="0"/>
          <w:i w:val="0"/>
          <w:lang w:val="ru-RU"/>
        </w:rPr>
        <w:t xml:space="preserve">               </w:t>
      </w:r>
      <w:r w:rsidR="000B672E">
        <w:rPr>
          <w:rFonts w:ascii="Times New Roman" w:hAnsi="Times New Roman" w:cs="Times New Roman"/>
          <w:b w:val="0"/>
          <w:i w:val="0"/>
          <w:lang w:val="ru-RU"/>
        </w:rPr>
        <w:t xml:space="preserve">         </w:t>
      </w:r>
      <w:r w:rsidRPr="002834B1">
        <w:rPr>
          <w:rFonts w:ascii="Times New Roman" w:hAnsi="Times New Roman" w:cs="Times New Roman"/>
          <w:i w:val="0"/>
          <w:lang w:val="ru-RU"/>
        </w:rPr>
        <w:t>№</w:t>
      </w:r>
      <w:r w:rsidR="00067051">
        <w:rPr>
          <w:rFonts w:ascii="Times New Roman" w:hAnsi="Times New Roman" w:cs="Times New Roman"/>
          <w:i w:val="0"/>
          <w:lang w:val="ru-RU"/>
        </w:rPr>
        <w:t xml:space="preserve"> </w:t>
      </w:r>
      <w:r w:rsidR="00364114">
        <w:rPr>
          <w:rFonts w:ascii="Times New Roman" w:hAnsi="Times New Roman" w:cs="Times New Roman"/>
          <w:i w:val="0"/>
          <w:lang w:val="ru-RU"/>
        </w:rPr>
        <w:t>178</w:t>
      </w:r>
    </w:p>
    <w:p w:rsidR="0077309D" w:rsidRPr="0077309D" w:rsidRDefault="009A5592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</w:t>
      </w:r>
    </w:p>
    <w:p w:rsidR="004848B5" w:rsidRDefault="0077309D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</w:t>
      </w:r>
      <w:r w:rsidR="004848B5"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A3739A" w:rsidRDefault="004848B5" w:rsidP="00A3739A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A3739A" w:rsidRPr="00A3739A">
        <w:rPr>
          <w:sz w:val="28"/>
          <w:szCs w:val="28"/>
          <w:lang w:eastAsia="ru-RU"/>
        </w:rPr>
        <w:t xml:space="preserve">30.12.2015 </w:t>
      </w:r>
      <w:r w:rsidR="00A3739A">
        <w:rPr>
          <w:sz w:val="28"/>
          <w:szCs w:val="28"/>
          <w:lang w:eastAsia="ru-RU"/>
        </w:rPr>
        <w:t xml:space="preserve"> г.</w:t>
      </w:r>
      <w:r>
        <w:rPr>
          <w:sz w:val="28"/>
          <w:szCs w:val="28"/>
          <w:lang w:eastAsia="ru-RU"/>
        </w:rPr>
        <w:t xml:space="preserve">№ </w:t>
      </w:r>
      <w:r w:rsidR="00A3739A" w:rsidRPr="00A3739A">
        <w:rPr>
          <w:sz w:val="28"/>
          <w:szCs w:val="28"/>
          <w:lang w:eastAsia="ru-RU"/>
        </w:rPr>
        <w:t>505</w:t>
      </w:r>
      <w:r>
        <w:rPr>
          <w:sz w:val="28"/>
          <w:szCs w:val="28"/>
          <w:lang w:eastAsia="ru-RU"/>
        </w:rPr>
        <w:t xml:space="preserve"> «</w:t>
      </w:r>
      <w:r w:rsidR="00A3739A" w:rsidRPr="00A3739A">
        <w:rPr>
          <w:sz w:val="28"/>
          <w:szCs w:val="28"/>
          <w:lang w:eastAsia="ru-RU"/>
        </w:rPr>
        <w:t>Об утверждении</w:t>
      </w:r>
    </w:p>
    <w:p w:rsidR="00A3739A" w:rsidRDefault="00A3739A" w:rsidP="00A3739A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 xml:space="preserve"> перечня муниципального имущества </w:t>
      </w:r>
    </w:p>
    <w:p w:rsidR="00A3739A" w:rsidRDefault="00A3739A" w:rsidP="00A3739A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proofErr w:type="gramStart"/>
      <w:r w:rsidRPr="00A3739A">
        <w:rPr>
          <w:sz w:val="28"/>
          <w:szCs w:val="28"/>
          <w:lang w:eastAsia="ru-RU"/>
        </w:rPr>
        <w:t>свободного</w:t>
      </w:r>
      <w:proofErr w:type="gramEnd"/>
      <w:r w:rsidRPr="00A3739A">
        <w:rPr>
          <w:sz w:val="28"/>
          <w:szCs w:val="28"/>
          <w:lang w:eastAsia="ru-RU"/>
        </w:rPr>
        <w:t xml:space="preserve"> от прав третьих лиц </w:t>
      </w:r>
    </w:p>
    <w:p w:rsidR="00A3739A" w:rsidRDefault="00A3739A" w:rsidP="00A3739A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proofErr w:type="gramStart"/>
      <w:r w:rsidRPr="00A3739A">
        <w:rPr>
          <w:sz w:val="28"/>
          <w:szCs w:val="28"/>
          <w:lang w:eastAsia="ru-RU"/>
        </w:rPr>
        <w:t xml:space="preserve">(за исключением имущественных прав </w:t>
      </w:r>
      <w:proofErr w:type="gramEnd"/>
    </w:p>
    <w:p w:rsidR="00A3739A" w:rsidRDefault="00A3739A" w:rsidP="00A3739A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 xml:space="preserve">субъектов малого и среднего предпринимательства), </w:t>
      </w:r>
    </w:p>
    <w:p w:rsidR="00A3739A" w:rsidRDefault="00A3739A" w:rsidP="00A3739A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 xml:space="preserve">для предоставления во владение и (или) </w:t>
      </w:r>
    </w:p>
    <w:p w:rsidR="00A3739A" w:rsidRDefault="00A3739A" w:rsidP="00A3739A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>пользование на долгосрочной основе субъектам</w:t>
      </w:r>
    </w:p>
    <w:p w:rsidR="00A3739A" w:rsidRDefault="00A3739A" w:rsidP="00A3739A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sz w:val="28"/>
          <w:szCs w:val="28"/>
          <w:lang w:eastAsia="ru-RU"/>
        </w:rPr>
        <w:t>»</w:t>
      </w:r>
    </w:p>
    <w:p w:rsidR="00A3739A" w:rsidRDefault="00A3739A" w:rsidP="00A3739A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 xml:space="preserve"> </w:t>
      </w:r>
    </w:p>
    <w:p w:rsidR="003F142B" w:rsidRPr="0077309D" w:rsidRDefault="003F142B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A41AB3" w:rsidRPr="001C1849" w:rsidRDefault="003C6E54" w:rsidP="004848B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7309D">
        <w:rPr>
          <w:sz w:val="28"/>
          <w:szCs w:val="28"/>
          <w:lang w:eastAsia="ru-RU"/>
        </w:rPr>
        <w:t xml:space="preserve">              </w:t>
      </w:r>
      <w:r w:rsidR="00795A9F" w:rsidRPr="0077309D">
        <w:rPr>
          <w:sz w:val="28"/>
          <w:szCs w:val="28"/>
          <w:lang w:eastAsia="ru-RU"/>
        </w:rPr>
        <w:t xml:space="preserve"> </w:t>
      </w:r>
      <w:r w:rsidR="00A3739A" w:rsidRPr="00A3739A">
        <w:rPr>
          <w:sz w:val="28"/>
          <w:szCs w:val="28"/>
          <w:lang w:eastAsia="ru-RU"/>
        </w:rPr>
        <w:t>В целях поддержки малого и среднего предпринимательства и орг</w:t>
      </w:r>
      <w:r w:rsidR="00A3739A" w:rsidRPr="00A3739A">
        <w:rPr>
          <w:sz w:val="28"/>
          <w:szCs w:val="28"/>
          <w:lang w:eastAsia="ru-RU"/>
        </w:rPr>
        <w:t>а</w:t>
      </w:r>
      <w:r w:rsidR="00A3739A" w:rsidRPr="00A3739A">
        <w:rPr>
          <w:sz w:val="28"/>
          <w:szCs w:val="28"/>
          <w:lang w:eastAsia="ru-RU"/>
        </w:rPr>
        <w:t>низаций, образующим инфраструктуру поддержки малого и среднего пре</w:t>
      </w:r>
      <w:r w:rsidR="00A3739A" w:rsidRPr="00A3739A">
        <w:rPr>
          <w:sz w:val="28"/>
          <w:szCs w:val="28"/>
          <w:lang w:eastAsia="ru-RU"/>
        </w:rPr>
        <w:t>д</w:t>
      </w:r>
      <w:r w:rsidR="00A3739A" w:rsidRPr="00A3739A">
        <w:rPr>
          <w:sz w:val="28"/>
          <w:szCs w:val="28"/>
          <w:lang w:eastAsia="ru-RU"/>
        </w:rPr>
        <w:t>принимательства, в соответствии со статьей 18 Федерального закона от 24.07.2007 № 209-ФЗ «О развитии малого и среднего предпринимательства в Российской Федерации», Уставом Алеховщинского сельского поселения, а</w:t>
      </w:r>
      <w:r w:rsidR="00A3739A" w:rsidRPr="00A3739A">
        <w:rPr>
          <w:sz w:val="28"/>
          <w:szCs w:val="28"/>
          <w:lang w:eastAsia="ru-RU"/>
        </w:rPr>
        <w:t>д</w:t>
      </w:r>
      <w:r w:rsidR="00A3739A" w:rsidRPr="00A3739A">
        <w:rPr>
          <w:sz w:val="28"/>
          <w:szCs w:val="28"/>
          <w:lang w:eastAsia="ru-RU"/>
        </w:rPr>
        <w:t>министрация Алеховщинского сельского поселения Лодейнопольского м</w:t>
      </w:r>
      <w:r w:rsidR="00A3739A" w:rsidRPr="00A3739A">
        <w:rPr>
          <w:sz w:val="28"/>
          <w:szCs w:val="28"/>
          <w:lang w:eastAsia="ru-RU"/>
        </w:rPr>
        <w:t>у</w:t>
      </w:r>
      <w:r w:rsidR="00A3739A" w:rsidRPr="00A3739A">
        <w:rPr>
          <w:sz w:val="28"/>
          <w:szCs w:val="28"/>
          <w:lang w:eastAsia="ru-RU"/>
        </w:rPr>
        <w:t xml:space="preserve">ниципального поселения Ленинградской области </w:t>
      </w:r>
      <w:proofErr w:type="gramStart"/>
      <w:r w:rsidR="00474145" w:rsidRPr="00622608">
        <w:rPr>
          <w:b/>
          <w:sz w:val="28"/>
          <w:szCs w:val="28"/>
          <w:lang w:eastAsia="ru-RU"/>
        </w:rPr>
        <w:t>п</w:t>
      </w:r>
      <w:proofErr w:type="gramEnd"/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о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с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т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а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н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о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в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л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я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е</w:t>
      </w:r>
      <w:r w:rsidR="00795A9F" w:rsidRPr="00622608">
        <w:rPr>
          <w:b/>
          <w:sz w:val="28"/>
          <w:szCs w:val="28"/>
          <w:lang w:eastAsia="ru-RU"/>
        </w:rPr>
        <w:t xml:space="preserve"> </w:t>
      </w:r>
      <w:r w:rsidR="00474145" w:rsidRPr="00622608">
        <w:rPr>
          <w:b/>
          <w:sz w:val="28"/>
          <w:szCs w:val="28"/>
          <w:lang w:eastAsia="ru-RU"/>
        </w:rPr>
        <w:t>т:</w:t>
      </w:r>
      <w:r w:rsidR="009A5592" w:rsidRPr="00622608">
        <w:rPr>
          <w:b/>
          <w:sz w:val="28"/>
          <w:szCs w:val="28"/>
          <w:lang w:eastAsia="ru-RU"/>
        </w:rPr>
        <w:t xml:space="preserve"> </w:t>
      </w:r>
    </w:p>
    <w:p w:rsidR="004848B5" w:rsidRDefault="004848B5" w:rsidP="004848B5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54009A">
        <w:rPr>
          <w:color w:val="000000"/>
          <w:sz w:val="28"/>
          <w:szCs w:val="28"/>
          <w:lang w:eastAsia="ru-RU"/>
        </w:rPr>
        <w:t xml:space="preserve">      </w:t>
      </w:r>
      <w:r>
        <w:rPr>
          <w:color w:val="000000"/>
          <w:sz w:val="28"/>
          <w:szCs w:val="28"/>
          <w:lang w:eastAsia="ru-RU"/>
        </w:rPr>
        <w:t>1.</w:t>
      </w:r>
      <w:r w:rsidRPr="004848B5">
        <w:rPr>
          <w:color w:val="000000"/>
          <w:sz w:val="28"/>
          <w:szCs w:val="28"/>
          <w:lang w:eastAsia="ru-RU"/>
        </w:rPr>
        <w:t>Внести</w:t>
      </w:r>
      <w:r w:rsidR="00A3739A">
        <w:rPr>
          <w:color w:val="000000"/>
          <w:sz w:val="28"/>
          <w:szCs w:val="28"/>
          <w:lang w:eastAsia="ru-RU"/>
        </w:rPr>
        <w:t xml:space="preserve"> изменения в постановление № 505</w:t>
      </w:r>
      <w:r w:rsidRPr="004848B5">
        <w:rPr>
          <w:color w:val="000000"/>
          <w:sz w:val="28"/>
          <w:szCs w:val="28"/>
          <w:lang w:eastAsia="ru-RU"/>
        </w:rPr>
        <w:t xml:space="preserve"> от</w:t>
      </w:r>
      <w:r w:rsidR="00A3739A">
        <w:rPr>
          <w:color w:val="000000"/>
          <w:sz w:val="28"/>
          <w:szCs w:val="28"/>
          <w:lang w:eastAsia="ru-RU"/>
        </w:rPr>
        <w:t xml:space="preserve"> </w:t>
      </w:r>
      <w:r w:rsidR="00A3739A" w:rsidRPr="00A3739A">
        <w:rPr>
          <w:color w:val="000000"/>
          <w:sz w:val="28"/>
          <w:szCs w:val="28"/>
          <w:lang w:eastAsia="ru-RU"/>
        </w:rPr>
        <w:t>30.12.2015  г</w:t>
      </w:r>
      <w:r w:rsidRPr="004848B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</w:t>
      </w:r>
      <w:r w:rsidR="00A3739A" w:rsidRPr="00A3739A">
        <w:rPr>
          <w:color w:val="000000"/>
          <w:sz w:val="28"/>
          <w:szCs w:val="28"/>
          <w:lang w:eastAsia="ru-RU"/>
        </w:rPr>
        <w:t>Об утве</w:t>
      </w:r>
      <w:r w:rsidR="00A3739A" w:rsidRPr="00A3739A">
        <w:rPr>
          <w:color w:val="000000"/>
          <w:sz w:val="28"/>
          <w:szCs w:val="28"/>
          <w:lang w:eastAsia="ru-RU"/>
        </w:rPr>
        <w:t>р</w:t>
      </w:r>
      <w:r w:rsidR="00A3739A" w:rsidRPr="00A3739A">
        <w:rPr>
          <w:color w:val="000000"/>
          <w:sz w:val="28"/>
          <w:szCs w:val="28"/>
          <w:lang w:eastAsia="ru-RU"/>
        </w:rPr>
        <w:t>ждении перечня муниципального имущества свободного от прав третьих лиц (за исключением имущественных прав субъектов малого и среднего пре</w:t>
      </w:r>
      <w:r w:rsidR="00A3739A" w:rsidRPr="00A3739A">
        <w:rPr>
          <w:color w:val="000000"/>
          <w:sz w:val="28"/>
          <w:szCs w:val="28"/>
          <w:lang w:eastAsia="ru-RU"/>
        </w:rPr>
        <w:t>д</w:t>
      </w:r>
      <w:r w:rsidR="00A3739A" w:rsidRPr="00A3739A">
        <w:rPr>
          <w:color w:val="000000"/>
          <w:sz w:val="28"/>
          <w:szCs w:val="28"/>
          <w:lang w:eastAsia="ru-RU"/>
        </w:rPr>
        <w:t>принимательства), для предоставления во владение и (или) пользование на долгосрочной основе субъектам малого и среднего предприн</w:t>
      </w:r>
      <w:r w:rsidR="00A3739A">
        <w:rPr>
          <w:color w:val="000000"/>
          <w:sz w:val="28"/>
          <w:szCs w:val="28"/>
          <w:lang w:eastAsia="ru-RU"/>
        </w:rPr>
        <w:t>имательства</w:t>
      </w:r>
      <w:r>
        <w:rPr>
          <w:sz w:val="28"/>
          <w:szCs w:val="28"/>
          <w:lang w:eastAsia="ru-RU"/>
        </w:rPr>
        <w:t>».</w:t>
      </w:r>
    </w:p>
    <w:p w:rsidR="004848B5" w:rsidRDefault="0054009A" w:rsidP="004848B5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A3739A">
        <w:rPr>
          <w:sz w:val="28"/>
          <w:szCs w:val="28"/>
          <w:lang w:eastAsia="ru-RU"/>
        </w:rPr>
        <w:t xml:space="preserve">1.1. Приложение </w:t>
      </w:r>
      <w:r w:rsidR="004848B5">
        <w:rPr>
          <w:sz w:val="28"/>
          <w:szCs w:val="28"/>
          <w:lang w:eastAsia="ru-RU"/>
        </w:rPr>
        <w:t xml:space="preserve"> постанов</w:t>
      </w:r>
      <w:r w:rsidR="008B767D">
        <w:rPr>
          <w:sz w:val="28"/>
          <w:szCs w:val="28"/>
          <w:lang w:eastAsia="ru-RU"/>
        </w:rPr>
        <w:t>ления изложить в новой редакции согласно приложению</w:t>
      </w:r>
      <w:r w:rsidR="005A14CB">
        <w:rPr>
          <w:sz w:val="28"/>
          <w:szCs w:val="28"/>
          <w:lang w:eastAsia="ru-RU"/>
        </w:rPr>
        <w:t>.</w:t>
      </w:r>
    </w:p>
    <w:p w:rsidR="009A5592" w:rsidRDefault="00635E56" w:rsidP="004848B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4848B5">
        <w:rPr>
          <w:sz w:val="28"/>
          <w:szCs w:val="28"/>
          <w:lang w:eastAsia="ru-RU"/>
        </w:rPr>
        <w:t>2</w:t>
      </w:r>
      <w:r w:rsidR="00C0037B">
        <w:rPr>
          <w:sz w:val="28"/>
          <w:szCs w:val="28"/>
          <w:lang w:eastAsia="ru-RU"/>
        </w:rPr>
        <w:t>.</w:t>
      </w:r>
      <w:r w:rsidR="001C1849">
        <w:rPr>
          <w:sz w:val="28"/>
          <w:szCs w:val="28"/>
          <w:lang w:eastAsia="ru-RU"/>
        </w:rPr>
        <w:t>Данное постановление опубликовать в средствах массовой информации и разместить</w:t>
      </w:r>
      <w:r w:rsidR="00474145" w:rsidRPr="0077309D">
        <w:rPr>
          <w:sz w:val="28"/>
          <w:szCs w:val="28"/>
          <w:lang w:eastAsia="ru-RU"/>
        </w:rPr>
        <w:t xml:space="preserve"> на официальном сайте </w:t>
      </w:r>
      <w:r w:rsidR="000C32FC">
        <w:rPr>
          <w:sz w:val="28"/>
          <w:szCs w:val="28"/>
          <w:lang w:eastAsia="ru-RU"/>
        </w:rPr>
        <w:t>поселения.</w:t>
      </w:r>
    </w:p>
    <w:p w:rsidR="006547D8" w:rsidRPr="0077309D" w:rsidRDefault="00635E56" w:rsidP="004848B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4848B5">
        <w:rPr>
          <w:sz w:val="28"/>
          <w:szCs w:val="28"/>
          <w:lang w:eastAsia="ru-RU"/>
        </w:rPr>
        <w:t>3</w:t>
      </w:r>
      <w:r w:rsidR="006547D8" w:rsidRPr="0077309D">
        <w:rPr>
          <w:sz w:val="28"/>
          <w:szCs w:val="28"/>
          <w:lang w:eastAsia="ru-RU"/>
        </w:rPr>
        <w:t>.Настоящее постановление вступает в силу после его официального опубликования.</w:t>
      </w:r>
    </w:p>
    <w:p w:rsidR="00E94E4D" w:rsidRPr="0077309D" w:rsidRDefault="00635E56" w:rsidP="004848B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4848B5">
        <w:rPr>
          <w:sz w:val="28"/>
          <w:szCs w:val="28"/>
          <w:lang w:eastAsia="ru-RU"/>
        </w:rPr>
        <w:t>4</w:t>
      </w:r>
      <w:r w:rsidR="00E94E4D" w:rsidRPr="0077309D">
        <w:rPr>
          <w:sz w:val="28"/>
          <w:szCs w:val="28"/>
          <w:lang w:eastAsia="ru-RU"/>
        </w:rPr>
        <w:t xml:space="preserve">.Контроль за исполнением постановления </w:t>
      </w:r>
      <w:r w:rsidR="000C32FC">
        <w:rPr>
          <w:sz w:val="28"/>
          <w:szCs w:val="28"/>
          <w:lang w:eastAsia="ru-RU"/>
        </w:rPr>
        <w:t>оставляю за собой.</w:t>
      </w:r>
    </w:p>
    <w:p w:rsidR="00E94E4D" w:rsidRPr="0077309D" w:rsidRDefault="00E94E4D" w:rsidP="004848B5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1C1849" w:rsidRDefault="00CF6381" w:rsidP="004848B5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</w:t>
      </w:r>
      <w:r w:rsidR="00AA0B73">
        <w:rPr>
          <w:sz w:val="28"/>
          <w:szCs w:val="28"/>
          <w:lang w:eastAsia="ru-RU"/>
        </w:rPr>
        <w:t>а</w:t>
      </w:r>
      <w:r w:rsidR="009A5592" w:rsidRPr="0077309D">
        <w:rPr>
          <w:sz w:val="28"/>
          <w:szCs w:val="28"/>
          <w:lang w:eastAsia="ru-RU"/>
        </w:rPr>
        <w:t xml:space="preserve"> Администрации</w:t>
      </w:r>
      <w:r w:rsidR="001B063B">
        <w:rPr>
          <w:sz w:val="28"/>
          <w:szCs w:val="28"/>
          <w:lang w:eastAsia="ru-RU"/>
        </w:rPr>
        <w:t xml:space="preserve"> </w:t>
      </w:r>
    </w:p>
    <w:p w:rsidR="009A3CCA" w:rsidRDefault="001C1849" w:rsidP="004848B5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Алеховщинского сельского поселения                            </w:t>
      </w:r>
      <w:r w:rsidR="00AA0B73">
        <w:rPr>
          <w:sz w:val="28"/>
          <w:szCs w:val="28"/>
          <w:lang w:eastAsia="ru-RU"/>
        </w:rPr>
        <w:t>А.И.Лопинова</w:t>
      </w:r>
      <w:r w:rsidR="000C32FC">
        <w:rPr>
          <w:sz w:val="28"/>
          <w:szCs w:val="28"/>
          <w:lang w:eastAsia="ru-RU"/>
        </w:rPr>
        <w:t xml:space="preserve">                                  </w:t>
      </w:r>
    </w:p>
    <w:p w:rsidR="0082152A" w:rsidRDefault="0082152A" w:rsidP="0077309D">
      <w:pPr>
        <w:jc w:val="center"/>
      </w:pPr>
    </w:p>
    <w:p w:rsidR="00DC54FA" w:rsidRPr="00DD76D1" w:rsidRDefault="00DC54FA" w:rsidP="00DD76D1">
      <w:pPr>
        <w:shd w:val="clear" w:color="auto" w:fill="FFFFFF"/>
        <w:suppressAutoHyphens w:val="0"/>
        <w:rPr>
          <w:rFonts w:ascii="Verdana" w:hAnsi="Verdana"/>
          <w:color w:val="000000"/>
          <w:sz w:val="26"/>
          <w:szCs w:val="26"/>
          <w:lang w:eastAsia="ru-RU"/>
        </w:rPr>
        <w:sectPr w:rsidR="00DC54FA" w:rsidRPr="00DD76D1" w:rsidSect="001C1849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A3739A" w:rsidRPr="00A3739A" w:rsidRDefault="00A3739A" w:rsidP="00A3739A">
      <w:pPr>
        <w:jc w:val="right"/>
        <w:rPr>
          <w:sz w:val="28"/>
          <w:szCs w:val="28"/>
        </w:rPr>
      </w:pPr>
      <w:r w:rsidRPr="00A3739A">
        <w:rPr>
          <w:sz w:val="28"/>
          <w:szCs w:val="28"/>
        </w:rPr>
        <w:lastRenderedPageBreak/>
        <w:t xml:space="preserve">Приложение к постановлению </w:t>
      </w:r>
    </w:p>
    <w:p w:rsidR="00A3739A" w:rsidRPr="00A3739A" w:rsidRDefault="00A3739A" w:rsidP="00A3739A">
      <w:pPr>
        <w:jc w:val="right"/>
        <w:rPr>
          <w:sz w:val="28"/>
          <w:szCs w:val="28"/>
        </w:rPr>
      </w:pPr>
      <w:r w:rsidRPr="00A3739A">
        <w:rPr>
          <w:sz w:val="28"/>
          <w:szCs w:val="28"/>
        </w:rPr>
        <w:t xml:space="preserve">администрации Алеховщинского сельского поселения </w:t>
      </w:r>
    </w:p>
    <w:p w:rsidR="00A3739A" w:rsidRDefault="00A3739A" w:rsidP="00A3739A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364114">
        <w:rPr>
          <w:sz w:val="28"/>
          <w:szCs w:val="28"/>
        </w:rPr>
        <w:t>178</w:t>
      </w:r>
      <w:r>
        <w:rPr>
          <w:sz w:val="28"/>
          <w:szCs w:val="28"/>
        </w:rPr>
        <w:t xml:space="preserve">    от  </w:t>
      </w:r>
      <w:r w:rsidR="00364114">
        <w:rPr>
          <w:sz w:val="28"/>
          <w:szCs w:val="28"/>
        </w:rPr>
        <w:t>27.08.</w:t>
      </w:r>
      <w:bookmarkStart w:id="0" w:name="_GoBack"/>
      <w:bookmarkEnd w:id="0"/>
      <w:r>
        <w:rPr>
          <w:sz w:val="28"/>
          <w:szCs w:val="28"/>
        </w:rPr>
        <w:t>2019</w:t>
      </w:r>
      <w:r w:rsidRPr="00A3739A">
        <w:rPr>
          <w:sz w:val="28"/>
          <w:szCs w:val="28"/>
        </w:rPr>
        <w:t xml:space="preserve"> г.     </w:t>
      </w:r>
    </w:p>
    <w:p w:rsidR="00A3739A" w:rsidRDefault="00A3739A" w:rsidP="00A3739A">
      <w:pPr>
        <w:jc w:val="right"/>
        <w:rPr>
          <w:sz w:val="28"/>
          <w:szCs w:val="28"/>
        </w:rPr>
      </w:pPr>
    </w:p>
    <w:p w:rsidR="00A3739A" w:rsidRDefault="00A3739A" w:rsidP="00A3739A">
      <w:pPr>
        <w:jc w:val="right"/>
        <w:rPr>
          <w:sz w:val="28"/>
          <w:szCs w:val="28"/>
        </w:rPr>
      </w:pPr>
    </w:p>
    <w:p w:rsidR="00994BAA" w:rsidRDefault="00994BAA" w:rsidP="00A373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94BAA" w:rsidRDefault="00A3739A" w:rsidP="00A3739A">
      <w:pPr>
        <w:pStyle w:val="a8"/>
        <w:jc w:val="center"/>
        <w:rPr>
          <w:b/>
          <w:sz w:val="28"/>
          <w:szCs w:val="28"/>
        </w:rPr>
      </w:pPr>
      <w:r w:rsidRPr="00A3739A">
        <w:rPr>
          <w:b/>
          <w:sz w:val="28"/>
          <w:szCs w:val="28"/>
        </w:rPr>
        <w:t>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3A4B28" w:rsidRDefault="003A4B28" w:rsidP="00A3739A">
      <w:pPr>
        <w:pStyle w:val="a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2398"/>
        <w:gridCol w:w="2668"/>
        <w:gridCol w:w="2278"/>
        <w:gridCol w:w="1475"/>
        <w:gridCol w:w="1831"/>
        <w:gridCol w:w="1774"/>
        <w:gridCol w:w="1072"/>
      </w:tblGrid>
      <w:tr w:rsidR="003A4B28" w:rsidTr="0096552C">
        <w:tc>
          <w:tcPr>
            <w:tcW w:w="570" w:type="dxa"/>
            <w:vMerge w:val="restart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 xml:space="preserve">№ </w:t>
            </w:r>
            <w:proofErr w:type="gramStart"/>
            <w:r w:rsidRPr="003A4B28">
              <w:t>п</w:t>
            </w:r>
            <w:proofErr w:type="gramEnd"/>
            <w:r w:rsidRPr="003A4B28">
              <w:t>/п</w:t>
            </w:r>
          </w:p>
        </w:tc>
        <w:tc>
          <w:tcPr>
            <w:tcW w:w="2398" w:type="dxa"/>
            <w:vMerge w:val="restart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>Адрес</w:t>
            </w:r>
          </w:p>
        </w:tc>
        <w:tc>
          <w:tcPr>
            <w:tcW w:w="2668" w:type="dxa"/>
            <w:vMerge w:val="restart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>Наименование объекта</w:t>
            </w:r>
          </w:p>
        </w:tc>
        <w:tc>
          <w:tcPr>
            <w:tcW w:w="2278" w:type="dxa"/>
            <w:vMerge w:val="restart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>Технические характеристики</w:t>
            </w:r>
          </w:p>
        </w:tc>
        <w:tc>
          <w:tcPr>
            <w:tcW w:w="1475" w:type="dxa"/>
            <w:vMerge w:val="restart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>Общая площадь</w:t>
            </w:r>
          </w:p>
        </w:tc>
        <w:tc>
          <w:tcPr>
            <w:tcW w:w="4677" w:type="dxa"/>
            <w:gridSpan w:val="3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>Наличие ограничения (обременения) в виде аренды</w:t>
            </w:r>
          </w:p>
        </w:tc>
      </w:tr>
      <w:tr w:rsidR="0096552C" w:rsidTr="0096552C">
        <w:trPr>
          <w:trHeight w:val="322"/>
        </w:trPr>
        <w:tc>
          <w:tcPr>
            <w:tcW w:w="570" w:type="dxa"/>
            <w:vMerge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96552C" w:rsidRPr="003A4B28" w:rsidRDefault="0096552C" w:rsidP="00A3739A">
            <w:pPr>
              <w:pStyle w:val="a8"/>
              <w:ind w:left="0"/>
              <w:jc w:val="center"/>
            </w:pPr>
            <w:r w:rsidRPr="003A4B28">
              <w:t>Наименование арендатора</w:t>
            </w:r>
          </w:p>
        </w:tc>
        <w:tc>
          <w:tcPr>
            <w:tcW w:w="1774" w:type="dxa"/>
          </w:tcPr>
          <w:p w:rsidR="0096552C" w:rsidRPr="003A4B28" w:rsidRDefault="0096552C" w:rsidP="00A3739A">
            <w:pPr>
              <w:pStyle w:val="a8"/>
              <w:ind w:left="0"/>
              <w:jc w:val="center"/>
            </w:pPr>
            <w:r w:rsidRPr="003A4B28">
              <w:t xml:space="preserve">Вид </w:t>
            </w:r>
            <w:proofErr w:type="gramStart"/>
            <w:r w:rsidRPr="003A4B28">
              <w:t xml:space="preserve">и </w:t>
            </w:r>
            <w:proofErr w:type="spellStart"/>
            <w:r w:rsidRPr="003A4B28">
              <w:t>спользования</w:t>
            </w:r>
            <w:proofErr w:type="spellEnd"/>
            <w:proofErr w:type="gramEnd"/>
            <w:r w:rsidRPr="003A4B28">
              <w:t xml:space="preserve"> по договору</w:t>
            </w:r>
          </w:p>
        </w:tc>
        <w:tc>
          <w:tcPr>
            <w:tcW w:w="1072" w:type="dxa"/>
          </w:tcPr>
          <w:p w:rsidR="0096552C" w:rsidRPr="003A4B28" w:rsidRDefault="0096552C" w:rsidP="00A3739A">
            <w:pPr>
              <w:pStyle w:val="a8"/>
              <w:ind w:left="0"/>
              <w:jc w:val="center"/>
            </w:pPr>
            <w:r w:rsidRPr="003A4B28">
              <w:t>Договор аренды</w:t>
            </w:r>
          </w:p>
        </w:tc>
      </w:tr>
      <w:tr w:rsidR="0096552C" w:rsidTr="0096552C">
        <w:tc>
          <w:tcPr>
            <w:tcW w:w="570" w:type="dxa"/>
          </w:tcPr>
          <w:p w:rsidR="0096552C" w:rsidRPr="0096552C" w:rsidRDefault="0096552C" w:rsidP="00A3739A">
            <w:pPr>
              <w:pStyle w:val="a8"/>
              <w:ind w:left="0"/>
              <w:jc w:val="center"/>
            </w:pPr>
            <w:r>
              <w:t>1.</w:t>
            </w:r>
          </w:p>
        </w:tc>
        <w:tc>
          <w:tcPr>
            <w:tcW w:w="2398" w:type="dxa"/>
          </w:tcPr>
          <w:p w:rsidR="0096552C" w:rsidRPr="0096552C" w:rsidRDefault="0096552C" w:rsidP="00A3739A">
            <w:pPr>
              <w:pStyle w:val="a8"/>
              <w:ind w:left="0"/>
              <w:jc w:val="center"/>
            </w:pPr>
            <w:r w:rsidRPr="0096552C">
              <w:t xml:space="preserve">Алеховщинское сельское поселение </w:t>
            </w:r>
            <w:proofErr w:type="spellStart"/>
            <w:r w:rsidRPr="0096552C">
              <w:t>д</w:t>
            </w:r>
            <w:proofErr w:type="gramStart"/>
            <w:r w:rsidRPr="0096552C">
              <w:t>.Л</w:t>
            </w:r>
            <w:proofErr w:type="gramEnd"/>
            <w:r w:rsidRPr="0096552C">
              <w:t>юговичи</w:t>
            </w:r>
            <w:proofErr w:type="spellEnd"/>
            <w:r w:rsidRPr="0096552C">
              <w:t xml:space="preserve"> д.46</w:t>
            </w:r>
          </w:p>
        </w:tc>
        <w:tc>
          <w:tcPr>
            <w:tcW w:w="2668" w:type="dxa"/>
          </w:tcPr>
          <w:p w:rsidR="0096552C" w:rsidRPr="0096552C" w:rsidRDefault="0096552C" w:rsidP="00A3739A">
            <w:pPr>
              <w:pStyle w:val="a8"/>
              <w:ind w:left="0"/>
              <w:jc w:val="center"/>
            </w:pPr>
            <w:r w:rsidRPr="0096552C">
              <w:t>Административное нежилое здание</w:t>
            </w:r>
          </w:p>
        </w:tc>
        <w:tc>
          <w:tcPr>
            <w:tcW w:w="2278" w:type="dxa"/>
          </w:tcPr>
          <w:p w:rsidR="0096552C" w:rsidRPr="0096552C" w:rsidRDefault="0096552C" w:rsidP="00A3739A">
            <w:pPr>
              <w:pStyle w:val="a8"/>
              <w:ind w:left="0"/>
              <w:jc w:val="center"/>
            </w:pPr>
            <w:r>
              <w:t>дерево</w:t>
            </w:r>
          </w:p>
        </w:tc>
        <w:tc>
          <w:tcPr>
            <w:tcW w:w="1475" w:type="dxa"/>
          </w:tcPr>
          <w:p w:rsidR="0096552C" w:rsidRPr="0096552C" w:rsidRDefault="0096552C" w:rsidP="00A3739A">
            <w:pPr>
              <w:pStyle w:val="a8"/>
              <w:ind w:left="0"/>
              <w:jc w:val="center"/>
            </w:pPr>
            <w:r>
              <w:t>192,9</w:t>
            </w:r>
          </w:p>
        </w:tc>
        <w:tc>
          <w:tcPr>
            <w:tcW w:w="1831" w:type="dxa"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96552C" w:rsidRDefault="0096552C" w:rsidP="0096552C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6552C" w:rsidTr="0096552C">
        <w:tc>
          <w:tcPr>
            <w:tcW w:w="570" w:type="dxa"/>
          </w:tcPr>
          <w:p w:rsidR="003A4B28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98" w:type="dxa"/>
          </w:tcPr>
          <w:p w:rsidR="003A4B28" w:rsidRPr="0096552C" w:rsidRDefault="0096552C" w:rsidP="00A3739A">
            <w:pPr>
              <w:pStyle w:val="a8"/>
              <w:ind w:left="0"/>
              <w:jc w:val="center"/>
            </w:pPr>
            <w:proofErr w:type="spellStart"/>
            <w:r w:rsidRPr="0096552C">
              <w:t>С.</w:t>
            </w:r>
            <w:r>
              <w:t>Алеховщина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 w:rsidRPr="0096552C">
              <w:t>оветская</w:t>
            </w:r>
            <w:proofErr w:type="spellEnd"/>
            <w:r w:rsidRPr="0096552C">
              <w:t xml:space="preserve"> д.30 пом.3</w:t>
            </w:r>
          </w:p>
        </w:tc>
        <w:tc>
          <w:tcPr>
            <w:tcW w:w="2668" w:type="dxa"/>
          </w:tcPr>
          <w:p w:rsidR="003A4B28" w:rsidRPr="00AF7F8B" w:rsidRDefault="0096552C" w:rsidP="00A3739A">
            <w:pPr>
              <w:pStyle w:val="a8"/>
              <w:ind w:left="0"/>
              <w:jc w:val="center"/>
            </w:pPr>
            <w:r w:rsidRPr="00AF7F8B">
              <w:t>Административное нежилое помещение</w:t>
            </w:r>
          </w:p>
        </w:tc>
        <w:tc>
          <w:tcPr>
            <w:tcW w:w="2278" w:type="dxa"/>
          </w:tcPr>
          <w:p w:rsidR="003A4B28" w:rsidRPr="00AF7F8B" w:rsidRDefault="0096552C" w:rsidP="00A3739A">
            <w:pPr>
              <w:pStyle w:val="a8"/>
              <w:ind w:left="0"/>
              <w:jc w:val="center"/>
            </w:pPr>
            <w:r w:rsidRPr="00AF7F8B">
              <w:t>кирпич</w:t>
            </w:r>
          </w:p>
        </w:tc>
        <w:tc>
          <w:tcPr>
            <w:tcW w:w="1475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8,4</w:t>
            </w:r>
          </w:p>
        </w:tc>
        <w:tc>
          <w:tcPr>
            <w:tcW w:w="1831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6552C" w:rsidTr="0096552C">
        <w:tc>
          <w:tcPr>
            <w:tcW w:w="570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3.</w:t>
            </w:r>
          </w:p>
        </w:tc>
        <w:tc>
          <w:tcPr>
            <w:tcW w:w="2398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proofErr w:type="spellStart"/>
            <w:r w:rsidRPr="00AF7F8B">
              <w:t>С.Алеховщина</w:t>
            </w:r>
            <w:proofErr w:type="spellEnd"/>
            <w:r w:rsidRPr="00AF7F8B">
              <w:t xml:space="preserve"> </w:t>
            </w:r>
            <w:proofErr w:type="spellStart"/>
            <w:r w:rsidRPr="00AF7F8B">
              <w:t>ул</w:t>
            </w:r>
            <w:proofErr w:type="gramStart"/>
            <w:r w:rsidRPr="00AF7F8B">
              <w:t>.С</w:t>
            </w:r>
            <w:proofErr w:type="gramEnd"/>
            <w:r w:rsidRPr="00AF7F8B">
              <w:t>оветская</w:t>
            </w:r>
            <w:proofErr w:type="spellEnd"/>
            <w:r w:rsidRPr="00AF7F8B">
              <w:t xml:space="preserve"> д.30 пом.4</w:t>
            </w:r>
          </w:p>
        </w:tc>
        <w:tc>
          <w:tcPr>
            <w:tcW w:w="2668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Административное нежилое помещение</w:t>
            </w:r>
          </w:p>
        </w:tc>
        <w:tc>
          <w:tcPr>
            <w:tcW w:w="2278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кирпич</w:t>
            </w:r>
          </w:p>
        </w:tc>
        <w:tc>
          <w:tcPr>
            <w:tcW w:w="1475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6,7</w:t>
            </w:r>
          </w:p>
        </w:tc>
        <w:tc>
          <w:tcPr>
            <w:tcW w:w="1831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6552C" w:rsidTr="0096552C">
        <w:tc>
          <w:tcPr>
            <w:tcW w:w="570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4.</w:t>
            </w:r>
          </w:p>
        </w:tc>
        <w:tc>
          <w:tcPr>
            <w:tcW w:w="2398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proofErr w:type="spellStart"/>
            <w:r w:rsidRPr="00AF7F8B">
              <w:t>С.Алеховщина</w:t>
            </w:r>
            <w:proofErr w:type="spellEnd"/>
            <w:r w:rsidRPr="00AF7F8B">
              <w:t xml:space="preserve"> </w:t>
            </w:r>
            <w:proofErr w:type="spellStart"/>
            <w:r w:rsidRPr="00AF7F8B">
              <w:t>ул</w:t>
            </w:r>
            <w:proofErr w:type="gramStart"/>
            <w:r w:rsidRPr="00AF7F8B">
              <w:t>.С</w:t>
            </w:r>
            <w:proofErr w:type="gramEnd"/>
            <w:r w:rsidRPr="00AF7F8B">
              <w:t>оветская</w:t>
            </w:r>
            <w:proofErr w:type="spellEnd"/>
            <w:r w:rsidRPr="00AF7F8B">
              <w:t xml:space="preserve"> д.30 пом.12</w:t>
            </w:r>
          </w:p>
        </w:tc>
        <w:tc>
          <w:tcPr>
            <w:tcW w:w="2668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Административное нежилое помещение</w:t>
            </w:r>
          </w:p>
        </w:tc>
        <w:tc>
          <w:tcPr>
            <w:tcW w:w="2278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кирпич</w:t>
            </w:r>
          </w:p>
        </w:tc>
        <w:tc>
          <w:tcPr>
            <w:tcW w:w="1475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8,4</w:t>
            </w:r>
          </w:p>
        </w:tc>
        <w:tc>
          <w:tcPr>
            <w:tcW w:w="1831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4B28" w:rsidRPr="00A3739A" w:rsidRDefault="003A4B28" w:rsidP="00A3739A">
      <w:pPr>
        <w:pStyle w:val="a8"/>
        <w:jc w:val="center"/>
        <w:rPr>
          <w:b/>
          <w:sz w:val="28"/>
          <w:szCs w:val="28"/>
        </w:rPr>
      </w:pPr>
    </w:p>
    <w:sectPr w:rsidR="003A4B28" w:rsidRPr="00A3739A" w:rsidSect="0077309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1E9"/>
    <w:multiLevelType w:val="hybridMultilevel"/>
    <w:tmpl w:val="205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5B42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D4F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6D7F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5969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F4961"/>
    <w:multiLevelType w:val="hybridMultilevel"/>
    <w:tmpl w:val="60B67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A"/>
    <w:rsid w:val="00003E35"/>
    <w:rsid w:val="00054634"/>
    <w:rsid w:val="00064991"/>
    <w:rsid w:val="00067051"/>
    <w:rsid w:val="00077A63"/>
    <w:rsid w:val="00082458"/>
    <w:rsid w:val="000840C5"/>
    <w:rsid w:val="00091A23"/>
    <w:rsid w:val="000B4CBF"/>
    <w:rsid w:val="000B672E"/>
    <w:rsid w:val="000B7050"/>
    <w:rsid w:val="000C32FC"/>
    <w:rsid w:val="000D2F36"/>
    <w:rsid w:val="000E236A"/>
    <w:rsid w:val="000E4D11"/>
    <w:rsid w:val="000E6A6C"/>
    <w:rsid w:val="000E6E48"/>
    <w:rsid w:val="00100B3C"/>
    <w:rsid w:val="00104FE5"/>
    <w:rsid w:val="00112836"/>
    <w:rsid w:val="00124ABB"/>
    <w:rsid w:val="00141C36"/>
    <w:rsid w:val="00145C1A"/>
    <w:rsid w:val="00147FA1"/>
    <w:rsid w:val="00147FD4"/>
    <w:rsid w:val="00155439"/>
    <w:rsid w:val="00162653"/>
    <w:rsid w:val="001630DF"/>
    <w:rsid w:val="001A2C6A"/>
    <w:rsid w:val="001A3FFA"/>
    <w:rsid w:val="001B063B"/>
    <w:rsid w:val="001B7E11"/>
    <w:rsid w:val="001C1849"/>
    <w:rsid w:val="001D6620"/>
    <w:rsid w:val="001E7E79"/>
    <w:rsid w:val="0020048C"/>
    <w:rsid w:val="002402E1"/>
    <w:rsid w:val="00250826"/>
    <w:rsid w:val="002514C2"/>
    <w:rsid w:val="00264182"/>
    <w:rsid w:val="00280DBD"/>
    <w:rsid w:val="0028325A"/>
    <w:rsid w:val="00283EFA"/>
    <w:rsid w:val="002B2900"/>
    <w:rsid w:val="002B577B"/>
    <w:rsid w:val="002C68DD"/>
    <w:rsid w:val="002D7A96"/>
    <w:rsid w:val="002E2C2E"/>
    <w:rsid w:val="002F34D8"/>
    <w:rsid w:val="0030742C"/>
    <w:rsid w:val="003154C0"/>
    <w:rsid w:val="00344B08"/>
    <w:rsid w:val="00364114"/>
    <w:rsid w:val="00372CA6"/>
    <w:rsid w:val="0037692F"/>
    <w:rsid w:val="00387B08"/>
    <w:rsid w:val="00390AE6"/>
    <w:rsid w:val="00392D82"/>
    <w:rsid w:val="003A4B28"/>
    <w:rsid w:val="003B0E1B"/>
    <w:rsid w:val="003B1616"/>
    <w:rsid w:val="003B180D"/>
    <w:rsid w:val="003B53B7"/>
    <w:rsid w:val="003C6E54"/>
    <w:rsid w:val="003E1B26"/>
    <w:rsid w:val="003F142B"/>
    <w:rsid w:val="00422231"/>
    <w:rsid w:val="00446FDA"/>
    <w:rsid w:val="0046435D"/>
    <w:rsid w:val="0046614E"/>
    <w:rsid w:val="00474145"/>
    <w:rsid w:val="0047555B"/>
    <w:rsid w:val="004848B5"/>
    <w:rsid w:val="0048606E"/>
    <w:rsid w:val="004971B9"/>
    <w:rsid w:val="0049786D"/>
    <w:rsid w:val="004B1E3C"/>
    <w:rsid w:val="004C4321"/>
    <w:rsid w:val="004D3682"/>
    <w:rsid w:val="004E49BF"/>
    <w:rsid w:val="00502331"/>
    <w:rsid w:val="00505D15"/>
    <w:rsid w:val="00513773"/>
    <w:rsid w:val="00521CAB"/>
    <w:rsid w:val="00533A2C"/>
    <w:rsid w:val="00536210"/>
    <w:rsid w:val="005372B3"/>
    <w:rsid w:val="0054009A"/>
    <w:rsid w:val="00542BC2"/>
    <w:rsid w:val="00545CAF"/>
    <w:rsid w:val="00546B9B"/>
    <w:rsid w:val="00551F6D"/>
    <w:rsid w:val="00555DA8"/>
    <w:rsid w:val="00555E08"/>
    <w:rsid w:val="0056433C"/>
    <w:rsid w:val="00565731"/>
    <w:rsid w:val="00567507"/>
    <w:rsid w:val="005A14CB"/>
    <w:rsid w:val="005B0EB8"/>
    <w:rsid w:val="005B7319"/>
    <w:rsid w:val="005C237C"/>
    <w:rsid w:val="005D6EED"/>
    <w:rsid w:val="005D6F54"/>
    <w:rsid w:val="005E5485"/>
    <w:rsid w:val="00603BEA"/>
    <w:rsid w:val="00606DD8"/>
    <w:rsid w:val="006205D3"/>
    <w:rsid w:val="00622608"/>
    <w:rsid w:val="0062425E"/>
    <w:rsid w:val="00635E56"/>
    <w:rsid w:val="00645965"/>
    <w:rsid w:val="006543EA"/>
    <w:rsid w:val="006547D8"/>
    <w:rsid w:val="0065682F"/>
    <w:rsid w:val="00656EDB"/>
    <w:rsid w:val="00661476"/>
    <w:rsid w:val="00675046"/>
    <w:rsid w:val="00685B0D"/>
    <w:rsid w:val="00692BA1"/>
    <w:rsid w:val="00692E10"/>
    <w:rsid w:val="006A0B86"/>
    <w:rsid w:val="006A4A2A"/>
    <w:rsid w:val="006A5C85"/>
    <w:rsid w:val="006C297D"/>
    <w:rsid w:val="006C7C72"/>
    <w:rsid w:val="006E318C"/>
    <w:rsid w:val="006F1AE5"/>
    <w:rsid w:val="006F7405"/>
    <w:rsid w:val="00704525"/>
    <w:rsid w:val="00713017"/>
    <w:rsid w:val="007148BC"/>
    <w:rsid w:val="00730A41"/>
    <w:rsid w:val="00743FF7"/>
    <w:rsid w:val="0077309D"/>
    <w:rsid w:val="00782DE0"/>
    <w:rsid w:val="007901D1"/>
    <w:rsid w:val="00794BD2"/>
    <w:rsid w:val="00795A9F"/>
    <w:rsid w:val="007A5671"/>
    <w:rsid w:val="007A7EDA"/>
    <w:rsid w:val="007B0190"/>
    <w:rsid w:val="007C130B"/>
    <w:rsid w:val="007C7968"/>
    <w:rsid w:val="007E2949"/>
    <w:rsid w:val="0080185F"/>
    <w:rsid w:val="008044C8"/>
    <w:rsid w:val="00811925"/>
    <w:rsid w:val="0082152A"/>
    <w:rsid w:val="00827DA5"/>
    <w:rsid w:val="00843167"/>
    <w:rsid w:val="00856A7E"/>
    <w:rsid w:val="0087151A"/>
    <w:rsid w:val="00890E78"/>
    <w:rsid w:val="0089272A"/>
    <w:rsid w:val="008A12FD"/>
    <w:rsid w:val="008B211B"/>
    <w:rsid w:val="008B50B2"/>
    <w:rsid w:val="008B767D"/>
    <w:rsid w:val="008C1483"/>
    <w:rsid w:val="008C708E"/>
    <w:rsid w:val="008D0711"/>
    <w:rsid w:val="008D47EA"/>
    <w:rsid w:val="008E4A6F"/>
    <w:rsid w:val="008F3817"/>
    <w:rsid w:val="00901C8A"/>
    <w:rsid w:val="009139EC"/>
    <w:rsid w:val="00925F59"/>
    <w:rsid w:val="0093650E"/>
    <w:rsid w:val="009406AD"/>
    <w:rsid w:val="00954500"/>
    <w:rsid w:val="0096552C"/>
    <w:rsid w:val="00980320"/>
    <w:rsid w:val="00992751"/>
    <w:rsid w:val="00994BAA"/>
    <w:rsid w:val="009A096B"/>
    <w:rsid w:val="009A11EB"/>
    <w:rsid w:val="009A20FD"/>
    <w:rsid w:val="009A3CCA"/>
    <w:rsid w:val="009A5592"/>
    <w:rsid w:val="009B7AD0"/>
    <w:rsid w:val="009C0957"/>
    <w:rsid w:val="009C19DE"/>
    <w:rsid w:val="009D3D42"/>
    <w:rsid w:val="009D5BFC"/>
    <w:rsid w:val="009E4C80"/>
    <w:rsid w:val="009E62F6"/>
    <w:rsid w:val="00A171AA"/>
    <w:rsid w:val="00A17A88"/>
    <w:rsid w:val="00A24E06"/>
    <w:rsid w:val="00A27269"/>
    <w:rsid w:val="00A335F1"/>
    <w:rsid w:val="00A3739A"/>
    <w:rsid w:val="00A41AB3"/>
    <w:rsid w:val="00A50FC8"/>
    <w:rsid w:val="00A54CFA"/>
    <w:rsid w:val="00A63C85"/>
    <w:rsid w:val="00A716DB"/>
    <w:rsid w:val="00A72952"/>
    <w:rsid w:val="00A969DD"/>
    <w:rsid w:val="00A96AF2"/>
    <w:rsid w:val="00AA0B73"/>
    <w:rsid w:val="00AC1492"/>
    <w:rsid w:val="00AD166D"/>
    <w:rsid w:val="00AD57A7"/>
    <w:rsid w:val="00AE02E3"/>
    <w:rsid w:val="00AE42CE"/>
    <w:rsid w:val="00AF18A2"/>
    <w:rsid w:val="00AF2ACB"/>
    <w:rsid w:val="00AF5FA5"/>
    <w:rsid w:val="00AF7F8B"/>
    <w:rsid w:val="00B04003"/>
    <w:rsid w:val="00B110D8"/>
    <w:rsid w:val="00B13DF7"/>
    <w:rsid w:val="00B14DE0"/>
    <w:rsid w:val="00B32AC6"/>
    <w:rsid w:val="00B61B31"/>
    <w:rsid w:val="00B62EEE"/>
    <w:rsid w:val="00B63DF0"/>
    <w:rsid w:val="00B81070"/>
    <w:rsid w:val="00B90E61"/>
    <w:rsid w:val="00B92446"/>
    <w:rsid w:val="00B94DB5"/>
    <w:rsid w:val="00B95E73"/>
    <w:rsid w:val="00B96F72"/>
    <w:rsid w:val="00BB232F"/>
    <w:rsid w:val="00BB6E34"/>
    <w:rsid w:val="00BC1AF0"/>
    <w:rsid w:val="00BC6008"/>
    <w:rsid w:val="00BD4FB5"/>
    <w:rsid w:val="00BF0442"/>
    <w:rsid w:val="00C0037B"/>
    <w:rsid w:val="00C02750"/>
    <w:rsid w:val="00C07B3A"/>
    <w:rsid w:val="00C10BE7"/>
    <w:rsid w:val="00C16804"/>
    <w:rsid w:val="00C16BE4"/>
    <w:rsid w:val="00C212EC"/>
    <w:rsid w:val="00C34C46"/>
    <w:rsid w:val="00C36741"/>
    <w:rsid w:val="00C54613"/>
    <w:rsid w:val="00C56234"/>
    <w:rsid w:val="00C56F35"/>
    <w:rsid w:val="00C60837"/>
    <w:rsid w:val="00C67350"/>
    <w:rsid w:val="00C67B56"/>
    <w:rsid w:val="00C76E98"/>
    <w:rsid w:val="00CA32B4"/>
    <w:rsid w:val="00CA6FAC"/>
    <w:rsid w:val="00CB434B"/>
    <w:rsid w:val="00CB5F2E"/>
    <w:rsid w:val="00CD4712"/>
    <w:rsid w:val="00CD5F38"/>
    <w:rsid w:val="00CD6101"/>
    <w:rsid w:val="00CE60EB"/>
    <w:rsid w:val="00CF6381"/>
    <w:rsid w:val="00D016AE"/>
    <w:rsid w:val="00D024E4"/>
    <w:rsid w:val="00D03C04"/>
    <w:rsid w:val="00D13F48"/>
    <w:rsid w:val="00D14B36"/>
    <w:rsid w:val="00D26B26"/>
    <w:rsid w:val="00D36846"/>
    <w:rsid w:val="00D55E6E"/>
    <w:rsid w:val="00D613AE"/>
    <w:rsid w:val="00D66040"/>
    <w:rsid w:val="00D74BDA"/>
    <w:rsid w:val="00D856F6"/>
    <w:rsid w:val="00D96028"/>
    <w:rsid w:val="00D97734"/>
    <w:rsid w:val="00DA03B5"/>
    <w:rsid w:val="00DB3AD9"/>
    <w:rsid w:val="00DC54FA"/>
    <w:rsid w:val="00DC5D2D"/>
    <w:rsid w:val="00DD76D1"/>
    <w:rsid w:val="00DF6775"/>
    <w:rsid w:val="00E0516B"/>
    <w:rsid w:val="00E05AA2"/>
    <w:rsid w:val="00E0613B"/>
    <w:rsid w:val="00E255E7"/>
    <w:rsid w:val="00E35372"/>
    <w:rsid w:val="00E4510F"/>
    <w:rsid w:val="00E55D71"/>
    <w:rsid w:val="00E64329"/>
    <w:rsid w:val="00E660B3"/>
    <w:rsid w:val="00E70998"/>
    <w:rsid w:val="00E85B8C"/>
    <w:rsid w:val="00E930F6"/>
    <w:rsid w:val="00E94E4D"/>
    <w:rsid w:val="00EB0E42"/>
    <w:rsid w:val="00EB7DF6"/>
    <w:rsid w:val="00EC03E3"/>
    <w:rsid w:val="00F0683B"/>
    <w:rsid w:val="00F13FE3"/>
    <w:rsid w:val="00F17D7A"/>
    <w:rsid w:val="00F36A89"/>
    <w:rsid w:val="00F50E61"/>
    <w:rsid w:val="00F52849"/>
    <w:rsid w:val="00F62B92"/>
    <w:rsid w:val="00F74BF9"/>
    <w:rsid w:val="00F84FA0"/>
    <w:rsid w:val="00F87755"/>
    <w:rsid w:val="00F93154"/>
    <w:rsid w:val="00F954E3"/>
    <w:rsid w:val="00F95F57"/>
    <w:rsid w:val="00FE3DA3"/>
    <w:rsid w:val="00FE3E7C"/>
    <w:rsid w:val="00FE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1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1849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1C184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90"/>
  </w:style>
  <w:style w:type="character" w:customStyle="1" w:styleId="WW-Absatz-Standardschriftart">
    <w:name w:val="WW-Absatz-Standardschriftart"/>
    <w:rsid w:val="007B0190"/>
  </w:style>
  <w:style w:type="character" w:customStyle="1" w:styleId="WW-Absatz-Standardschriftart1">
    <w:name w:val="WW-Absatz-Standardschriftart1"/>
    <w:rsid w:val="007B0190"/>
  </w:style>
  <w:style w:type="character" w:customStyle="1" w:styleId="WW-Absatz-Standardschriftart11">
    <w:name w:val="WW-Absatz-Standardschriftart11"/>
    <w:rsid w:val="007B0190"/>
  </w:style>
  <w:style w:type="character" w:customStyle="1" w:styleId="11">
    <w:name w:val="Основной шрифт абзаца1"/>
    <w:rsid w:val="007B0190"/>
  </w:style>
  <w:style w:type="paragraph" w:customStyle="1" w:styleId="a3">
    <w:name w:val="Заголовок"/>
    <w:basedOn w:val="a"/>
    <w:next w:val="a4"/>
    <w:rsid w:val="007B019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B0190"/>
    <w:pPr>
      <w:spacing w:after="120"/>
    </w:pPr>
  </w:style>
  <w:style w:type="paragraph" w:styleId="a5">
    <w:name w:val="List"/>
    <w:basedOn w:val="a4"/>
    <w:rsid w:val="007B0190"/>
    <w:rPr>
      <w:rFonts w:ascii="Arial" w:hAnsi="Arial" w:cs="Mangal"/>
    </w:rPr>
  </w:style>
  <w:style w:type="paragraph" w:customStyle="1" w:styleId="12">
    <w:name w:val="Название1"/>
    <w:basedOn w:val="a"/>
    <w:rsid w:val="007B019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7B0190"/>
    <w:pPr>
      <w:suppressLineNumbers/>
    </w:pPr>
    <w:rPr>
      <w:rFonts w:ascii="Arial" w:hAnsi="Arial" w:cs="Mangal"/>
    </w:rPr>
  </w:style>
  <w:style w:type="paragraph" w:customStyle="1" w:styleId="3">
    <w:name w:val="Стиль3"/>
    <w:basedOn w:val="a"/>
    <w:rsid w:val="007B0190"/>
    <w:pPr>
      <w:spacing w:before="280" w:line="0" w:lineRule="atLeast"/>
      <w:ind w:right="567"/>
      <w:jc w:val="center"/>
    </w:pPr>
    <w:rPr>
      <w:b/>
      <w:sz w:val="36"/>
      <w:szCs w:val="36"/>
    </w:rPr>
  </w:style>
  <w:style w:type="paragraph" w:styleId="a6">
    <w:name w:val="Balloon Text"/>
    <w:basedOn w:val="a"/>
    <w:link w:val="a7"/>
    <w:rsid w:val="006547D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547D8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D76D1"/>
    <w:pPr>
      <w:ind w:left="720"/>
      <w:contextualSpacing/>
    </w:pPr>
  </w:style>
  <w:style w:type="table" w:styleId="a9">
    <w:name w:val="Table Grid"/>
    <w:basedOn w:val="a1"/>
    <w:rsid w:val="00F8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AA"/>
  </w:style>
  <w:style w:type="character" w:customStyle="1" w:styleId="10">
    <w:name w:val="Заголовок 1 Знак"/>
    <w:basedOn w:val="a0"/>
    <w:link w:val="1"/>
    <w:rsid w:val="001C184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C1849"/>
    <w:rPr>
      <w:rFonts w:ascii="Arial" w:hAnsi="Arial" w:cs="Arial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1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1849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1C184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90"/>
  </w:style>
  <w:style w:type="character" w:customStyle="1" w:styleId="WW-Absatz-Standardschriftart">
    <w:name w:val="WW-Absatz-Standardschriftart"/>
    <w:rsid w:val="007B0190"/>
  </w:style>
  <w:style w:type="character" w:customStyle="1" w:styleId="WW-Absatz-Standardschriftart1">
    <w:name w:val="WW-Absatz-Standardschriftart1"/>
    <w:rsid w:val="007B0190"/>
  </w:style>
  <w:style w:type="character" w:customStyle="1" w:styleId="WW-Absatz-Standardschriftart11">
    <w:name w:val="WW-Absatz-Standardschriftart11"/>
    <w:rsid w:val="007B0190"/>
  </w:style>
  <w:style w:type="character" w:customStyle="1" w:styleId="11">
    <w:name w:val="Основной шрифт абзаца1"/>
    <w:rsid w:val="007B0190"/>
  </w:style>
  <w:style w:type="paragraph" w:customStyle="1" w:styleId="a3">
    <w:name w:val="Заголовок"/>
    <w:basedOn w:val="a"/>
    <w:next w:val="a4"/>
    <w:rsid w:val="007B019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B0190"/>
    <w:pPr>
      <w:spacing w:after="120"/>
    </w:pPr>
  </w:style>
  <w:style w:type="paragraph" w:styleId="a5">
    <w:name w:val="List"/>
    <w:basedOn w:val="a4"/>
    <w:rsid w:val="007B0190"/>
    <w:rPr>
      <w:rFonts w:ascii="Arial" w:hAnsi="Arial" w:cs="Mangal"/>
    </w:rPr>
  </w:style>
  <w:style w:type="paragraph" w:customStyle="1" w:styleId="12">
    <w:name w:val="Название1"/>
    <w:basedOn w:val="a"/>
    <w:rsid w:val="007B019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7B0190"/>
    <w:pPr>
      <w:suppressLineNumbers/>
    </w:pPr>
    <w:rPr>
      <w:rFonts w:ascii="Arial" w:hAnsi="Arial" w:cs="Mangal"/>
    </w:rPr>
  </w:style>
  <w:style w:type="paragraph" w:customStyle="1" w:styleId="3">
    <w:name w:val="Стиль3"/>
    <w:basedOn w:val="a"/>
    <w:rsid w:val="007B0190"/>
    <w:pPr>
      <w:spacing w:before="280" w:line="0" w:lineRule="atLeast"/>
      <w:ind w:right="567"/>
      <w:jc w:val="center"/>
    </w:pPr>
    <w:rPr>
      <w:b/>
      <w:sz w:val="36"/>
      <w:szCs w:val="36"/>
    </w:rPr>
  </w:style>
  <w:style w:type="paragraph" w:styleId="a6">
    <w:name w:val="Balloon Text"/>
    <w:basedOn w:val="a"/>
    <w:link w:val="a7"/>
    <w:rsid w:val="006547D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547D8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D76D1"/>
    <w:pPr>
      <w:ind w:left="720"/>
      <w:contextualSpacing/>
    </w:pPr>
  </w:style>
  <w:style w:type="table" w:styleId="a9">
    <w:name w:val="Table Grid"/>
    <w:basedOn w:val="a1"/>
    <w:rsid w:val="00F8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AA"/>
  </w:style>
  <w:style w:type="character" w:customStyle="1" w:styleId="10">
    <w:name w:val="Заголовок 1 Знак"/>
    <w:basedOn w:val="a0"/>
    <w:link w:val="1"/>
    <w:rsid w:val="001C184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C1849"/>
    <w:rPr>
      <w:rFonts w:ascii="Arial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qNZ0B+XTBufkax38MnG3ho3AFPF6dDX/Kvg4pHbjRNU=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EeGafGsHmBMuJ3BkwNshTp3KonDkIOYVWwX6TGYJh3Y=</DigestValue>
    </Reference>
  </SignedInfo>
  <SignatureValue>toy79f3jJ4nzv+bH15/mRWSnqU0HdYYQv85AJ2Dl8B5qL+nzuDYvcN/waX2JSKwK
PfwquJYd4t2WBbpR5i62cQ==</SignatureValue>
  <KeyInfo>
    <X509Data>
      <X509Certificate>MIII8jCCCJ+gAwIBAgIURIym30kHRw5CbmqzfSqiegqh6yYwCgYIKoUDBwEBAwIw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jNC90L7QtSDQutCw0LfQvdCw0YfQtdC50YHRgtCy0L4wHhcNMTkwNjE5MTQ1MjI5
WhcNMjAwOTE5MTQ1MjI5WjCCAhoxGjAYBggqhQMDgQMBARIMNDcwOTAwODIxNTU5
MRYwFAYFKoUDZAMSCzA1NTM5MzM2OTc5MSEwHwYJKoZIhvcNAQkBFhJhZG1hbGV4
YUB5YW5kZXgucnUxCzAJBgNVBAYTAlJVMTIwMAYDVQQIDCnQm9C10L3QuNC90LPR
gNCw0LTRgdC60LDRjyDQvtCx0LvQsNGB0YLRjDEgMB4GA1UEBwwX0YEu0JDQu9C1
0YXQvtCy0YnQuNC90LAxgd0wgdoGA1UECgyB0tCQ0JTQnNCY0J3QmNCh0KLQoNCQ
0KbQmNCvINCQ0JvQldCl0J7QktCp0JjQndCh0JrQntCT0J4g0KHQldCb0KzQodCa
0J7Qk9CeINCf0J7QodCV0JvQldCd0JjQryDQm9Ce0JTQldCZ0J3QntCf0J7Qm9Cs
0KHQmtCe0JPQniDQnNCj0J3QmNCm0JjQn9CQ0JvQrNCd0J7Qk9CeINCg0JDQmdCe
0J3QkCDQm9CV0J3QmNCd0JPQoNCQ0JTQodCa0J7QmSDQntCR0JvQkNCh0KLQmDEo
MCYGA1UEKgwf0JDQvdC20LXQu9C70LAg0JjQt9C+0YLQvtCy0L3QsDEZMBcGA1UE
BAwQ0JvQvtC/0LjQvdC+0LLQsDE5MDcGA1UEAwww0JvQvtC/0LjQvdC+0LLQsCDQ
kNC90LbQtdC70LvQsCDQmNC30L7RgtC+0LLQvdCwMGYwHwYIKoUDBwEBAQEwEwYH
KoUDAgIkAAYIKoUDBwEBAgIDQwAEQOSM3hlbpxLmahci6MvcFW1g0fYKyRTVHAXP
b6sdFlSArbwNE6DUe/7CTeH8s1nXMYBB1tjDGQi+QCngqyfiKcmjggRdMIIEWTAM
BgNVHRMBAf8EAjAAMB0GA1UdIAQWMBQwCAYGKoUDZHEBMAgGBiqFA2RxAjAoBgNV
HREEITAfoB0GCiqFAwM9ntc2AQigDxMNMDE0NTMwMDAwMDExNzA2BgUqhQNkbwQt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MTgwDgYDVR0PAQH/BAQDAgP4MEUGA1UdJQQ+MDwGCCsGAQUFBwMCBg0qhQMDPZ7X
NgEGAwUBBg0qhQMDPZ7XNgEGAwUCBggqhQMDgXsIAQYIKoUDA4F7CAIwKwYDVR0Q
BCQwIoAPMjAxOTA2MTkxNDUyMjhagQ8yMDIwMDkxOTE0NTIyOFowggFgBgNVHSME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b2NhbC9jcmwvdWNma19nb3N0MTIuY3JsMB0GA1UdDgQWBBS5NZusaNzVjeWr2fw1
O6/8gmpdVjAKBggqhQMHAQEDAgNBAHCP64PMGZRW8AVCuusnu3fIr/S+Jv9ETWMc
IO9w0PoRC81GjhBG27wDCz51iCrZKSOQwSAMTbMHDMhm3gpUZic=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D7SoHasAdjt0vwlQ5Yvx4m/BBlw=</DigestValue>
      </Reference>
      <Reference URI="/word/fontTable.xml?ContentType=application/vnd.openxmlformats-officedocument.wordprocessingml.fontTable+xml">
        <DigestMethod Algorithm="http://www.w3.org/2000/09/xmldsig#sha1"/>
        <DigestValue>GOSzUTmjOP5gavuVPW+7zrMcHZg=</DigestValue>
      </Reference>
      <Reference URI="/word/stylesWithEffects.xml?ContentType=application/vnd.ms-word.stylesWithEffects+xml">
        <DigestMethod Algorithm="http://www.w3.org/2000/09/xmldsig#sha1"/>
        <DigestValue>KbCcZKbtJWWXUaWvkjd0nRRToLU=</DigestValue>
      </Reference>
      <Reference URI="/word/styles.xml?ContentType=application/vnd.openxmlformats-officedocument.wordprocessingml.styles+xml">
        <DigestMethod Algorithm="http://www.w3.org/2000/09/xmldsig#sha1"/>
        <DigestValue>7rlo+2Gdmi00SHAk+ZW+g0HsO0o=</DigestValue>
      </Reference>
      <Reference URI="/word/settings.xml?ContentType=application/vnd.openxmlformats-officedocument.wordprocessingml.settings+xml">
        <DigestMethod Algorithm="http://www.w3.org/2000/09/xmldsig#sha1"/>
        <DigestValue>Lotcx/3APx/h3TYJrWwON9oZL6M=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iinPvuxwBiWHIoGUTZNezQgGhKg=</DigestValue>
      </Reference>
      <Reference URI="/word/numbering.xml?ContentType=application/vnd.openxmlformats-officedocument.wordprocessingml.numbering+xml">
        <DigestMethod Algorithm="http://www.w3.org/2000/09/xmldsig#sha1"/>
        <DigestValue>7kXPbunR/A8m/vwMETzx0KQNM0o=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2019-09-02T12:29:44Z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2019-09-02T12:29:44Z</xd:SigningTime>
          <xd:SigningCertificate>
            <xd:Cert>
              <xd:CertDigest>
                <DigestMethod Algorithm="http://www.w3.org/2000/09/xmldsig#sha1"/>
                <DigestValue>59UUsisyVcgw5r2mllKQ/ZGJdhY=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391348013363319301409033709502166737822662388518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ПК</cp:lastModifiedBy>
  <cp:revision>4</cp:revision>
  <cp:lastPrinted>2019-08-19T09:21:00Z</cp:lastPrinted>
  <dcterms:created xsi:type="dcterms:W3CDTF">2019-09-02T12:13:00Z</dcterms:created>
  <dcterms:modified xsi:type="dcterms:W3CDTF">2019-09-02T12:15:00Z</dcterms:modified>
</cp:coreProperties>
</file>