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51" w:rsidRPr="00391B51" w:rsidRDefault="00391B51" w:rsidP="00391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B5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</w:t>
      </w:r>
      <w:r w:rsidRPr="00391B51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B5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ОДЕЙНОПОЛЬСКОГО МУНИЦИПАЛЬНОГ</w:t>
      </w:r>
      <w:r w:rsidRPr="00391B51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B5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91B51" w:rsidRPr="00391B51" w:rsidRDefault="00391B51" w:rsidP="00391B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91B5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1B51" w:rsidRPr="00AB7BC0" w:rsidTr="00391B51">
        <w:trPr>
          <w:trHeight w:val="352"/>
        </w:trPr>
        <w:tc>
          <w:tcPr>
            <w:tcW w:w="4785" w:type="dxa"/>
          </w:tcPr>
          <w:p w:rsidR="00391B51" w:rsidRPr="00AB7BC0" w:rsidRDefault="00391B51" w:rsidP="0074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28.03.2019</w:t>
            </w:r>
            <w:r w:rsidR="00173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                         № 73</w:t>
            </w:r>
          </w:p>
        </w:tc>
        <w:tc>
          <w:tcPr>
            <w:tcW w:w="4786" w:type="dxa"/>
          </w:tcPr>
          <w:p w:rsidR="00391B51" w:rsidRPr="00AB7BC0" w:rsidRDefault="00391B51" w:rsidP="00745DC9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B51" w:rsidRPr="00AB7BC0" w:rsidRDefault="00391B51" w:rsidP="00391B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91B51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</w:t>
      </w:r>
      <w:proofErr w:type="gramEnd"/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6B6FA2">
        <w:rPr>
          <w:rFonts w:ascii="Times New Roman" w:hAnsi="Times New Roman"/>
          <w:bCs/>
          <w:sz w:val="28"/>
          <w:szCs w:val="28"/>
        </w:rPr>
        <w:t xml:space="preserve">в муниципальную программу (подпрограмму) </w:t>
      </w:r>
    </w:p>
    <w:p w:rsidR="00391B51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1B51" w:rsidRPr="006B6FA2" w:rsidRDefault="00391B51" w:rsidP="00391B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>), Уст</w:t>
      </w:r>
      <w:r>
        <w:rPr>
          <w:rFonts w:ascii="Times New Roman" w:hAnsi="Times New Roman"/>
          <w:bCs/>
          <w:sz w:val="28"/>
          <w:szCs w:val="28"/>
        </w:rPr>
        <w:t>авом Алеховщинского сельского поселения Лодейнопольского муниципального района Ленинградской</w:t>
      </w:r>
      <w:r>
        <w:rPr>
          <w:rFonts w:ascii="Times New Roman" w:hAnsi="Times New Roman"/>
          <w:bCs/>
          <w:sz w:val="28"/>
          <w:szCs w:val="28"/>
        </w:rPr>
        <w:tab/>
        <w:t xml:space="preserve">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/>
          <w:sz w:val="28"/>
          <w:szCs w:val="28"/>
        </w:rPr>
        <w:t>Лодейнопольского  муниципального района  Ленинградской области</w:t>
      </w:r>
      <w:r w:rsidRPr="006B6F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26CF6">
        <w:rPr>
          <w:rFonts w:ascii="Times New Roman" w:hAnsi="Times New Roman"/>
          <w:b/>
          <w:sz w:val="28"/>
          <w:szCs w:val="28"/>
        </w:rPr>
        <w:t>постановляет:</w:t>
      </w:r>
    </w:p>
    <w:p w:rsidR="00391B51" w:rsidRPr="00764B0D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>включения инициативных предложений населения части территории</w:t>
      </w:r>
      <w:proofErr w:type="gramEnd"/>
      <w:r w:rsidRPr="0076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</w:t>
      </w:r>
      <w:r>
        <w:rPr>
          <w:rFonts w:ascii="Times New Roman" w:hAnsi="Times New Roman"/>
          <w:sz w:val="28"/>
          <w:szCs w:val="28"/>
        </w:rPr>
        <w:t>п</w:t>
      </w:r>
      <w:r w:rsidRPr="00764B0D">
        <w:rPr>
          <w:rFonts w:ascii="Times New Roman" w:hAnsi="Times New Roman"/>
          <w:sz w:val="28"/>
          <w:szCs w:val="28"/>
        </w:rPr>
        <w:t xml:space="preserve">риложению. 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сроки предоставления инициативных предложений от инициативных комиссий на 2019 финансовый год – до 05.04.2019 года.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Н. В. Кузнецову.</w:t>
      </w:r>
    </w:p>
    <w:p w:rsidR="00391B51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 подлежит </w:t>
      </w:r>
      <w:r w:rsidRPr="00326CF6">
        <w:rPr>
          <w:rFonts w:ascii="Times New Roman" w:hAnsi="Times New Roman"/>
          <w:sz w:val="28"/>
          <w:szCs w:val="28"/>
        </w:rPr>
        <w:t xml:space="preserve">опубликованию в газете «Лодейное Поле» и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26CF6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bCs/>
          <w:sz w:val="28"/>
          <w:szCs w:val="28"/>
        </w:rPr>
        <w:t>Алеховщинского сельского поселения</w:t>
      </w:r>
    </w:p>
    <w:p w:rsidR="00391B51" w:rsidRPr="00326CF6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91B51" w:rsidRPr="00326CF6" w:rsidRDefault="00391B51" w:rsidP="00391B5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91B51" w:rsidRPr="00326CF6" w:rsidRDefault="00391B51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F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91B51" w:rsidRPr="00391B51" w:rsidRDefault="00391B51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Алеховщинского сельского поселения                          А. И. ЛОПИНОВА</w:t>
      </w:r>
    </w:p>
    <w:p w:rsidR="00391B51" w:rsidRPr="00CC6253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lastRenderedPageBreak/>
        <w:t>УТВЕРЖДЕН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 xml:space="preserve">Постановлением Администрации </w:t>
      </w:r>
    </w:p>
    <w:p w:rsidR="00391B51" w:rsidRP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91B51">
        <w:rPr>
          <w:rFonts w:ascii="Times New Roman" w:hAnsi="Times New Roman"/>
          <w:bCs/>
        </w:rPr>
        <w:t>Алеховщинского сельского поселения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>Лодейнопольского муниципального района</w:t>
      </w:r>
    </w:p>
    <w:p w:rsidR="00391B51" w:rsidRPr="00CC6253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28.03.2019 г  № 73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Порядок включения инициативных предложений населения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44EBA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Pr="00391B51">
        <w:rPr>
          <w:rFonts w:ascii="Times New Roman" w:hAnsi="Times New Roman"/>
          <w:b/>
          <w:bCs/>
        </w:rPr>
        <w:t>Алеховщинского сельского поселения</w:t>
      </w:r>
    </w:p>
    <w:p w:rsidR="00391B51" w:rsidRP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Default="00391B51" w:rsidP="00391B51">
      <w:pPr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91B51" w:rsidRPr="00F44EBA" w:rsidRDefault="00391B51" w:rsidP="00391B5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Pr="00F44EBA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F44EBA">
        <w:rPr>
          <w:rFonts w:ascii="Times New Roman" w:hAnsi="Times New Roman"/>
          <w:bCs/>
          <w:sz w:val="24"/>
          <w:szCs w:val="24"/>
        </w:rPr>
        <w:t xml:space="preserve"> поселения) </w:t>
      </w:r>
      <w:r w:rsidRPr="00F44EBA">
        <w:rPr>
          <w:rFonts w:ascii="Times New Roman" w:hAnsi="Times New Roman"/>
          <w:color w:val="000000"/>
          <w:sz w:val="24"/>
          <w:szCs w:val="24"/>
        </w:rPr>
        <w:t xml:space="preserve">в муниципальную программу (подпрограмму) (далее - Порядок) </w:t>
      </w:r>
      <w:r w:rsidRPr="00F44EBA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 центром поселения, где назначен староста, или части </w:t>
      </w:r>
      <w:r w:rsidRPr="00F44EBA">
        <w:rPr>
          <w:rFonts w:ascii="Times New Roman" w:hAnsi="Times New Roman"/>
          <w:bCs/>
          <w:sz w:val="24"/>
          <w:szCs w:val="24"/>
        </w:rPr>
        <w:t xml:space="preserve">территории поселения, где избран общественный совет (далее - инициативные предложения), </w:t>
      </w:r>
      <w:r w:rsidRPr="00F44EBA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hanging="83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Отбор инициативных предложений для включения в муниципальную программу и финансирования за счет средств областного и местного бюджетов (далее - отбор)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sz w:val="24"/>
          <w:szCs w:val="24"/>
        </w:rPr>
        <w:t>Лодейнопольского муниципального района  (далее - Администрация, Организатор отбора) на конкурсной основе.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44EBA">
        <w:rPr>
          <w:rFonts w:ascii="Times New Roman" w:hAnsi="Times New Roman"/>
          <w:sz w:val="24"/>
          <w:szCs w:val="24"/>
        </w:rPr>
        <w:t>,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осуществляется и отбор  инициативных предложений не проводится.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Подготовка и выдвижение инициативных предложений начинается после опубликования уведомления о начале отбора Администрацией инициативных предложений для включения в муниципальную программу.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На отбор может быть представлено одно или несколько инициативных предложений (проектов) по форме, утвержденной решением совета депутатов</w:t>
      </w:r>
      <w:r w:rsidRPr="0039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Не допускаются  к участию в конкурсном отборе инициативные предложения (проекты), содержащие недостоверную информацию, неполный пакет документов, или не соответствующие условиям выдвижения инициативных предложений, утвержденным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1.7. Инициативные предложения (проекты) поступившие Организатору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391B51" w:rsidRPr="00F44EBA" w:rsidRDefault="00391B51" w:rsidP="00391B51">
      <w:pPr>
        <w:spacing w:after="0"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:rsidR="00391B51" w:rsidRPr="00F44EBA" w:rsidRDefault="00391B51" w:rsidP="00391B51">
      <w:pPr>
        <w:tabs>
          <w:tab w:val="left" w:pos="9498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bCs/>
          <w:sz w:val="24"/>
          <w:szCs w:val="24"/>
        </w:rPr>
        <w:t xml:space="preserve">2. Условия включения инициативных предложений </w:t>
      </w: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2.1. И</w:t>
      </w:r>
      <w:r w:rsidRPr="00F44EBA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F44EBA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населенных пунктов поселения, предназначенных для обеспечения жизнедеятельности населения части территории поселения, создаваемых и (или) </w:t>
      </w:r>
      <w:r w:rsidRPr="00F44EBA">
        <w:rPr>
          <w:rFonts w:ascii="Times New Roman" w:hAnsi="Times New Roman"/>
          <w:sz w:val="24"/>
          <w:szCs w:val="24"/>
        </w:rPr>
        <w:lastRenderedPageBreak/>
        <w:t xml:space="preserve">используемых в рамках решения вопросов местного значения, предусмотренных Федеральным </w:t>
      </w:r>
      <w:hyperlink r:id="rId6" w:history="1">
        <w:r w:rsidRPr="00F44EBA">
          <w:rPr>
            <w:rFonts w:ascii="Times New Roman" w:hAnsi="Times New Roman"/>
            <w:sz w:val="24"/>
            <w:szCs w:val="24"/>
          </w:rPr>
          <w:t>законом</w:t>
        </w:r>
      </w:hyperlink>
      <w:r w:rsidRPr="00F44EBA">
        <w:rPr>
          <w:rFonts w:ascii="Times New Roman" w:hAnsi="Times New Roman"/>
          <w:sz w:val="24"/>
          <w:szCs w:val="24"/>
        </w:rPr>
        <w:t xml:space="preserve"> № 131-ФЗ;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391B51" w:rsidRPr="00F44EBA" w:rsidRDefault="00272906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1B51" w:rsidRPr="00F44EBA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</w:t>
      </w:r>
      <w:r w:rsidR="00391B51" w:rsidRPr="00F44EBA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5) </w:t>
      </w:r>
      <w:r w:rsidR="00272906">
        <w:rPr>
          <w:rFonts w:ascii="Times New Roman" w:hAnsi="Times New Roman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6)в бюджете  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i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i/>
          <w:sz w:val="24"/>
          <w:szCs w:val="24"/>
        </w:rPr>
        <w:t>.</w:t>
      </w:r>
    </w:p>
    <w:p w:rsidR="00391B51" w:rsidRPr="00F44EBA" w:rsidRDefault="00391B51" w:rsidP="00391B5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91B51" w:rsidRPr="00F44EBA" w:rsidRDefault="00391B51" w:rsidP="00391B51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3. Порядок проведения отбора инициативных  предложений для включения в муниципальную программу (подпрограмму)</w:t>
      </w: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F44EBA">
        <w:rPr>
          <w:rFonts w:ascii="Times New Roman" w:hAnsi="Times New Roman"/>
          <w:sz w:val="24"/>
          <w:szCs w:val="24"/>
        </w:rPr>
        <w:t>Администрация 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уведомление о начале отбора инициативных предложений для включения в муниципальную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программу (подпрограмму) (далее - уведомление), которое содержит дату, время и место приема инициативных предложений. 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поселения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Для участия в отборе: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3.2.1. Староста сельского населенного пункта направляет: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</w:t>
      </w:r>
      <w:r w:rsidRPr="00F44EBA">
        <w:rPr>
          <w:rFonts w:ascii="Times New Roman" w:hAnsi="Times New Roman"/>
          <w:sz w:val="24"/>
          <w:szCs w:val="24"/>
        </w:rPr>
        <w:lastRenderedPageBreak/>
        <w:t>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3.2.2. Председатель общественного совета направляет:</w:t>
      </w: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поселения об избрании </w:t>
      </w: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общественного совета;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поселения и заседаний общественных советов части территории поселения или протоколы заседаний общественных советов с участием населения части территории поселения, содержащие инициативные предложения с указанием адресов их реализации (по форме, установленной решением Совета депутатов</w:t>
      </w:r>
      <w:r w:rsidR="00272906" w:rsidRPr="00272906">
        <w:rPr>
          <w:rFonts w:ascii="Times New Roman" w:hAnsi="Times New Roman"/>
          <w:sz w:val="24"/>
          <w:szCs w:val="24"/>
        </w:rPr>
        <w:t xml:space="preserve">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поселения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 д</w:t>
      </w:r>
      <w:r w:rsidRPr="00F44EBA">
        <w:rPr>
          <w:rFonts w:ascii="Times New Roman" w:hAnsi="Times New Roman"/>
          <w:sz w:val="24"/>
          <w:szCs w:val="24"/>
        </w:rPr>
        <w:t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eastAsia="Times-Roman" w:hAnsi="Times New Roman"/>
          <w:sz w:val="24"/>
          <w:szCs w:val="24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>3.3. Администрация</w:t>
      </w:r>
      <w:r w:rsidRPr="00F44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3.4. Для проведения отбора инициативных предложений Администрация распоряжением создает рабочую группу (далее - рабочая группа), в которую входят: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            На постоянной основе -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1B51" w:rsidRPr="00F44EBA">
        <w:rPr>
          <w:rFonts w:ascii="Times New Roman" w:hAnsi="Times New Roman"/>
          <w:sz w:val="24"/>
          <w:szCs w:val="24"/>
        </w:rPr>
        <w:t xml:space="preserve"> заместитель главы Администрации – председатель  муниципальной рабочей группы;</w:t>
      </w:r>
    </w:p>
    <w:p w:rsidR="00391B51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ведущий специалист Администрации</w:t>
      </w:r>
      <w:r w:rsidR="00F13065">
        <w:rPr>
          <w:rFonts w:ascii="Times New Roman" w:hAnsi="Times New Roman"/>
          <w:sz w:val="24"/>
          <w:szCs w:val="24"/>
        </w:rPr>
        <w:t xml:space="preserve"> </w:t>
      </w:r>
      <w:r w:rsidR="00F13065" w:rsidRPr="00F44EBA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  <w:r w:rsidR="00391B51" w:rsidRPr="00F44EBA">
        <w:rPr>
          <w:rFonts w:ascii="Times New Roman" w:hAnsi="Times New Roman"/>
          <w:sz w:val="24"/>
          <w:szCs w:val="24"/>
        </w:rPr>
        <w:t>– заместитель председателя рабочей группы;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специалист </w:t>
      </w:r>
      <w:r w:rsidR="00F13065">
        <w:rPr>
          <w:rFonts w:ascii="Times New Roman" w:hAnsi="Times New Roman"/>
          <w:sz w:val="24"/>
          <w:szCs w:val="24"/>
        </w:rPr>
        <w:t>по имуществу</w:t>
      </w:r>
      <w:r w:rsidR="00391B51"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 </w:t>
      </w:r>
      <w:r w:rsidR="00F13065">
        <w:rPr>
          <w:rFonts w:ascii="Times New Roman" w:hAnsi="Times New Roman"/>
          <w:sz w:val="24"/>
          <w:szCs w:val="24"/>
        </w:rPr>
        <w:t>специалист по работе с населением -</w:t>
      </w:r>
      <w:r w:rsidRPr="00F44EBA">
        <w:rPr>
          <w:rFonts w:ascii="Times New Roman" w:hAnsi="Times New Roman"/>
          <w:sz w:val="24"/>
          <w:szCs w:val="24"/>
        </w:rPr>
        <w:t xml:space="preserve"> секретарь рабочей группы.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Для участия в заседаниях рабочей группы приглашаются председатели общественных советов, старосты, авторы инициативных предложений без права голосования. 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3.5. Основными формами работы рабочей группы являются заседания.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3.6. Решения  рабочей группы принимаются простым большинством голосов. При равенстве голосов голос председателя рабочей группы является решающим. Решения рабочей группы оформляются протоколом, который подписывает ее председатель.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lastRenderedPageBreak/>
        <w:t>3.7. Основными функциями рабочей группы являются: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EBA">
        <w:rPr>
          <w:rFonts w:ascii="Times New Roman" w:hAnsi="Times New Roman"/>
          <w:sz w:val="24"/>
          <w:szCs w:val="24"/>
        </w:rPr>
        <w:t>- рассмотрение и оценка инициативных предложений (проектов), представленных на конкурсный отбор;</w:t>
      </w:r>
    </w:p>
    <w:p w:rsidR="00391B51" w:rsidRPr="00F44EBA" w:rsidRDefault="00391B51" w:rsidP="00391B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проверка соответствия  инициативных предложений (проектов)  требованиям к документации, проверка достоверности представляемых документов;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формирование итоговой балльной оценки и итогового перечня инициативных предложений, прошедших конкурсный отбор;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определение победителя (победителей) конкурсного отбора;</w:t>
      </w:r>
    </w:p>
    <w:p w:rsidR="00391B51" w:rsidRPr="00F44EBA" w:rsidRDefault="00391B51" w:rsidP="00391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обеспечения обнародования результатов конкурсного отбора в газете «Лодейное Поле»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44EBA">
        <w:rPr>
          <w:rFonts w:ascii="Times New Roman" w:hAnsi="Times New Roman"/>
          <w:sz w:val="24"/>
          <w:szCs w:val="24"/>
        </w:rPr>
        <w:t>официальном сайте  Лодейнопольского муниципального района;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проработка проекта муниципальной программы, определение пределов бюджетных лимитов и обязательств;</w:t>
      </w:r>
    </w:p>
    <w:p w:rsidR="00391B51" w:rsidRPr="00F44EBA" w:rsidRDefault="00391B51" w:rsidP="00391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подготовка предложений для включения в бюджетную заявку  на следующий финансовый год.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 Рабочая группа на основе представленных участниками отбора документов проводит рейтинг инициативных предложений.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3.8.1. Оценка инициативных предложений осуществляется в баллах.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75"/>
      </w:tblGrid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275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Создание новой (благоустройство имеющейся) рекреационной зоны (места массового отдыха населения)- 2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формированию точки социального притяжения –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 сохранению или развитию культурного наследия, памятных, мемориальных мест- 2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здоровому образу жизни -3 балла;</w:t>
            </w:r>
          </w:p>
          <w:p w:rsidR="00391B51" w:rsidRPr="008D7852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улучшает качество жизни целевой группы населения- 3 балла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10 %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От 1</w:t>
            </w:r>
            <w:r>
              <w:rPr>
                <w:rFonts w:ascii="Times New Roman" w:hAnsi="Times New Roman"/>
                <w:sz w:val="23"/>
                <w:szCs w:val="23"/>
              </w:rPr>
              <w:t>1%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30%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свыше 50%  - 4 балла 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обустройством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населенного пункта или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части территории (озеленение, расчистка и обустройство водных объектов, ликвидация свалок и т.п.) –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–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- 3 бала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более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%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- 4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</w:tr>
    </w:tbl>
    <w:p w:rsidR="00391B51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1F497D"/>
          <w:sz w:val="24"/>
          <w:szCs w:val="24"/>
        </w:rPr>
        <w:t xml:space="preserve">3.8.2. </w:t>
      </w:r>
      <w:r w:rsidRPr="00F44EBA">
        <w:rPr>
          <w:rFonts w:ascii="Times New Roman" w:hAnsi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3.8.3. Рабочей группой может быть принято решение об объединении нескольких инициативных предложений в один проект.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3.8.4.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F44EBA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F44EB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3.9. В срок не позднее 3 рабочих дней после окончания отбора сведения о результатах отбора Администрация размещает на официальном сайте и направляет участникам отбора. 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4. Региональный конкурсный отбор</w:t>
      </w:r>
    </w:p>
    <w:p w:rsidR="00391B51" w:rsidRPr="00F44EBA" w:rsidRDefault="00391B51" w:rsidP="00391B51">
      <w:pPr>
        <w:pStyle w:val="ConsPlusNormal"/>
        <w:ind w:firstLine="540"/>
        <w:jc w:val="both"/>
        <w:rPr>
          <w:sz w:val="24"/>
          <w:szCs w:val="24"/>
        </w:rPr>
      </w:pP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F44EBA">
        <w:rPr>
          <w:rFonts w:ascii="Times New Roman" w:hAnsi="Times New Roman"/>
          <w:sz w:val="24"/>
          <w:szCs w:val="24"/>
        </w:rPr>
        <w:t xml:space="preserve">Инициативные предложения (проекты), включенные в муниципальную программу (подпрограмму), в соответствии с нормативными  правовыми актами Ленинградской области направляются Администрацией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F44EBA">
        <w:rPr>
          <w:rFonts w:ascii="Times New Roman" w:hAnsi="Times New Roman"/>
          <w:bCs/>
          <w:sz w:val="24"/>
          <w:szCs w:val="24"/>
        </w:rPr>
        <w:t>№ 147-оз</w:t>
      </w:r>
      <w:r w:rsidRPr="00F44EBA">
        <w:rPr>
          <w:rFonts w:ascii="Times New Roman" w:hAnsi="Times New Roman"/>
          <w:sz w:val="24"/>
          <w:szCs w:val="24"/>
        </w:rPr>
        <w:t>.</w:t>
      </w:r>
      <w:proofErr w:type="gramEnd"/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Результаты регионального конкурсного отбора Администрация размещает на официальном сайте, а также</w:t>
      </w:r>
      <w:r w:rsidRPr="00F44EBA">
        <w:rPr>
          <w:rFonts w:ascii="Times New Roman" w:hAnsi="Times New Roman"/>
          <w:i/>
          <w:sz w:val="24"/>
          <w:szCs w:val="24"/>
        </w:rPr>
        <w:t xml:space="preserve"> </w:t>
      </w:r>
      <w:r w:rsidRPr="00F44EBA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1B51" w:rsidRDefault="00391B51" w:rsidP="00391B51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391B51" w:rsidRDefault="00391B51" w:rsidP="00391B51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9F2EDB"/>
    <w:multiLevelType w:val="multilevel"/>
    <w:tmpl w:val="FA0675F2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5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1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046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906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B5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149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E65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30C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065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1B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1B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391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91B51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5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391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1B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1B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391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91B51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5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391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640ADA58FCA6314CF026CD93EB1AF0E8082F1E466BEFFC42A1A7FA604D59ED95D0F4132A38E0A6D17B1E4CCm8d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2019-04-11T12:06:00Z</dcterms:created>
  <dcterms:modified xsi:type="dcterms:W3CDTF">2019-04-11T12:31:00Z</dcterms:modified>
</cp:coreProperties>
</file>