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E" w:rsidRPr="00CA0786" w:rsidRDefault="00C331BE" w:rsidP="00C331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CA0786">
        <w:rPr>
          <w:b/>
          <w:bCs/>
          <w:sz w:val="28"/>
          <w:szCs w:val="28"/>
        </w:rPr>
        <w:t>Я</w:t>
      </w:r>
    </w:p>
    <w:p w:rsidR="00C331BE" w:rsidRPr="00CA0786" w:rsidRDefault="00C331BE" w:rsidP="00C331BE">
      <w:pPr>
        <w:jc w:val="center"/>
        <w:rPr>
          <w:b/>
          <w:bCs/>
          <w:sz w:val="28"/>
          <w:szCs w:val="28"/>
        </w:rPr>
      </w:pPr>
      <w:r w:rsidRPr="00CA0786">
        <w:rPr>
          <w:b/>
          <w:bCs/>
          <w:sz w:val="28"/>
          <w:szCs w:val="28"/>
        </w:rPr>
        <w:t xml:space="preserve"> АЛЕХОВЩИНСКОГО СЕЛЬСКОГО ПОСЕЛЕНИЯ</w:t>
      </w:r>
    </w:p>
    <w:p w:rsidR="00C331BE" w:rsidRPr="00CA0786" w:rsidRDefault="00C331BE" w:rsidP="00C331BE">
      <w:pPr>
        <w:jc w:val="center"/>
        <w:rPr>
          <w:b/>
          <w:bCs/>
          <w:sz w:val="28"/>
          <w:szCs w:val="28"/>
        </w:rPr>
      </w:pPr>
      <w:r w:rsidRPr="00CA0786">
        <w:rPr>
          <w:b/>
          <w:bCs/>
          <w:sz w:val="28"/>
          <w:szCs w:val="28"/>
        </w:rPr>
        <w:t>ЛОДЕЙНОПОЛЬСКОГО МУНИЦИПАЛЬНОГО РАЙОНА</w:t>
      </w:r>
    </w:p>
    <w:p w:rsidR="00C331BE" w:rsidRPr="00CA0786" w:rsidRDefault="00C331BE" w:rsidP="00C331BE">
      <w:pPr>
        <w:jc w:val="center"/>
        <w:rPr>
          <w:b/>
          <w:bCs/>
          <w:sz w:val="28"/>
          <w:szCs w:val="28"/>
        </w:rPr>
      </w:pPr>
      <w:r w:rsidRPr="00CA0786">
        <w:rPr>
          <w:b/>
          <w:bCs/>
          <w:sz w:val="28"/>
          <w:szCs w:val="28"/>
        </w:rPr>
        <w:t>ЛЕНИНГРАДСКОЙ ОБЛАСТИ</w:t>
      </w:r>
    </w:p>
    <w:p w:rsidR="00C331BE" w:rsidRPr="00CA0786" w:rsidRDefault="00C331BE" w:rsidP="00C331BE">
      <w:pPr>
        <w:jc w:val="center"/>
        <w:rPr>
          <w:b/>
          <w:bCs/>
          <w:sz w:val="28"/>
          <w:szCs w:val="28"/>
        </w:rPr>
      </w:pPr>
    </w:p>
    <w:p w:rsidR="00C331BE" w:rsidRPr="00CA0786" w:rsidRDefault="00C331BE" w:rsidP="00C331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</w:t>
      </w:r>
      <w:r w:rsidRPr="00CA0786">
        <w:rPr>
          <w:b/>
          <w:bCs/>
          <w:sz w:val="28"/>
          <w:szCs w:val="28"/>
        </w:rPr>
        <w:t>Е</w:t>
      </w:r>
    </w:p>
    <w:p w:rsidR="00C331BE" w:rsidRPr="00CA0786" w:rsidRDefault="00C331BE" w:rsidP="00C331BE">
      <w:pPr>
        <w:jc w:val="both"/>
        <w:rPr>
          <w:sz w:val="28"/>
          <w:szCs w:val="28"/>
        </w:rPr>
      </w:pPr>
      <w:r w:rsidRPr="00CA0786">
        <w:rPr>
          <w:sz w:val="28"/>
          <w:szCs w:val="28"/>
        </w:rPr>
        <w:t xml:space="preserve"> </w:t>
      </w:r>
    </w:p>
    <w:p w:rsidR="00C331BE" w:rsidRPr="00C049CA" w:rsidRDefault="00C331BE" w:rsidP="00C331BE">
      <w:pPr>
        <w:jc w:val="both"/>
        <w:rPr>
          <w:sz w:val="28"/>
          <w:szCs w:val="28"/>
        </w:rPr>
      </w:pPr>
    </w:p>
    <w:p w:rsidR="00C331BE" w:rsidRPr="00C049CA" w:rsidRDefault="00C331BE" w:rsidP="00C33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049CA">
        <w:rPr>
          <w:sz w:val="28"/>
          <w:szCs w:val="28"/>
        </w:rPr>
        <w:t>14.09.2011</w:t>
      </w:r>
      <w:r>
        <w:rPr>
          <w:sz w:val="28"/>
          <w:szCs w:val="28"/>
        </w:rPr>
        <w:t xml:space="preserve">г.                       </w:t>
      </w:r>
      <w:r w:rsidRPr="00C049CA">
        <w:rPr>
          <w:sz w:val="28"/>
          <w:szCs w:val="28"/>
        </w:rPr>
        <w:t xml:space="preserve">         </w:t>
      </w:r>
      <w:r w:rsidRPr="00C049CA">
        <w:rPr>
          <w:b/>
          <w:sz w:val="28"/>
          <w:szCs w:val="28"/>
        </w:rPr>
        <w:t>№ 265</w:t>
      </w:r>
    </w:p>
    <w:p w:rsidR="00C331BE" w:rsidRPr="00CA0786" w:rsidRDefault="00C331BE" w:rsidP="00C331BE">
      <w:pPr>
        <w:ind w:right="102"/>
        <w:rPr>
          <w:sz w:val="28"/>
          <w:szCs w:val="28"/>
        </w:rPr>
      </w:pPr>
    </w:p>
    <w:p w:rsidR="006A5193" w:rsidRDefault="006A5193" w:rsidP="00C331BE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A64D3B" w:rsidRPr="000A5923">
        <w:rPr>
          <w:sz w:val="28"/>
          <w:szCs w:val="28"/>
        </w:rPr>
        <w:t xml:space="preserve">дополнений в постановление </w:t>
      </w:r>
    </w:p>
    <w:p w:rsidR="00A64D3B" w:rsidRDefault="00A64D3B" w:rsidP="00C331BE">
      <w:pPr>
        <w:ind w:right="102"/>
        <w:rPr>
          <w:sz w:val="28"/>
          <w:szCs w:val="28"/>
        </w:rPr>
      </w:pPr>
      <w:r w:rsidRPr="000A5923">
        <w:rPr>
          <w:sz w:val="28"/>
          <w:szCs w:val="28"/>
        </w:rPr>
        <w:t xml:space="preserve">Администрации </w:t>
      </w:r>
      <w:proofErr w:type="spellStart"/>
      <w:r w:rsidRPr="000A5923">
        <w:rPr>
          <w:sz w:val="28"/>
          <w:szCs w:val="28"/>
        </w:rPr>
        <w:t>Алеховщинского</w:t>
      </w:r>
      <w:proofErr w:type="spellEnd"/>
      <w:r w:rsidRPr="000A5923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</w:p>
    <w:p w:rsidR="00A64D3B" w:rsidRDefault="00A64D3B" w:rsidP="00C331BE">
      <w:pPr>
        <w:ind w:right="102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</w:t>
      </w:r>
      <w:r w:rsidRPr="000A5923">
        <w:rPr>
          <w:sz w:val="28"/>
          <w:szCs w:val="28"/>
        </w:rPr>
        <w:t xml:space="preserve">муниципального района </w:t>
      </w:r>
    </w:p>
    <w:p w:rsidR="00A64D3B" w:rsidRDefault="00A64D3B" w:rsidP="00C331BE">
      <w:pPr>
        <w:ind w:right="102"/>
        <w:rPr>
          <w:sz w:val="28"/>
          <w:szCs w:val="28"/>
        </w:rPr>
      </w:pPr>
      <w:r w:rsidRPr="000A5923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0A5923">
        <w:rPr>
          <w:sz w:val="28"/>
          <w:szCs w:val="28"/>
        </w:rPr>
        <w:t>области от 25.08.2011г</w:t>
      </w:r>
      <w:r w:rsidR="006A5193">
        <w:rPr>
          <w:sz w:val="28"/>
          <w:szCs w:val="28"/>
        </w:rPr>
        <w:t>.</w:t>
      </w:r>
      <w:r w:rsidRPr="000A5923">
        <w:rPr>
          <w:sz w:val="28"/>
          <w:szCs w:val="28"/>
        </w:rPr>
        <w:t xml:space="preserve"> </w:t>
      </w:r>
      <w:r w:rsidRPr="00A64D3B">
        <w:rPr>
          <w:sz w:val="28"/>
          <w:szCs w:val="28"/>
        </w:rPr>
        <w:t xml:space="preserve">№248 </w:t>
      </w:r>
    </w:p>
    <w:p w:rsidR="00C331BE" w:rsidRPr="00CA0786" w:rsidRDefault="00A64D3B" w:rsidP="00C331BE">
      <w:pPr>
        <w:ind w:right="102"/>
        <w:rPr>
          <w:sz w:val="28"/>
          <w:szCs w:val="28"/>
        </w:rPr>
      </w:pPr>
      <w:r w:rsidRPr="000A5923">
        <w:rPr>
          <w:sz w:val="28"/>
          <w:szCs w:val="28"/>
        </w:rPr>
        <w:t>«О создании согласительной комиссии»</w:t>
      </w:r>
    </w:p>
    <w:p w:rsidR="00C331BE" w:rsidRPr="00CA0786" w:rsidRDefault="00C331BE" w:rsidP="00C331BE">
      <w:pPr>
        <w:ind w:right="102"/>
        <w:rPr>
          <w:sz w:val="28"/>
          <w:szCs w:val="28"/>
        </w:rPr>
      </w:pPr>
    </w:p>
    <w:p w:rsidR="00C331BE" w:rsidRPr="00CA0786" w:rsidRDefault="00A64D3B" w:rsidP="00C331B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331BE" w:rsidRPr="00CA0786">
        <w:rPr>
          <w:sz w:val="28"/>
          <w:szCs w:val="28"/>
        </w:rPr>
        <w:t>В соответствии с письмом  комитета по архитектуре и градостроительству  Ленинградской области от 31.08.2011г № 07-1580/11-0-1 с предложением кандидатур   представителей Правительства Ленинградской области для участия в согласительной комиссии по урегулированию разногласий по проекту Генерального п</w:t>
      </w:r>
      <w:r w:rsidR="006A5193">
        <w:rPr>
          <w:sz w:val="28"/>
          <w:szCs w:val="28"/>
        </w:rPr>
        <w:t xml:space="preserve">лана </w:t>
      </w:r>
      <w:proofErr w:type="spellStart"/>
      <w:r w:rsidR="006A5193">
        <w:rPr>
          <w:sz w:val="28"/>
          <w:szCs w:val="28"/>
        </w:rPr>
        <w:t>Алеховщинского</w:t>
      </w:r>
      <w:proofErr w:type="spellEnd"/>
      <w:r w:rsidR="00C331BE" w:rsidRPr="00CA0786">
        <w:rPr>
          <w:sz w:val="28"/>
          <w:szCs w:val="28"/>
        </w:rPr>
        <w:t xml:space="preserve"> сел</w:t>
      </w:r>
      <w:r w:rsidR="006A5193">
        <w:rPr>
          <w:sz w:val="28"/>
          <w:szCs w:val="28"/>
        </w:rPr>
        <w:t>ьского поселения</w:t>
      </w:r>
      <w:r w:rsidR="00C331BE" w:rsidRPr="00CA0786">
        <w:rPr>
          <w:sz w:val="28"/>
          <w:szCs w:val="28"/>
        </w:rPr>
        <w:t xml:space="preserve"> </w:t>
      </w:r>
      <w:proofErr w:type="spellStart"/>
      <w:r w:rsidR="00C331BE" w:rsidRPr="00CA0786">
        <w:rPr>
          <w:sz w:val="28"/>
          <w:szCs w:val="28"/>
        </w:rPr>
        <w:t>Лодейнопольского</w:t>
      </w:r>
      <w:proofErr w:type="spellEnd"/>
      <w:r w:rsidR="00C331BE" w:rsidRPr="00CA0786">
        <w:rPr>
          <w:sz w:val="28"/>
          <w:szCs w:val="28"/>
        </w:rPr>
        <w:t xml:space="preserve"> муниципального района Ленинградской области, применительно к селу Алеховщина, созданной постановлением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="00C331BE" w:rsidRPr="00CA0786">
        <w:rPr>
          <w:sz w:val="28"/>
          <w:szCs w:val="28"/>
        </w:rPr>
        <w:t xml:space="preserve"> поселения </w:t>
      </w:r>
      <w:proofErr w:type="spellStart"/>
      <w:r w:rsidR="00C331BE" w:rsidRPr="00CA0786">
        <w:rPr>
          <w:sz w:val="28"/>
          <w:szCs w:val="28"/>
        </w:rPr>
        <w:t>Лодейнопольского</w:t>
      </w:r>
      <w:proofErr w:type="spellEnd"/>
      <w:r w:rsidR="00C331BE" w:rsidRPr="00CA0786">
        <w:rPr>
          <w:sz w:val="28"/>
          <w:szCs w:val="28"/>
        </w:rPr>
        <w:t xml:space="preserve"> муниципального района Ленинградской области от 25.08.2011</w:t>
      </w:r>
      <w:proofErr w:type="gramEnd"/>
      <w:r w:rsidR="00C331BE" w:rsidRPr="00CA078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331BE" w:rsidRPr="00CA0786">
        <w:rPr>
          <w:sz w:val="28"/>
          <w:szCs w:val="28"/>
        </w:rPr>
        <w:t xml:space="preserve"> </w:t>
      </w:r>
      <w:r w:rsidRPr="00CA0786">
        <w:rPr>
          <w:sz w:val="28"/>
          <w:szCs w:val="28"/>
        </w:rPr>
        <w:t xml:space="preserve">№ 248 </w:t>
      </w:r>
      <w:r w:rsidR="00C331BE" w:rsidRPr="00CA0786">
        <w:rPr>
          <w:sz w:val="28"/>
          <w:szCs w:val="28"/>
        </w:rPr>
        <w:t>«О создании согласительной комиссии</w:t>
      </w:r>
      <w:r w:rsidR="006A5193">
        <w:rPr>
          <w:sz w:val="28"/>
          <w:szCs w:val="28"/>
        </w:rPr>
        <w:t>»</w:t>
      </w:r>
      <w:r w:rsidR="00C331BE" w:rsidRPr="00CA0786">
        <w:rPr>
          <w:sz w:val="28"/>
          <w:szCs w:val="28"/>
        </w:rPr>
        <w:t xml:space="preserve">,   Администрация </w:t>
      </w:r>
      <w:proofErr w:type="spellStart"/>
      <w:r w:rsidR="00C331BE" w:rsidRPr="00CA0786">
        <w:rPr>
          <w:sz w:val="28"/>
          <w:szCs w:val="28"/>
        </w:rPr>
        <w:t>Алеховщинского</w:t>
      </w:r>
      <w:proofErr w:type="spellEnd"/>
      <w:r w:rsidR="00C331BE" w:rsidRPr="00CA0786">
        <w:rPr>
          <w:sz w:val="28"/>
          <w:szCs w:val="28"/>
        </w:rPr>
        <w:t xml:space="preserve"> сельского поселения </w:t>
      </w:r>
      <w:proofErr w:type="spellStart"/>
      <w:r w:rsidR="00C331BE" w:rsidRPr="00CA0786">
        <w:rPr>
          <w:sz w:val="28"/>
          <w:szCs w:val="28"/>
        </w:rPr>
        <w:t>Лодейнопольского</w:t>
      </w:r>
      <w:proofErr w:type="spellEnd"/>
      <w:r w:rsidR="00C331BE" w:rsidRPr="00CA0786">
        <w:rPr>
          <w:sz w:val="28"/>
          <w:szCs w:val="28"/>
        </w:rPr>
        <w:t xml:space="preserve"> муниципального района Ленинградской области  </w:t>
      </w:r>
      <w:r>
        <w:rPr>
          <w:b/>
          <w:bCs/>
          <w:sz w:val="28"/>
          <w:szCs w:val="28"/>
        </w:rPr>
        <w:t>постановляе</w:t>
      </w:r>
      <w:r w:rsidR="00C331BE" w:rsidRPr="00CA0786">
        <w:rPr>
          <w:b/>
          <w:bCs/>
          <w:sz w:val="28"/>
          <w:szCs w:val="28"/>
        </w:rPr>
        <w:t>т:</w:t>
      </w:r>
    </w:p>
    <w:p w:rsidR="00C331BE" w:rsidRPr="00CA0786" w:rsidRDefault="00A64D3B" w:rsidP="00C331B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31BE" w:rsidRPr="00CA078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331BE" w:rsidRPr="00CA0786">
        <w:rPr>
          <w:sz w:val="28"/>
          <w:szCs w:val="28"/>
        </w:rPr>
        <w:t>Внести в постановление Администр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="00C331BE" w:rsidRPr="00CA0786">
        <w:rPr>
          <w:sz w:val="28"/>
          <w:szCs w:val="28"/>
        </w:rPr>
        <w:t xml:space="preserve"> поселения </w:t>
      </w:r>
      <w:proofErr w:type="spellStart"/>
      <w:r w:rsidR="00C331BE" w:rsidRPr="00CA0786">
        <w:rPr>
          <w:sz w:val="28"/>
          <w:szCs w:val="28"/>
        </w:rPr>
        <w:t>Лодейнопольского</w:t>
      </w:r>
      <w:proofErr w:type="spellEnd"/>
      <w:r w:rsidR="00C331BE" w:rsidRPr="00CA0786">
        <w:rPr>
          <w:sz w:val="28"/>
          <w:szCs w:val="28"/>
        </w:rPr>
        <w:t xml:space="preserve"> муниципального района Ленинградской области от 25.08.2011г</w:t>
      </w:r>
      <w:r w:rsidR="006A5193">
        <w:rPr>
          <w:sz w:val="28"/>
          <w:szCs w:val="28"/>
        </w:rPr>
        <w:t>.</w:t>
      </w:r>
      <w:r w:rsidR="00C331BE" w:rsidRPr="00CA0786">
        <w:rPr>
          <w:sz w:val="28"/>
          <w:szCs w:val="28"/>
        </w:rPr>
        <w:t xml:space="preserve"> </w:t>
      </w:r>
      <w:r w:rsidR="006A5193" w:rsidRPr="00CA0786">
        <w:rPr>
          <w:sz w:val="28"/>
          <w:szCs w:val="28"/>
        </w:rPr>
        <w:t xml:space="preserve">№ 248 </w:t>
      </w:r>
      <w:r w:rsidR="00C331BE" w:rsidRPr="00CA0786">
        <w:rPr>
          <w:sz w:val="28"/>
          <w:szCs w:val="28"/>
        </w:rPr>
        <w:t>«О создании согласительной комиссии» следующие дополнения:</w:t>
      </w:r>
    </w:p>
    <w:p w:rsidR="00C331BE" w:rsidRPr="00CA0786" w:rsidRDefault="00A64D3B" w:rsidP="00C331B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0E9">
        <w:rPr>
          <w:sz w:val="28"/>
          <w:szCs w:val="28"/>
        </w:rPr>
        <w:t>1.1.</w:t>
      </w:r>
      <w:r w:rsidR="00C331BE" w:rsidRPr="00CA0786">
        <w:rPr>
          <w:sz w:val="28"/>
          <w:szCs w:val="28"/>
        </w:rPr>
        <w:t xml:space="preserve">Дополнить приложение к постановлению Администрации </w:t>
      </w:r>
      <w:proofErr w:type="spellStart"/>
      <w:r w:rsidR="007540E9">
        <w:rPr>
          <w:sz w:val="28"/>
          <w:szCs w:val="28"/>
        </w:rPr>
        <w:t>Алеховщинского</w:t>
      </w:r>
      <w:proofErr w:type="spellEnd"/>
      <w:r w:rsidR="007540E9">
        <w:rPr>
          <w:sz w:val="28"/>
          <w:szCs w:val="28"/>
        </w:rPr>
        <w:t xml:space="preserve"> сельского</w:t>
      </w:r>
      <w:r w:rsidR="00C331BE" w:rsidRPr="00CA0786">
        <w:rPr>
          <w:sz w:val="28"/>
          <w:szCs w:val="28"/>
        </w:rPr>
        <w:t xml:space="preserve"> поселения </w:t>
      </w:r>
      <w:proofErr w:type="spellStart"/>
      <w:r w:rsidR="00C331BE" w:rsidRPr="00CA0786">
        <w:rPr>
          <w:sz w:val="28"/>
          <w:szCs w:val="28"/>
        </w:rPr>
        <w:t>Лодейнопольского</w:t>
      </w:r>
      <w:proofErr w:type="spellEnd"/>
      <w:r w:rsidR="00C331BE" w:rsidRPr="00CA0786">
        <w:rPr>
          <w:sz w:val="28"/>
          <w:szCs w:val="28"/>
        </w:rPr>
        <w:t xml:space="preserve"> муниципального района Ленинградской области от 25.08.2011г</w:t>
      </w:r>
      <w:r w:rsidR="007540E9">
        <w:rPr>
          <w:sz w:val="28"/>
          <w:szCs w:val="28"/>
        </w:rPr>
        <w:t xml:space="preserve"> </w:t>
      </w:r>
      <w:r w:rsidR="007540E9" w:rsidRPr="00CA0786">
        <w:rPr>
          <w:sz w:val="28"/>
          <w:szCs w:val="28"/>
        </w:rPr>
        <w:t xml:space="preserve">№ 248 </w:t>
      </w:r>
      <w:r w:rsidR="00C331BE" w:rsidRPr="00CA0786">
        <w:rPr>
          <w:sz w:val="28"/>
          <w:szCs w:val="28"/>
        </w:rPr>
        <w:t xml:space="preserve"> следующими словами:</w:t>
      </w:r>
    </w:p>
    <w:p w:rsidR="00C331BE" w:rsidRPr="00CA0786" w:rsidRDefault="00C331BE" w:rsidP="00C331BE">
      <w:pPr>
        <w:ind w:right="102"/>
        <w:jc w:val="both"/>
        <w:rPr>
          <w:sz w:val="28"/>
          <w:szCs w:val="28"/>
        </w:rPr>
      </w:pPr>
    </w:p>
    <w:p w:rsidR="00C331BE" w:rsidRPr="00CA0786" w:rsidRDefault="00C331BE" w:rsidP="00C331BE">
      <w:pPr>
        <w:ind w:right="102"/>
        <w:jc w:val="center"/>
        <w:rPr>
          <w:sz w:val="28"/>
          <w:szCs w:val="28"/>
        </w:rPr>
      </w:pPr>
      <w:r w:rsidRPr="00CA0786">
        <w:rPr>
          <w:sz w:val="28"/>
          <w:szCs w:val="28"/>
        </w:rPr>
        <w:t>«От Правительства Ленинградской области:</w:t>
      </w:r>
    </w:p>
    <w:p w:rsidR="00C331BE" w:rsidRPr="00CA0786" w:rsidRDefault="00C331BE" w:rsidP="00C331BE">
      <w:pPr>
        <w:ind w:right="102"/>
        <w:jc w:val="both"/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1"/>
        <w:gridCol w:w="310"/>
        <w:gridCol w:w="6073"/>
      </w:tblGrid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 xml:space="preserve">ЕРОХИНА Светлана Александровна 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color w:val="000000"/>
                <w:sz w:val="28"/>
                <w:szCs w:val="28"/>
              </w:rPr>
              <w:t xml:space="preserve"> консультант отдела оперативного контроля аппарата Губернатора и Правительства</w:t>
            </w:r>
            <w:r w:rsidRPr="00CA0786">
              <w:rPr>
                <w:color w:val="000000"/>
                <w:spacing w:val="-11"/>
                <w:sz w:val="28"/>
                <w:szCs w:val="28"/>
              </w:rPr>
              <w:t xml:space="preserve"> Ленинградской области;</w:t>
            </w: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4232" w:type="dxa"/>
            <w:gridSpan w:val="2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ПУНИН Юрий Владимирович                   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0786">
              <w:rPr>
                <w:color w:val="000000"/>
                <w:sz w:val="28"/>
                <w:szCs w:val="28"/>
              </w:rPr>
              <w:t xml:space="preserve">консультант комитета по физической культуре, спорту и </w:t>
            </w:r>
            <w:r w:rsidRPr="00CA0786">
              <w:rPr>
                <w:color w:val="000000"/>
                <w:spacing w:val="-1"/>
                <w:sz w:val="28"/>
                <w:szCs w:val="28"/>
              </w:rPr>
              <w:t>туризму Ленинградской области;</w:t>
            </w: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lastRenderedPageBreak/>
              <w:t>КУДРЯВЦЕВ Алексей Сергеевич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color w:val="000000"/>
                <w:sz w:val="28"/>
                <w:szCs w:val="28"/>
              </w:rPr>
              <w:t xml:space="preserve">ведущий специалист отдела лесного планирования и лесохозяйственных регламентов департамента лесного комплекса комитета по природным ресурсам </w:t>
            </w:r>
            <w:r w:rsidRPr="00CA0786">
              <w:rPr>
                <w:color w:val="000000"/>
                <w:spacing w:val="-1"/>
                <w:sz w:val="28"/>
                <w:szCs w:val="28"/>
              </w:rPr>
              <w:t>Ленинградской области;</w:t>
            </w: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КОЖЕВНИКОВ Вадим Георгиевич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z w:val="28"/>
                <w:szCs w:val="28"/>
              </w:rPr>
            </w:pPr>
            <w:r w:rsidRPr="00CA0786">
              <w:rPr>
                <w:color w:val="000000"/>
                <w:sz w:val="28"/>
                <w:szCs w:val="28"/>
              </w:rPr>
              <w:t xml:space="preserve">консультант отдела аналитической, методической и </w:t>
            </w:r>
            <w:r w:rsidRPr="00CA0786">
              <w:rPr>
                <w:color w:val="000000"/>
                <w:spacing w:val="-1"/>
                <w:sz w:val="28"/>
                <w:szCs w:val="28"/>
              </w:rPr>
              <w:t>правовой работы комитета по местному самоуправлению, межнациональным и межконфессиональным отношениям</w:t>
            </w:r>
            <w:r w:rsidRPr="00CA0786">
              <w:rPr>
                <w:color w:val="000000"/>
                <w:spacing w:val="-1"/>
                <w:sz w:val="28"/>
                <w:szCs w:val="28"/>
              </w:rPr>
              <w:br/>
            </w:r>
            <w:r w:rsidRPr="00CA0786">
              <w:rPr>
                <w:color w:val="000000"/>
                <w:spacing w:val="-4"/>
                <w:sz w:val="28"/>
                <w:szCs w:val="28"/>
              </w:rPr>
              <w:t>Ленинградской области;</w:t>
            </w: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КУЗНЕЦОВА Анастасия Николаевна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31BE" w:rsidRPr="00CA0786" w:rsidRDefault="00C331BE" w:rsidP="008107A7">
            <w:pPr>
              <w:rPr>
                <w:color w:val="000000"/>
                <w:sz w:val="28"/>
                <w:szCs w:val="28"/>
              </w:rPr>
            </w:pPr>
            <w:r w:rsidRPr="00CA0786"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CA0786">
              <w:rPr>
                <w:color w:val="000000"/>
                <w:sz w:val="28"/>
                <w:szCs w:val="28"/>
              </w:rPr>
              <w:t xml:space="preserve">отдела размещения производительных сил </w:t>
            </w:r>
            <w:r w:rsidRPr="00CA0786">
              <w:rPr>
                <w:color w:val="000000"/>
                <w:spacing w:val="-1"/>
                <w:sz w:val="28"/>
                <w:szCs w:val="28"/>
              </w:rPr>
              <w:t>комитета экономического развития</w:t>
            </w:r>
            <w:proofErr w:type="gramEnd"/>
            <w:r w:rsidRPr="00CA0786">
              <w:rPr>
                <w:color w:val="000000"/>
                <w:spacing w:val="-1"/>
                <w:sz w:val="28"/>
                <w:szCs w:val="28"/>
              </w:rPr>
              <w:t xml:space="preserve"> и инвестиционной </w:t>
            </w:r>
            <w:r w:rsidRPr="00CA0786">
              <w:rPr>
                <w:color w:val="000000"/>
                <w:spacing w:val="-3"/>
                <w:sz w:val="28"/>
                <w:szCs w:val="28"/>
              </w:rPr>
              <w:t>деятельности Ленинградской области;</w:t>
            </w: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СОКОЛОВ Михаил Александрович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31BE" w:rsidRPr="00CA0786" w:rsidRDefault="00C331BE" w:rsidP="008107A7">
            <w:pPr>
              <w:shd w:val="clear" w:color="auto" w:fill="FFFFFF"/>
              <w:spacing w:before="3" w:line="271" w:lineRule="exact"/>
              <w:ind w:left="3"/>
              <w:rPr>
                <w:sz w:val="28"/>
                <w:szCs w:val="28"/>
              </w:rPr>
            </w:pPr>
            <w:r w:rsidRPr="00CA0786">
              <w:rPr>
                <w:color w:val="000000"/>
                <w:sz w:val="28"/>
                <w:szCs w:val="28"/>
              </w:rPr>
              <w:t xml:space="preserve">ведущий специалист отдела молодежной политики </w:t>
            </w:r>
            <w:r w:rsidRPr="00CA0786">
              <w:rPr>
                <w:color w:val="000000"/>
                <w:spacing w:val="-3"/>
                <w:sz w:val="28"/>
                <w:szCs w:val="28"/>
              </w:rPr>
              <w:t>комитета по молодежной политике Ленинградской области;</w:t>
            </w:r>
          </w:p>
          <w:p w:rsidR="00C331BE" w:rsidRPr="00CA0786" w:rsidRDefault="00C331BE" w:rsidP="008107A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 xml:space="preserve">ЧЕХУН Олег Андреевич 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CA0786">
              <w:rPr>
                <w:color w:val="000000"/>
                <w:spacing w:val="-1"/>
                <w:sz w:val="28"/>
                <w:szCs w:val="28"/>
              </w:rPr>
              <w:t xml:space="preserve"> начальник отдела по распоряжению и контролю  за использованием земельных ресурсов Ленинградского областного комитета по управлению государственным имуществом</w:t>
            </w:r>
            <w:proofErr w:type="gramStart"/>
            <w:r w:rsidRPr="00CA0786">
              <w:rPr>
                <w:color w:val="000000"/>
                <w:spacing w:val="5"/>
                <w:sz w:val="28"/>
                <w:szCs w:val="28"/>
              </w:rPr>
              <w:t xml:space="preserve"> ;</w:t>
            </w:r>
            <w:proofErr w:type="gramEnd"/>
            <w:r w:rsidRPr="00CA0786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C331BE" w:rsidRPr="00CA0786" w:rsidRDefault="00C331BE" w:rsidP="008107A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КЕЛЬХ Александр Георгиевич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0786">
              <w:rPr>
                <w:color w:val="000000"/>
                <w:spacing w:val="-1"/>
                <w:sz w:val="28"/>
                <w:szCs w:val="28"/>
              </w:rPr>
              <w:t>главный специалист отдела территориального планирования, нормативного правового и информационно-аналитического обеспечения градостроительной деятельности комитета по архитектуре и градостроительству Ленинградской области;</w:t>
            </w: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САБЛИН Олег Николаевич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0786">
              <w:rPr>
                <w:color w:val="000000"/>
                <w:spacing w:val="-1"/>
                <w:sz w:val="28"/>
                <w:szCs w:val="28"/>
              </w:rPr>
              <w:t>главный специалист отдела  коммунальной инфраструктуры комитета по энергетическому комплексу и жилищно-коммунальному хозяйству Ленинградской области;</w:t>
            </w: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 xml:space="preserve">ОСИПЧУК Леонид Филиппович 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0786">
              <w:rPr>
                <w:color w:val="000000"/>
                <w:spacing w:val="-1"/>
                <w:sz w:val="28"/>
                <w:szCs w:val="28"/>
              </w:rPr>
              <w:t xml:space="preserve"> и.о. начальника отдела программного обеспечения деятельности в сфере дорожного комитета по дорожному хозяйству Ленинградской области;</w:t>
            </w:r>
          </w:p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ВОЛКОВА Светлана Анатольевна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0786">
              <w:rPr>
                <w:color w:val="000000"/>
                <w:spacing w:val="-1"/>
                <w:sz w:val="28"/>
                <w:szCs w:val="28"/>
              </w:rPr>
              <w:t xml:space="preserve">ведущий специалист отдела по осуществлению полномочий РФ в сфере объектов культурного наследия департамента государственной охраны, </w:t>
            </w:r>
            <w:r w:rsidRPr="00CA0786">
              <w:rPr>
                <w:color w:val="000000"/>
                <w:spacing w:val="-1"/>
                <w:sz w:val="28"/>
                <w:szCs w:val="28"/>
              </w:rPr>
              <w:lastRenderedPageBreak/>
              <w:t>сохранения и использования объектов культурного наследия комитета по культуре Ленинградской области;</w:t>
            </w: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 xml:space="preserve">НЕШИН Александр Васильевич 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0786">
              <w:rPr>
                <w:color w:val="000000"/>
                <w:spacing w:val="-1"/>
                <w:sz w:val="28"/>
                <w:szCs w:val="28"/>
              </w:rPr>
              <w:t xml:space="preserve"> начальник отдела обеспечения надзора и экспертиз комитета государственного строительного надзора и государственной экспертизы Ленинградской области;</w:t>
            </w:r>
          </w:p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ПЕТРОВ Роман Васильевич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0786">
              <w:rPr>
                <w:color w:val="000000"/>
                <w:spacing w:val="-1"/>
                <w:sz w:val="28"/>
                <w:szCs w:val="28"/>
              </w:rPr>
              <w:t>Консультант отдела правового обеспечения и правовой информации юридического комитета администрации Ленинградской области»</w:t>
            </w: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2" w:type="dxa"/>
          </w:tcPr>
          <w:p w:rsidR="00C331BE" w:rsidRPr="00CA0786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C331BE" w:rsidRPr="00CA0786" w:rsidTr="008107A7">
        <w:tc>
          <w:tcPr>
            <w:tcW w:w="393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 xml:space="preserve">БОЧАРОВА Екатерина Николаевна </w:t>
            </w:r>
          </w:p>
        </w:tc>
        <w:tc>
          <w:tcPr>
            <w:tcW w:w="296" w:type="dxa"/>
          </w:tcPr>
          <w:p w:rsidR="00C331BE" w:rsidRPr="00CA0786" w:rsidRDefault="00C331BE" w:rsidP="008107A7">
            <w:pPr>
              <w:jc w:val="both"/>
              <w:rPr>
                <w:sz w:val="28"/>
                <w:szCs w:val="28"/>
              </w:rPr>
            </w:pPr>
            <w:r w:rsidRPr="00CA0786">
              <w:rPr>
                <w:sz w:val="28"/>
                <w:szCs w:val="28"/>
              </w:rPr>
              <w:t>-</w:t>
            </w:r>
          </w:p>
        </w:tc>
        <w:tc>
          <w:tcPr>
            <w:tcW w:w="6082" w:type="dxa"/>
          </w:tcPr>
          <w:p w:rsidR="00C331BE" w:rsidRDefault="00C331BE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A0786">
              <w:rPr>
                <w:color w:val="000000"/>
                <w:spacing w:val="-1"/>
                <w:sz w:val="28"/>
                <w:szCs w:val="28"/>
              </w:rPr>
              <w:t>главный специалист отдела туризма комитета по физической культуре, спорту и туризму Ленинградской области</w:t>
            </w:r>
            <w:r w:rsidR="006A5193">
              <w:rPr>
                <w:color w:val="000000"/>
                <w:spacing w:val="-1"/>
                <w:sz w:val="28"/>
                <w:szCs w:val="28"/>
              </w:rPr>
              <w:t>»</w:t>
            </w:r>
          </w:p>
          <w:p w:rsidR="006A5193" w:rsidRPr="00CA0786" w:rsidRDefault="006A5193" w:rsidP="008107A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6A5193" w:rsidRDefault="006A5193" w:rsidP="00C331B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данное п</w:t>
      </w:r>
      <w:r w:rsidR="00C331BE" w:rsidRPr="00CA078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средствах массовой информации и разместить </w:t>
      </w:r>
      <w:r w:rsidR="00C331BE" w:rsidRPr="00CA0786">
        <w:rPr>
          <w:sz w:val="28"/>
          <w:szCs w:val="28"/>
        </w:rPr>
        <w:t>на са</w:t>
      </w:r>
      <w:r>
        <w:rPr>
          <w:sz w:val="28"/>
          <w:szCs w:val="28"/>
        </w:rPr>
        <w:t xml:space="preserve">йте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331BE" w:rsidRPr="00CA0786" w:rsidRDefault="006A5193" w:rsidP="00C331B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</w:t>
      </w:r>
      <w:r w:rsidR="00C331BE" w:rsidRPr="00CA0786">
        <w:rPr>
          <w:sz w:val="28"/>
          <w:szCs w:val="28"/>
        </w:rPr>
        <w:t>остановление вступает в силу с момента его подписания.</w:t>
      </w:r>
    </w:p>
    <w:p w:rsidR="00C331BE" w:rsidRPr="00CA0786" w:rsidRDefault="00C331BE" w:rsidP="00C331BE">
      <w:pPr>
        <w:ind w:right="102"/>
        <w:jc w:val="both"/>
        <w:rPr>
          <w:sz w:val="28"/>
          <w:szCs w:val="28"/>
        </w:rPr>
      </w:pPr>
    </w:p>
    <w:p w:rsidR="00C331BE" w:rsidRPr="00CA0786" w:rsidRDefault="00C331BE" w:rsidP="00C331BE">
      <w:pPr>
        <w:ind w:right="102"/>
        <w:jc w:val="both"/>
        <w:rPr>
          <w:sz w:val="28"/>
          <w:szCs w:val="28"/>
        </w:rPr>
      </w:pPr>
    </w:p>
    <w:p w:rsidR="00C331BE" w:rsidRPr="00CA0786" w:rsidRDefault="00C331BE" w:rsidP="00C331BE">
      <w:pPr>
        <w:ind w:right="102"/>
        <w:rPr>
          <w:sz w:val="28"/>
          <w:szCs w:val="28"/>
        </w:rPr>
      </w:pPr>
      <w:r w:rsidRPr="00CA0786">
        <w:rPr>
          <w:sz w:val="28"/>
          <w:szCs w:val="28"/>
        </w:rPr>
        <w:t xml:space="preserve">  </w:t>
      </w:r>
    </w:p>
    <w:p w:rsidR="00C331BE" w:rsidRPr="00CA0786" w:rsidRDefault="00C331BE" w:rsidP="00C331BE">
      <w:pPr>
        <w:jc w:val="both"/>
        <w:rPr>
          <w:sz w:val="28"/>
          <w:szCs w:val="28"/>
        </w:rPr>
      </w:pPr>
      <w:r w:rsidRPr="00CA0786">
        <w:rPr>
          <w:sz w:val="28"/>
          <w:szCs w:val="28"/>
        </w:rPr>
        <w:t xml:space="preserve">Глава Администрации                                                                                          </w:t>
      </w:r>
    </w:p>
    <w:p w:rsidR="00C331BE" w:rsidRPr="00CA0786" w:rsidRDefault="00C331BE" w:rsidP="006A5193">
      <w:pPr>
        <w:jc w:val="both"/>
        <w:rPr>
          <w:sz w:val="28"/>
          <w:szCs w:val="28"/>
        </w:rPr>
      </w:pPr>
      <w:proofErr w:type="spellStart"/>
      <w:r w:rsidRPr="00CA0786">
        <w:rPr>
          <w:sz w:val="28"/>
          <w:szCs w:val="28"/>
        </w:rPr>
        <w:t>Алеховщинского</w:t>
      </w:r>
      <w:proofErr w:type="spellEnd"/>
      <w:r w:rsidR="006A5193">
        <w:rPr>
          <w:sz w:val="28"/>
          <w:szCs w:val="28"/>
        </w:rPr>
        <w:t xml:space="preserve"> сельского поселения                                </w:t>
      </w:r>
      <w:r w:rsidRPr="00CA0786">
        <w:rPr>
          <w:sz w:val="28"/>
          <w:szCs w:val="28"/>
        </w:rPr>
        <w:t>А.И.ЛОПИНОВА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BE"/>
    <w:rsid w:val="004B4E9C"/>
    <w:rsid w:val="004E65BD"/>
    <w:rsid w:val="00526679"/>
    <w:rsid w:val="006A5193"/>
    <w:rsid w:val="007540E9"/>
    <w:rsid w:val="00A64D3B"/>
    <w:rsid w:val="00C23D62"/>
    <w:rsid w:val="00C331BE"/>
    <w:rsid w:val="00F0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31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cp:lastPrinted>2011-09-15T06:35:00Z</cp:lastPrinted>
  <dcterms:created xsi:type="dcterms:W3CDTF">2011-09-15T05:19:00Z</dcterms:created>
  <dcterms:modified xsi:type="dcterms:W3CDTF">2011-09-15T06:54:00Z</dcterms:modified>
</cp:coreProperties>
</file>