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A3" w:rsidRPr="00E329A3" w:rsidRDefault="00E329A3" w:rsidP="00E329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9A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329A3" w:rsidRPr="00E329A3" w:rsidRDefault="00E329A3" w:rsidP="00E329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9A3">
        <w:rPr>
          <w:rFonts w:ascii="Times New Roman" w:hAnsi="Times New Roman" w:cs="Times New Roman"/>
          <w:b/>
          <w:sz w:val="28"/>
          <w:szCs w:val="28"/>
        </w:rPr>
        <w:t xml:space="preserve">АЛЕХОВЩИНСКОГО СЕЛЬСКОГО ПОСЕЛЕНИЯ    </w:t>
      </w:r>
    </w:p>
    <w:p w:rsidR="00E329A3" w:rsidRPr="00E329A3" w:rsidRDefault="00E329A3" w:rsidP="00E329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9A3">
        <w:rPr>
          <w:rFonts w:ascii="Times New Roman" w:hAnsi="Times New Roman" w:cs="Times New Roman"/>
          <w:b/>
          <w:sz w:val="28"/>
          <w:szCs w:val="28"/>
        </w:rPr>
        <w:t xml:space="preserve">ЛОДЕЙНОПОЛЬСКОГО МУНИЦИПАЛЬНОГО РАЙОНА </w:t>
      </w:r>
    </w:p>
    <w:p w:rsidR="00E329A3" w:rsidRPr="00E329A3" w:rsidRDefault="00E329A3" w:rsidP="00E329A3">
      <w:pPr>
        <w:jc w:val="center"/>
        <w:rPr>
          <w:b/>
          <w:szCs w:val="28"/>
        </w:rPr>
      </w:pPr>
      <w:r w:rsidRPr="00E329A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329A3" w:rsidRDefault="00E329A3" w:rsidP="00E329A3">
      <w:pPr>
        <w:jc w:val="center"/>
        <w:rPr>
          <w:sz w:val="10"/>
        </w:rPr>
      </w:pPr>
    </w:p>
    <w:p w:rsidR="00E329A3" w:rsidRDefault="00E329A3" w:rsidP="00E329A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29A3" w:rsidRPr="00E329A3" w:rsidRDefault="00E329A3" w:rsidP="00E329A3">
      <w:pPr>
        <w:pStyle w:val="1"/>
        <w:jc w:val="center"/>
        <w:rPr>
          <w:sz w:val="28"/>
          <w:szCs w:val="28"/>
        </w:rPr>
      </w:pPr>
    </w:p>
    <w:p w:rsidR="00E329A3" w:rsidRPr="00E329A3" w:rsidRDefault="00E329A3" w:rsidP="00E329A3">
      <w:pPr>
        <w:rPr>
          <w:rFonts w:ascii="Times New Roman" w:hAnsi="Times New Roman" w:cs="Times New Roman"/>
          <w:b/>
          <w:sz w:val="28"/>
          <w:szCs w:val="28"/>
        </w:rPr>
      </w:pPr>
      <w:r w:rsidRPr="00E329A3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3C74">
        <w:rPr>
          <w:rFonts w:ascii="Times New Roman" w:hAnsi="Times New Roman" w:cs="Times New Roman"/>
          <w:sz w:val="28"/>
          <w:szCs w:val="28"/>
        </w:rPr>
        <w:t>8</w:t>
      </w:r>
      <w:r w:rsidRPr="00E329A3">
        <w:rPr>
          <w:rFonts w:ascii="Times New Roman" w:hAnsi="Times New Roman" w:cs="Times New Roman"/>
          <w:sz w:val="28"/>
          <w:szCs w:val="28"/>
        </w:rPr>
        <w:t xml:space="preserve">.03.2016г.                                  </w:t>
      </w:r>
      <w:r w:rsidRPr="00E329A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33C74">
        <w:rPr>
          <w:rFonts w:ascii="Times New Roman" w:hAnsi="Times New Roman" w:cs="Times New Roman"/>
          <w:b/>
          <w:sz w:val="28"/>
          <w:szCs w:val="28"/>
        </w:rPr>
        <w:t>49</w:t>
      </w:r>
    </w:p>
    <w:p w:rsidR="008C27AA" w:rsidRPr="008C27AA" w:rsidRDefault="008C27AA" w:rsidP="008C27AA">
      <w:pPr>
        <w:shd w:val="clear" w:color="auto" w:fill="FFFFFF"/>
        <w:spacing w:before="245" w:after="100" w:afterAutospacing="1" w:line="240" w:lineRule="auto"/>
        <w:ind w:right="29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внесении изменений в постановление администрации Алеховщинского сельского поселения Лодейнопольского муниципального района Ленинградской области «О порядке сообщения муниципальными служащими администрации Алеховщинского сельского поселения Лодейнопольского муниципального района Ленинградской области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</w:t>
      </w:r>
      <w:proofErr w:type="gramEnd"/>
      <w:r w:rsidRPr="008C2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вырученных от его реализации» от 28.07.2014 г. № 189</w:t>
      </w:r>
    </w:p>
    <w:p w:rsidR="008C27AA" w:rsidRPr="008C27AA" w:rsidRDefault="008C27AA" w:rsidP="008C27AA">
      <w:pPr>
        <w:shd w:val="clear" w:color="auto" w:fill="FFFFFF"/>
        <w:spacing w:before="245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7AA" w:rsidRPr="008C27AA" w:rsidRDefault="00E329A3" w:rsidP="00D057C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8C27AA" w:rsidRPr="008C2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Постановление Правительства РФ от 12.10.2015 N 1089 «О внесении изменений в постановление Правительства Российской Федерации от 9 января 2014 г. N 10» Администрация Алеховщинского сельского поселения Лодейнопольского муниципального района Ленинградской области постановляет:</w:t>
      </w:r>
    </w:p>
    <w:p w:rsidR="008C27AA" w:rsidRPr="008C27AA" w:rsidRDefault="00E329A3" w:rsidP="00D057CE">
      <w:pPr>
        <w:shd w:val="clear" w:color="auto" w:fill="FFFFFF"/>
        <w:spacing w:before="24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Внести  </w:t>
      </w:r>
      <w:r w:rsidR="008C27AA" w:rsidRPr="008C2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постановление администрации Алеховщинского сельского поселения Лодейнопольского муниципального района Ленинградской области «О порядке сообщения муниципальными служащими администрации Алеховщинского сельского поселения Лодейнопольского муниципального района Ленинградской области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реализации» от 28.07.2014 г. № 189 следующие изменения:</w:t>
      </w:r>
      <w:proofErr w:type="gramEnd"/>
    </w:p>
    <w:p w:rsidR="008C27AA" w:rsidRDefault="008C27AA" w:rsidP="00D057CE">
      <w:pPr>
        <w:shd w:val="clear" w:color="auto" w:fill="FFFFFF"/>
        <w:spacing w:before="245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Дополнить «Положение о порядке сообщения муниципальными служащими Администрации Алеховщинского сельского поселения Лодейнопольского муниципального района Ленинградской области о получении подарка в связи с их должностным положением или исполнением ими должностных </w:t>
      </w:r>
      <w:r w:rsidRPr="008C2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обязанностей, сдаче и оценке подарка, реализации (выкупе) и зачислении средств, вырученных от его реализации» пунктом 12.1 следующего содержания:</w:t>
      </w:r>
    </w:p>
    <w:p w:rsidR="00E329A3" w:rsidRPr="008C27AA" w:rsidRDefault="00E329A3" w:rsidP="00D057CE">
      <w:pPr>
        <w:shd w:val="clear" w:color="auto" w:fill="FFFFFF"/>
        <w:spacing w:before="245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7AA" w:rsidRPr="008C27AA" w:rsidRDefault="008C27AA" w:rsidP="00D057C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«12.1. </w:t>
      </w:r>
      <w:proofErr w:type="gramStart"/>
      <w:r w:rsidRPr="008C2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</w:t>
      </w:r>
      <w:proofErr w:type="gramEnd"/>
      <w:r w:rsidRPr="008C2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  <w:proofErr w:type="gramStart"/>
      <w:r w:rsidRPr="008C2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</w:t>
      </w:r>
      <w:proofErr w:type="gramEnd"/>
    </w:p>
    <w:p w:rsidR="008C27AA" w:rsidRPr="008C27AA" w:rsidRDefault="00E329A3" w:rsidP="00D057CE">
      <w:pPr>
        <w:shd w:val="clear" w:color="auto" w:fill="FFFFFF"/>
        <w:spacing w:before="24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8C27AA" w:rsidRPr="008C2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.Специалисту по работе с кадрами Администрации Алеховщинского сельского поселения ознакомить под роспись с настоящим постановлением муниципальных служащих, замещающих должности муниципальной службы в Администрации Алеховщинского сельского поселения.</w:t>
      </w:r>
    </w:p>
    <w:p w:rsidR="008C27AA" w:rsidRPr="008C27AA" w:rsidRDefault="00E329A3" w:rsidP="00D057CE">
      <w:pPr>
        <w:shd w:val="clear" w:color="auto" w:fill="FFFFFF"/>
        <w:spacing w:before="100" w:beforeAutospacing="1"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8C27AA" w:rsidRPr="008C2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.Настоящее постановление вступает в силу с момента его подписания.</w:t>
      </w:r>
    </w:p>
    <w:p w:rsidR="008C27AA" w:rsidRPr="008C27AA" w:rsidRDefault="008C27AA" w:rsidP="00D057CE">
      <w:pPr>
        <w:shd w:val="clear" w:color="auto" w:fill="FFFFFF"/>
        <w:spacing w:before="100" w:beforeAutospacing="1"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="00E329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Данное постановление р</w:t>
      </w:r>
      <w:r w:rsidRPr="008C2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азместить на официальном сайте Администрации Алеховщинского сельского поселения.</w:t>
      </w:r>
    </w:p>
    <w:p w:rsidR="008C27AA" w:rsidRPr="008C27AA" w:rsidRDefault="008C27AA" w:rsidP="00D057C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proofErr w:type="gramStart"/>
      <w:r w:rsidRPr="008C2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8C2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данного постановления оставляю за собой.</w:t>
      </w:r>
    </w:p>
    <w:p w:rsidR="008C27AA" w:rsidRPr="008C27AA" w:rsidRDefault="008C27AA" w:rsidP="00D057C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7AA" w:rsidRPr="008C27AA" w:rsidRDefault="008C27AA" w:rsidP="00D057C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7AA" w:rsidRPr="008C27AA" w:rsidRDefault="008C27AA" w:rsidP="00D057C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Администрации</w:t>
      </w:r>
    </w:p>
    <w:p w:rsidR="008C27AA" w:rsidRPr="008C27AA" w:rsidRDefault="008C27AA" w:rsidP="00D057C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2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Алеховщинского</w:t>
      </w:r>
      <w:proofErr w:type="spellEnd"/>
      <w:r w:rsidRPr="008C2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r w:rsidR="00E329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 w:rsidRPr="008C2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А.И. </w:t>
      </w:r>
      <w:proofErr w:type="spellStart"/>
      <w:r w:rsidRPr="008C2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Лопинова</w:t>
      </w:r>
      <w:proofErr w:type="spellEnd"/>
    </w:p>
    <w:p w:rsidR="008C27AA" w:rsidRPr="008C27AA" w:rsidRDefault="008C27AA" w:rsidP="008C27A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7AA" w:rsidRPr="008C27AA" w:rsidRDefault="008C27AA" w:rsidP="008C27A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7AA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CFB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F62"/>
    <w:rsid w:val="000F5318"/>
    <w:rsid w:val="000F5745"/>
    <w:rsid w:val="000F59CB"/>
    <w:rsid w:val="000F5B93"/>
    <w:rsid w:val="000F5DC6"/>
    <w:rsid w:val="000F6260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C74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76F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7AA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2CE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B0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3F86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7CE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B8A"/>
    <w:rsid w:val="00D42E56"/>
    <w:rsid w:val="00D43202"/>
    <w:rsid w:val="00D432CE"/>
    <w:rsid w:val="00D43CFD"/>
    <w:rsid w:val="00D442C6"/>
    <w:rsid w:val="00D447EF"/>
    <w:rsid w:val="00D44BA4"/>
    <w:rsid w:val="00D44F55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B4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8D6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9A3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23F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A27"/>
    <w:rsid w:val="00EE2AD3"/>
    <w:rsid w:val="00EE2C24"/>
    <w:rsid w:val="00EE3166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6137"/>
    <w:rsid w:val="00EE68F9"/>
    <w:rsid w:val="00EE6B10"/>
    <w:rsid w:val="00EE6CE2"/>
    <w:rsid w:val="00EE728E"/>
    <w:rsid w:val="00EE72A4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BD"/>
  </w:style>
  <w:style w:type="paragraph" w:styleId="1">
    <w:name w:val="heading 1"/>
    <w:basedOn w:val="a"/>
    <w:link w:val="10"/>
    <w:uiPriority w:val="9"/>
    <w:qFormat/>
    <w:rsid w:val="008C2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ПК</cp:lastModifiedBy>
  <cp:revision>3</cp:revision>
  <cp:lastPrinted>2016-03-29T05:25:00Z</cp:lastPrinted>
  <dcterms:created xsi:type="dcterms:W3CDTF">2016-03-29T08:26:00Z</dcterms:created>
  <dcterms:modified xsi:type="dcterms:W3CDTF">2016-03-29T09:26:00Z</dcterms:modified>
</cp:coreProperties>
</file>