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967396" w:rsidRDefault="00967396" w:rsidP="000B257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967396" w:rsidRDefault="00967396" w:rsidP="0096739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7396" w:rsidRPr="000B2576" w:rsidRDefault="00967396" w:rsidP="000B257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7396" w:rsidRDefault="001A719D" w:rsidP="009673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bookmarkStart w:id="0" w:name="_GoBack"/>
      <w:bookmarkEnd w:id="0"/>
      <w:r w:rsidR="00F06123">
        <w:rPr>
          <w:rFonts w:ascii="Times New Roman" w:hAnsi="Times New Roman"/>
          <w:sz w:val="28"/>
          <w:szCs w:val="28"/>
        </w:rPr>
        <w:t>.05.2018</w:t>
      </w:r>
      <w:r w:rsidR="00967396">
        <w:rPr>
          <w:rFonts w:ascii="Times New Roman" w:hAnsi="Times New Roman"/>
          <w:sz w:val="28"/>
          <w:szCs w:val="28"/>
        </w:rPr>
        <w:t xml:space="preserve">г.    </w:t>
      </w:r>
      <w:r w:rsidR="00F06123">
        <w:rPr>
          <w:rFonts w:ascii="Times New Roman" w:hAnsi="Times New Roman"/>
          <w:sz w:val="28"/>
          <w:szCs w:val="28"/>
        </w:rPr>
        <w:t xml:space="preserve">                             </w:t>
      </w:r>
      <w:r w:rsidR="00F0612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136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22.05.2015г. №133«Об утверждении Административного</w:t>
      </w:r>
    </w:p>
    <w:p w:rsidR="00967396" w:rsidRDefault="00967396" w:rsidP="00F06123">
      <w:pPr>
        <w:tabs>
          <w:tab w:val="left" w:pos="6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</w:t>
      </w:r>
    </w:p>
    <w:p w:rsidR="00967396" w:rsidRDefault="00967396" w:rsidP="00F0612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«Присвоению, изменению и аннулированию адресов объектам недвижимости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967396" w:rsidRDefault="00967396" w:rsidP="00967396">
      <w:pPr>
        <w:tabs>
          <w:tab w:val="left" w:pos="67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 (предоставления государственных услуг) в Ленинградской области»,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постановляет: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1.Внести изменения в постановление от 22.05.2017г. №133 «Об утверждении Административного  регламента по предоставлению муниципальной услуги «Присвоению, изменению и аннулированию адресов объектам недвижимости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</w:p>
    <w:p w:rsidR="00967396" w:rsidRDefault="00D27065" w:rsidP="0096739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п.п.2.18.3, 2.18.4, 2.18.5</w:t>
      </w:r>
      <w:r w:rsidR="00BF656C">
        <w:rPr>
          <w:rFonts w:ascii="Times New Roman" w:hAnsi="Times New Roman"/>
          <w:sz w:val="28"/>
          <w:szCs w:val="28"/>
        </w:rPr>
        <w:t xml:space="preserve"> особенности предоставления муниципальной услуги в МФЦ и порядок деятельности МФЦ и его должностных лиц исключить из административного регламента</w:t>
      </w:r>
      <w:r w:rsidR="003D0B49">
        <w:rPr>
          <w:rFonts w:ascii="Times New Roman" w:hAnsi="Times New Roman"/>
          <w:sz w:val="28"/>
          <w:szCs w:val="28"/>
        </w:rPr>
        <w:t>, поскольку противоречит действующему законодательству</w:t>
      </w:r>
      <w:r w:rsidR="00967396">
        <w:rPr>
          <w:rFonts w:ascii="Times New Roman" w:hAnsi="Times New Roman"/>
          <w:sz w:val="28"/>
          <w:szCs w:val="28"/>
        </w:rPr>
        <w:t>.</w:t>
      </w:r>
    </w:p>
    <w:p w:rsidR="00967396" w:rsidRDefault="00967396" w:rsidP="0096739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над  исполнением настоящего постановления оставляю за собой.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4.Постановление вступает в силу после </w:t>
      </w:r>
      <w:r w:rsidR="00F0612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67396" w:rsidRDefault="00967396" w:rsidP="00967396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967396" w:rsidRDefault="00967396" w:rsidP="00967396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967396" w:rsidRDefault="00967396" w:rsidP="00967396">
      <w:pPr>
        <w:tabs>
          <w:tab w:val="left" w:pos="675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А.И.ЛОПИНОВА  </w:t>
      </w:r>
    </w:p>
    <w:p w:rsidR="00D83E86" w:rsidRDefault="001A719D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D"/>
    <w:rsid w:val="000007ED"/>
    <w:rsid w:val="000A66F0"/>
    <w:rsid w:val="000B2576"/>
    <w:rsid w:val="001A719D"/>
    <w:rsid w:val="003D0B49"/>
    <w:rsid w:val="00967396"/>
    <w:rsid w:val="00B7355D"/>
    <w:rsid w:val="00BF656C"/>
    <w:rsid w:val="00D27065"/>
    <w:rsid w:val="00F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2018-05-29T05:15:00Z</dcterms:created>
  <dcterms:modified xsi:type="dcterms:W3CDTF">2018-05-29T05:45:00Z</dcterms:modified>
</cp:coreProperties>
</file>