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7" w:rsidRDefault="007F2404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АЛЕХОВЩИНСКОЕ СЕЛЬСКОЕ </w:t>
      </w:r>
      <w:r w:rsidR="000D42F7">
        <w:rPr>
          <w:b/>
          <w:bCs/>
          <w:sz w:val="28"/>
          <w:szCs w:val="28"/>
        </w:rPr>
        <w:t>ПОСЕЛЕНИЕ</w:t>
      </w:r>
      <w:r w:rsidR="000D42F7">
        <w:rPr>
          <w:b/>
          <w:bCs/>
          <w:sz w:val="28"/>
          <w:szCs w:val="28"/>
        </w:rPr>
        <w:br/>
        <w:t>ЛОДЕЙНОПОЛЬСКОГО МУНИЦИПАЛЬНОГО РАЙОНА</w:t>
      </w:r>
      <w:r w:rsidR="000D42F7">
        <w:rPr>
          <w:b/>
          <w:bCs/>
          <w:sz w:val="28"/>
          <w:szCs w:val="28"/>
        </w:rPr>
        <w:br/>
        <w:t>ЛЕНИНГРАДСКОЙ ОБЛАСТИ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D42F7" w:rsidRPr="007F2404" w:rsidRDefault="000D42F7" w:rsidP="000D42F7">
      <w:pPr>
        <w:ind w:right="102"/>
        <w:jc w:val="center"/>
        <w:rPr>
          <w:sz w:val="24"/>
          <w:szCs w:val="24"/>
        </w:rPr>
      </w:pPr>
      <w:r w:rsidRPr="007F2404">
        <w:rPr>
          <w:sz w:val="24"/>
          <w:szCs w:val="24"/>
        </w:rPr>
        <w:t>(</w:t>
      </w:r>
      <w:r w:rsidR="00572A53">
        <w:rPr>
          <w:sz w:val="24"/>
          <w:szCs w:val="24"/>
        </w:rPr>
        <w:t>двенадцатое</w:t>
      </w:r>
      <w:r w:rsidRPr="007F2404">
        <w:rPr>
          <w:sz w:val="24"/>
          <w:szCs w:val="24"/>
        </w:rPr>
        <w:t xml:space="preserve"> (</w:t>
      </w:r>
      <w:r w:rsidR="00572A53">
        <w:rPr>
          <w:sz w:val="24"/>
          <w:szCs w:val="24"/>
        </w:rPr>
        <w:t>вне</w:t>
      </w:r>
      <w:r w:rsidRPr="007F2404">
        <w:rPr>
          <w:sz w:val="24"/>
          <w:szCs w:val="24"/>
        </w:rPr>
        <w:t>очередное) заседание третьего созыва)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2F7" w:rsidRPr="004C2772" w:rsidRDefault="00F41882" w:rsidP="008D79AB">
      <w:pPr>
        <w:ind w:right="102"/>
        <w:rPr>
          <w:sz w:val="28"/>
          <w:szCs w:val="28"/>
        </w:rPr>
      </w:pPr>
      <w:r>
        <w:rPr>
          <w:sz w:val="28"/>
          <w:szCs w:val="28"/>
        </w:rPr>
        <w:t>2</w:t>
      </w:r>
      <w:r w:rsidR="001763AA">
        <w:rPr>
          <w:sz w:val="28"/>
          <w:szCs w:val="28"/>
        </w:rPr>
        <w:t>5</w:t>
      </w:r>
      <w:r w:rsidR="000D42F7">
        <w:rPr>
          <w:sz w:val="28"/>
          <w:szCs w:val="28"/>
        </w:rPr>
        <w:t>.0</w:t>
      </w:r>
      <w:r w:rsidR="00AF5CFE">
        <w:rPr>
          <w:sz w:val="28"/>
          <w:szCs w:val="28"/>
        </w:rPr>
        <w:t>9</w:t>
      </w:r>
      <w:r w:rsidR="000D42F7" w:rsidRPr="004C2772">
        <w:rPr>
          <w:sz w:val="28"/>
          <w:szCs w:val="28"/>
        </w:rPr>
        <w:t>.201</w:t>
      </w:r>
      <w:r w:rsidR="000D42F7">
        <w:rPr>
          <w:sz w:val="28"/>
          <w:szCs w:val="28"/>
        </w:rPr>
        <w:t>5 г.</w:t>
      </w:r>
      <w:r w:rsidR="008D79AB">
        <w:rPr>
          <w:sz w:val="28"/>
          <w:szCs w:val="28"/>
        </w:rPr>
        <w:t xml:space="preserve">                                             </w:t>
      </w:r>
      <w:r w:rsidR="000D42F7" w:rsidRPr="00146F2F">
        <w:rPr>
          <w:b/>
          <w:sz w:val="28"/>
          <w:szCs w:val="28"/>
        </w:rPr>
        <w:t>№</w:t>
      </w:r>
      <w:r w:rsidR="003739BE">
        <w:rPr>
          <w:b/>
          <w:sz w:val="28"/>
          <w:szCs w:val="28"/>
        </w:rPr>
        <w:t xml:space="preserve"> </w:t>
      </w:r>
      <w:r w:rsidR="00976D00">
        <w:rPr>
          <w:b/>
          <w:sz w:val="28"/>
          <w:szCs w:val="28"/>
        </w:rPr>
        <w:t>52</w:t>
      </w:r>
      <w:bookmarkStart w:id="0" w:name="_GoBack"/>
      <w:bookmarkEnd w:id="0"/>
    </w:p>
    <w:p w:rsidR="007F2404" w:rsidRDefault="007F2404" w:rsidP="000D42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C4AB2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763AA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17.11.2005 г. № 15 </w:t>
      </w:r>
    </w:p>
    <w:p w:rsidR="001763AA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земельного налога </w:t>
      </w:r>
    </w:p>
    <w:p w:rsidR="001763AA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763AA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>Алеховщинское сельское поселение</w:t>
      </w:r>
    </w:p>
    <w:p w:rsidR="001763AA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1763AA" w:rsidRPr="008C4AB2" w:rsidRDefault="001763AA" w:rsidP="008C4AB2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0D42F7" w:rsidRPr="0008598B" w:rsidRDefault="000D42F7" w:rsidP="008C4A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D42F7" w:rsidRPr="0008598B" w:rsidRDefault="008C4AB2" w:rsidP="000D42F7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763AA">
        <w:rPr>
          <w:bCs/>
          <w:sz w:val="28"/>
          <w:szCs w:val="28"/>
        </w:rPr>
        <w:t>связи с внесенными изменениями в Налоговый кодекс Российской Федерации</w:t>
      </w:r>
      <w:r w:rsidR="000D42F7">
        <w:rPr>
          <w:kern w:val="0"/>
          <w:sz w:val="28"/>
          <w:szCs w:val="28"/>
        </w:rPr>
        <w:t xml:space="preserve">, совет депутатов </w:t>
      </w:r>
      <w:r w:rsidR="007F2404">
        <w:rPr>
          <w:sz w:val="28"/>
          <w:szCs w:val="28"/>
        </w:rPr>
        <w:t xml:space="preserve">Алеховщинского сельского </w:t>
      </w:r>
      <w:r w:rsidR="000D42F7" w:rsidRPr="0008598B">
        <w:rPr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0D42F7" w:rsidRPr="0008598B">
        <w:rPr>
          <w:b/>
          <w:sz w:val="28"/>
          <w:szCs w:val="28"/>
        </w:rPr>
        <w:t>решил:</w:t>
      </w:r>
    </w:p>
    <w:p w:rsidR="000D42F7" w:rsidRDefault="000D42F7" w:rsidP="001763AA">
      <w:pPr>
        <w:jc w:val="both"/>
        <w:rPr>
          <w:sz w:val="28"/>
          <w:szCs w:val="28"/>
        </w:rPr>
      </w:pPr>
      <w:r w:rsidRPr="0008598B">
        <w:rPr>
          <w:sz w:val="28"/>
          <w:szCs w:val="28"/>
        </w:rPr>
        <w:t>1</w:t>
      </w:r>
      <w:r w:rsidR="008C4AB2">
        <w:rPr>
          <w:sz w:val="28"/>
          <w:szCs w:val="28"/>
        </w:rPr>
        <w:t>.</w:t>
      </w:r>
      <w:r w:rsidR="001763AA">
        <w:rPr>
          <w:sz w:val="28"/>
          <w:szCs w:val="28"/>
        </w:rPr>
        <w:t>Внести в решение совета депутатов муниципального образования Алеховщинское сельское поселение Лодейнопольского муниципального района Ленинградской области от 17.11.2005 г. № 15 «Об установлении земельного налога на территории муниципального образования Алеховщинское сельское поселение Лодейнопольского муниципального района Ленинградской области» следующие изменения:</w:t>
      </w:r>
    </w:p>
    <w:p w:rsidR="001763AA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</w:t>
      </w:r>
      <w:r w:rsidR="001763AA">
        <w:rPr>
          <w:sz w:val="28"/>
          <w:szCs w:val="28"/>
        </w:rPr>
        <w:t>м пункта 2) части 6 после слов «Зон сельскохозяйственного использования» дополнить словами «В населенных пунктах».</w:t>
      </w:r>
    </w:p>
    <w:p w:rsidR="001763AA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>1.2. Часть 7 дополнить строками следующего содержания:</w:t>
      </w:r>
    </w:p>
    <w:p w:rsidR="00727C68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«-супругу (супруга) погибшего (умершего) инвалида Великой Отечественной войны, не </w:t>
      </w:r>
      <w:proofErr w:type="gramStart"/>
      <w:r>
        <w:rPr>
          <w:sz w:val="28"/>
          <w:szCs w:val="28"/>
        </w:rPr>
        <w:t>вступивших</w:t>
      </w:r>
      <w:proofErr w:type="gramEnd"/>
      <w:r>
        <w:rPr>
          <w:sz w:val="28"/>
          <w:szCs w:val="28"/>
        </w:rPr>
        <w:t xml:space="preserve"> в повторный брак;</w:t>
      </w:r>
    </w:p>
    <w:p w:rsidR="00727C68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>-бывших, в том числе несовершеннолетних, узников концлагерей, гетто и других мест принудительного содержания, созданных фашистами и их союзникам</w:t>
      </w:r>
      <w:r w:rsidR="00572A53">
        <w:rPr>
          <w:sz w:val="28"/>
          <w:szCs w:val="28"/>
        </w:rPr>
        <w:t>и в период Второй мировой войны</w:t>
      </w:r>
      <w:r>
        <w:rPr>
          <w:sz w:val="28"/>
          <w:szCs w:val="28"/>
        </w:rPr>
        <w:t>»</w:t>
      </w:r>
    </w:p>
    <w:p w:rsidR="00727C68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части 8 слово «ноябрь» заменить словом «октябрь».</w:t>
      </w:r>
    </w:p>
    <w:p w:rsidR="00727C68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части 9 слова «организаций и физических лиц, являющихся ин</w:t>
      </w:r>
      <w:r w:rsidR="00572A53">
        <w:rPr>
          <w:sz w:val="28"/>
          <w:szCs w:val="28"/>
        </w:rPr>
        <w:t>дивидуальными предпринимателями</w:t>
      </w:r>
      <w:r>
        <w:rPr>
          <w:sz w:val="28"/>
          <w:szCs w:val="28"/>
        </w:rPr>
        <w:t>»</w:t>
      </w:r>
      <w:r w:rsidR="003E5607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«налогоплательщиков-организаций».</w:t>
      </w:r>
    </w:p>
    <w:p w:rsidR="00727C68" w:rsidRDefault="00727C68" w:rsidP="0017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Часть 11 исключить. </w:t>
      </w:r>
    </w:p>
    <w:p w:rsidR="00602AD8" w:rsidRPr="00602AD8" w:rsidRDefault="008C4AB2" w:rsidP="00602A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2AD8">
        <w:rPr>
          <w:sz w:val="28"/>
          <w:szCs w:val="28"/>
        </w:rPr>
        <w:t xml:space="preserve">. </w:t>
      </w:r>
      <w:r w:rsidR="00602AD8" w:rsidRPr="00602AD8">
        <w:rPr>
          <w:sz w:val="28"/>
          <w:szCs w:val="28"/>
        </w:rPr>
        <w:t xml:space="preserve">Данное решение </w:t>
      </w:r>
      <w:r w:rsidR="00727C68">
        <w:rPr>
          <w:sz w:val="28"/>
          <w:szCs w:val="28"/>
        </w:rPr>
        <w:t xml:space="preserve">опубликовать в средствах массовой информации и </w:t>
      </w:r>
      <w:r w:rsidR="00602AD8" w:rsidRPr="00602AD8">
        <w:rPr>
          <w:sz w:val="28"/>
          <w:szCs w:val="28"/>
        </w:rPr>
        <w:t>разместить на официальном сайте Алеховщинского сельского поселения.</w:t>
      </w:r>
    </w:p>
    <w:p w:rsidR="00602AD8" w:rsidRDefault="008C4AB2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AD8" w:rsidRPr="0008598B">
        <w:rPr>
          <w:sz w:val="28"/>
          <w:szCs w:val="28"/>
        </w:rPr>
        <w:t xml:space="preserve">. Решение вступает в силу </w:t>
      </w:r>
      <w:r w:rsidR="00727C68">
        <w:rPr>
          <w:sz w:val="28"/>
          <w:szCs w:val="28"/>
        </w:rPr>
        <w:t>после его официального опубликования</w:t>
      </w:r>
      <w:r w:rsidR="00602AD8" w:rsidRPr="0008598B">
        <w:rPr>
          <w:sz w:val="28"/>
          <w:szCs w:val="28"/>
        </w:rPr>
        <w:t>.</w:t>
      </w:r>
    </w:p>
    <w:p w:rsidR="00F41882" w:rsidRDefault="00F41882" w:rsidP="00602AD8">
      <w:pPr>
        <w:jc w:val="both"/>
        <w:rPr>
          <w:sz w:val="28"/>
          <w:szCs w:val="28"/>
        </w:rPr>
      </w:pPr>
    </w:p>
    <w:p w:rsidR="00602AD8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Алеховщинского</w:t>
      </w:r>
    </w:p>
    <w:p w:rsidR="00146F2F" w:rsidRDefault="00602AD8" w:rsidP="003E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F4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</w:p>
    <w:sectPr w:rsidR="00146F2F" w:rsidSect="00811EEA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D26"/>
    <w:rsid w:val="000364C1"/>
    <w:rsid w:val="00070485"/>
    <w:rsid w:val="00086B90"/>
    <w:rsid w:val="000A0BD0"/>
    <w:rsid w:val="000A66F0"/>
    <w:rsid w:val="000D42F7"/>
    <w:rsid w:val="00146F2F"/>
    <w:rsid w:val="00162E53"/>
    <w:rsid w:val="001763AA"/>
    <w:rsid w:val="001A5820"/>
    <w:rsid w:val="001F58B9"/>
    <w:rsid w:val="00262F77"/>
    <w:rsid w:val="003113D5"/>
    <w:rsid w:val="00355741"/>
    <w:rsid w:val="003739BE"/>
    <w:rsid w:val="003E5607"/>
    <w:rsid w:val="004A6D26"/>
    <w:rsid w:val="00572A53"/>
    <w:rsid w:val="00602AD8"/>
    <w:rsid w:val="0068085D"/>
    <w:rsid w:val="00727C68"/>
    <w:rsid w:val="0073153B"/>
    <w:rsid w:val="007F2404"/>
    <w:rsid w:val="007F7C52"/>
    <w:rsid w:val="00805268"/>
    <w:rsid w:val="008709D6"/>
    <w:rsid w:val="008C4AB2"/>
    <w:rsid w:val="008D79AB"/>
    <w:rsid w:val="00922B4D"/>
    <w:rsid w:val="00976D00"/>
    <w:rsid w:val="009E1A76"/>
    <w:rsid w:val="00AF5CFE"/>
    <w:rsid w:val="00B24307"/>
    <w:rsid w:val="00B5123B"/>
    <w:rsid w:val="00B7355D"/>
    <w:rsid w:val="00C0792C"/>
    <w:rsid w:val="00DB1AE9"/>
    <w:rsid w:val="00E96B08"/>
    <w:rsid w:val="00F41882"/>
    <w:rsid w:val="00F80F02"/>
    <w:rsid w:val="00FC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5">
    <w:name w:val="Table Grid"/>
    <w:basedOn w:val="a1"/>
    <w:uiPriority w:val="59"/>
    <w:rsid w:val="008C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2015-08-24T05:39:00Z</cp:lastPrinted>
  <dcterms:created xsi:type="dcterms:W3CDTF">2015-09-23T08:02:00Z</dcterms:created>
  <dcterms:modified xsi:type="dcterms:W3CDTF">2015-09-28T05:34:00Z</dcterms:modified>
</cp:coreProperties>
</file>