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98" w:rsidRPr="00980579" w:rsidRDefault="002D28F8" w:rsidP="00337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  <w:bookmarkStart w:id="0" w:name="_GoBack"/>
      <w:bookmarkEnd w:id="0"/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231F" w:rsidRDefault="00A1231F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  <w:r w:rsidR="00FE54E6" w:rsidRPr="00FE54E6">
        <w:rPr>
          <w:b w:val="0"/>
          <w:sz w:val="28"/>
          <w:szCs w:val="28"/>
        </w:rPr>
        <w:t xml:space="preserve"> </w:t>
      </w:r>
    </w:p>
    <w:p w:rsidR="00D81271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t xml:space="preserve">по предоставлению муниципальной услуги </w:t>
      </w:r>
      <w:r w:rsidR="00264806">
        <w:rPr>
          <w:b w:val="0"/>
          <w:sz w:val="28"/>
          <w:szCs w:val="28"/>
        </w:rPr>
        <w:t>«</w:t>
      </w:r>
      <w:r w:rsidR="005B10E5">
        <w:rPr>
          <w:b w:val="0"/>
          <w:sz w:val="28"/>
          <w:szCs w:val="28"/>
        </w:rPr>
        <w:t xml:space="preserve">Предоставление сведений об объектах </w:t>
      </w:r>
      <w:r w:rsidR="00E85610">
        <w:rPr>
          <w:b w:val="0"/>
          <w:sz w:val="28"/>
          <w:szCs w:val="28"/>
        </w:rPr>
        <w:t>имущества</w:t>
      </w:r>
      <w:r w:rsidR="005B10E5">
        <w:rPr>
          <w:b w:val="0"/>
          <w:sz w:val="28"/>
          <w:szCs w:val="28"/>
        </w:rPr>
        <w:t>,</w:t>
      </w:r>
      <w:r w:rsidR="00E85610">
        <w:rPr>
          <w:b w:val="0"/>
          <w:sz w:val="28"/>
          <w:szCs w:val="28"/>
        </w:rPr>
        <w:t xml:space="preserve"> включенных в перечень муниципального имущества, предназначенного для предоставления во владение и (или) в пользование </w:t>
      </w:r>
      <w:r w:rsidR="001365F1">
        <w:rPr>
          <w:b w:val="0"/>
          <w:sz w:val="28"/>
          <w:szCs w:val="28"/>
        </w:rPr>
        <w:t>субъектам малого и среднего предпринимательства</w:t>
      </w:r>
      <w:r w:rsidR="00E85610">
        <w:rPr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64806">
        <w:rPr>
          <w:b w:val="0"/>
          <w:sz w:val="28"/>
          <w:szCs w:val="28"/>
        </w:rPr>
        <w:t>»</w:t>
      </w:r>
    </w:p>
    <w:p w:rsidR="001365F1" w:rsidRDefault="001365F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001EEC" w:rsidRPr="00E85610">
        <w:rPr>
          <w:rFonts w:ascii="Times New Roman" w:hAnsi="Times New Roman" w:cs="Times New Roman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FB0D20" w:rsidRPr="00FB0D20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956699" w:rsidRPr="00731291" w:rsidRDefault="00956699" w:rsidP="001365F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1.2</w:t>
      </w:r>
      <w:r w:rsidRPr="0073129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1D6">
        <w:rPr>
          <w:rFonts w:ascii="Times New Roman" w:hAnsi="Times New Roman" w:cs="Times New Roman"/>
          <w:sz w:val="28"/>
          <w:szCs w:val="28"/>
        </w:rPr>
        <w:t>Алеховщинское</w:t>
      </w:r>
      <w:proofErr w:type="spellEnd"/>
      <w:r w:rsidR="00A501D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501D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A501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A501D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1D6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A501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01D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A501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A501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699" w:rsidRPr="00731291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31291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услуги:</w:t>
      </w:r>
      <w:proofErr w:type="gramEnd"/>
    </w:p>
    <w:p w:rsidR="00956699" w:rsidRPr="009D39A8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1D6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A501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01D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A501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D43E2" w:rsidRPr="00FE54E6" w:rsidRDefault="00D5154A" w:rsidP="00136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</w:t>
      </w:r>
      <w:r w:rsidR="009D43E2" w:rsidRPr="00956699"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56699" w:rsidRPr="00FE54E6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956699" w:rsidRPr="00FE54E6" w:rsidRDefault="00956699" w:rsidP="0013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DF7167">
        <w:rPr>
          <w:rFonts w:ascii="Times New Roman" w:eastAsia="Times New Roman" w:hAnsi="Times New Roman" w:cs="Times New Roman"/>
          <w:sz w:val="28"/>
          <w:szCs w:val="28"/>
        </w:rPr>
        <w:t>в приложении 2.</w:t>
      </w:r>
    </w:p>
    <w:p w:rsidR="00956699" w:rsidRPr="001365F1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</w:t>
      </w:r>
      <w:r w:rsidRPr="001365F1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F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9D43E2" w:rsidRPr="001365F1">
        <w:rPr>
          <w:rFonts w:ascii="Times New Roman" w:eastAsia="Calibri" w:hAnsi="Times New Roman" w:cs="Times New Roman"/>
          <w:sz w:val="28"/>
          <w:szCs w:val="28"/>
        </w:rPr>
        <w:t>7</w:t>
      </w:r>
      <w:r w:rsidRPr="001365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1365F1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9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4D249B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</w:t>
      </w:r>
      <w:r w:rsidR="001365F1">
        <w:rPr>
          <w:rFonts w:ascii="Times New Roman" w:hAnsi="Times New Roman" w:cs="Times New Roman"/>
          <w:sz w:val="28"/>
          <w:szCs w:val="28"/>
        </w:rPr>
        <w:t xml:space="preserve">нкций) в сети Интернет (далее – </w:t>
      </w:r>
      <w:r w:rsidRPr="00FE54E6">
        <w:rPr>
          <w:rFonts w:ascii="Times New Roman" w:hAnsi="Times New Roman" w:cs="Times New Roman"/>
          <w:sz w:val="28"/>
          <w:szCs w:val="28"/>
        </w:rPr>
        <w:t xml:space="preserve">ЕПГУ):  </w:t>
      </w:r>
      <w:hyperlink r:id="rId10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E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admalexa</w:t>
      </w:r>
      <w:proofErr w:type="spellEnd"/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56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D5154A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1B95">
        <w:rPr>
          <w:rFonts w:ascii="Times New Roman" w:eastAsia="Times New Roman" w:hAnsi="Times New Roman" w:cs="Times New Roman"/>
          <w:sz w:val="28"/>
          <w:szCs w:val="28"/>
        </w:rPr>
        <w:t>Алеховщинского</w:t>
      </w:r>
      <w:proofErr w:type="spellEnd"/>
      <w:r w:rsidR="00A81B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1B95">
        <w:rPr>
          <w:rFonts w:ascii="Times New Roman" w:eastAsia="Times New Roman" w:hAnsi="Times New Roman" w:cs="Times New Roman"/>
          <w:sz w:val="28"/>
          <w:szCs w:val="28"/>
        </w:rPr>
        <w:t>Лодейнопольского</w:t>
      </w:r>
      <w:proofErr w:type="spellEnd"/>
      <w:r w:rsidR="00A81B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:rsidR="009D43E2" w:rsidRPr="00FB0D20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на Интернет</w:t>
      </w:r>
      <w:r w:rsidR="004478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сайте 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3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Pr="00FE54E6">
        <w:rPr>
          <w:sz w:val="28"/>
          <w:szCs w:val="28"/>
        </w:rPr>
        <w:t xml:space="preserve"> </w:t>
      </w:r>
      <w:r w:rsidR="00A81B95">
        <w:rPr>
          <w:rFonts w:ascii="Times New Roman" w:hAnsi="Times New Roman" w:cs="Times New Roman"/>
          <w:sz w:val="28"/>
          <w:szCs w:val="28"/>
        </w:rPr>
        <w:t xml:space="preserve">187719, Ленинградская область, </w:t>
      </w:r>
      <w:proofErr w:type="spellStart"/>
      <w:r w:rsidR="00A81B95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A81B95">
        <w:rPr>
          <w:rFonts w:ascii="Times New Roman" w:hAnsi="Times New Roman" w:cs="Times New Roman"/>
          <w:sz w:val="28"/>
          <w:szCs w:val="28"/>
        </w:rPr>
        <w:t xml:space="preserve"> район, село Алеховщина, улица </w:t>
      </w:r>
      <w:proofErr w:type="spellStart"/>
      <w:r w:rsidR="00A81B95">
        <w:rPr>
          <w:rFonts w:ascii="Times New Roman" w:hAnsi="Times New Roman" w:cs="Times New Roman"/>
          <w:sz w:val="28"/>
          <w:szCs w:val="28"/>
        </w:rPr>
        <w:t>Алеховщинская</w:t>
      </w:r>
      <w:proofErr w:type="spellEnd"/>
      <w:r w:rsidR="00A81B95">
        <w:rPr>
          <w:rFonts w:ascii="Times New Roman" w:hAnsi="Times New Roman" w:cs="Times New Roman"/>
          <w:sz w:val="28"/>
          <w:szCs w:val="28"/>
        </w:rPr>
        <w:t>, дом №20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2ED3">
        <w:rPr>
          <w:rFonts w:ascii="Times New Roman" w:eastAsia="Times New Roman" w:hAnsi="Times New Roman" w:cs="Times New Roman"/>
          <w:sz w:val="28"/>
          <w:szCs w:val="28"/>
        </w:rPr>
        <w:t>Алеховщинского</w:t>
      </w:r>
      <w:proofErr w:type="spellEnd"/>
      <w:r w:rsidR="00B22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2ED3">
        <w:rPr>
          <w:rFonts w:ascii="Times New Roman" w:eastAsia="Times New Roman" w:hAnsi="Times New Roman" w:cs="Times New Roman"/>
          <w:sz w:val="28"/>
          <w:szCs w:val="28"/>
        </w:rPr>
        <w:t xml:space="preserve">ассматриваются сектором </w:t>
      </w:r>
      <w:proofErr w:type="spellStart"/>
      <w:r w:rsidR="00B22ED3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proofErr w:type="spellEnd"/>
      <w:r w:rsidR="00B22ED3">
        <w:rPr>
          <w:rFonts w:ascii="Times New Roman" w:eastAsia="Times New Roman" w:hAnsi="Times New Roman" w:cs="Times New Roman"/>
          <w:sz w:val="28"/>
          <w:szCs w:val="28"/>
        </w:rPr>
        <w:t>-финансового и бухгалтерского учета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9D43E2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066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FA46BA" w:rsidRDefault="00186DA8" w:rsidP="00FA46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1.12. </w:t>
      </w:r>
      <w:proofErr w:type="gramStart"/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Заявителями, имеющими право на получение муниципальной услуги </w:t>
      </w:r>
      <w:r w:rsidR="00264806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776EE0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4942D4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могут являться </w:t>
      </w:r>
      <w:r w:rsidR="00F015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граждане, а также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юридические лица либо индивидуальные пред</w:t>
      </w:r>
      <w:r w:rsidR="00A800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приниматели (далее - заявитель)</w:t>
      </w:r>
      <w:r w:rsidR="008D2CA5" w:rsidRPr="008D2CA5">
        <w:rPr>
          <w:rFonts w:ascii="Times New Roman" w:hAnsi="Times New Roman" w:cs="Times New Roman"/>
          <w:sz w:val="28"/>
          <w:szCs w:val="28"/>
        </w:rPr>
        <w:t>.</w:t>
      </w:r>
      <w:r w:rsidR="00FA46BA" w:rsidRPr="00FA4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59" w:rsidRDefault="00F32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9E3194">
        <w:rPr>
          <w:rFonts w:ascii="Times New Roman" w:hAnsi="Times New Roman" w:cs="Times New Roman"/>
          <w:sz w:val="28"/>
          <w:szCs w:val="28"/>
        </w:rPr>
        <w:t>администрацией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319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9E31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319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9E31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5738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573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83">
        <w:rPr>
          <w:rFonts w:ascii="Times New Roman" w:hAnsi="Times New Roman" w:cs="Times New Roman"/>
          <w:sz w:val="28"/>
          <w:szCs w:val="28"/>
        </w:rPr>
        <w:t>тся: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1) выдача или направление заявителю </w:t>
      </w:r>
      <w:r w:rsidR="00FA46BA">
        <w:rPr>
          <w:rFonts w:ascii="Times New Roman" w:hAnsi="Times New Roman" w:cs="Times New Roman"/>
          <w:sz w:val="28"/>
          <w:szCs w:val="28"/>
        </w:rPr>
        <w:t>сведений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объектах имущества, включенных в перечень муниципального имущества</w:t>
      </w:r>
      <w:r w:rsidR="004F32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E319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9E31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32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A80006">
        <w:rPr>
          <w:rFonts w:ascii="Times New Roman" w:hAnsi="Times New Roman" w:cs="Times New Roman"/>
          <w:sz w:val="28"/>
          <w:szCs w:val="28"/>
        </w:rPr>
        <w:t>(далее</w:t>
      </w:r>
      <w:r w:rsidR="00C16513">
        <w:rPr>
          <w:rFonts w:ascii="Times New Roman" w:hAnsi="Times New Roman" w:cs="Times New Roman"/>
          <w:sz w:val="28"/>
          <w:szCs w:val="28"/>
        </w:rPr>
        <w:t xml:space="preserve"> - П</w:t>
      </w:r>
      <w:r w:rsidR="00A80006">
        <w:rPr>
          <w:rFonts w:ascii="Times New Roman" w:hAnsi="Times New Roman" w:cs="Times New Roman"/>
          <w:sz w:val="28"/>
          <w:szCs w:val="28"/>
        </w:rPr>
        <w:t>еречень</w:t>
      </w:r>
      <w:r w:rsidRPr="00257383">
        <w:rPr>
          <w:rFonts w:ascii="Times New Roman" w:hAnsi="Times New Roman" w:cs="Times New Roman"/>
          <w:sz w:val="28"/>
          <w:szCs w:val="28"/>
        </w:rPr>
        <w:t>);</w:t>
      </w:r>
    </w:p>
    <w:p w:rsid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отказа.</w:t>
      </w:r>
    </w:p>
    <w:p w:rsidR="00257383" w:rsidRPr="00257383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5738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5669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6495E" w:rsidRPr="00135F98">
        <w:rPr>
          <w:rFonts w:ascii="Times New Roman" w:hAnsi="Times New Roman" w:cs="Times New Roman"/>
          <w:sz w:val="28"/>
          <w:szCs w:val="28"/>
        </w:rPr>
        <w:t>5</w:t>
      </w:r>
      <w:r w:rsidRPr="00135F9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257383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C9100E">
        <w:rPr>
          <w:rFonts w:ascii="Times New Roman" w:hAnsi="Times New Roman" w:cs="Times New Roman"/>
          <w:sz w:val="28"/>
          <w:szCs w:val="28"/>
        </w:rPr>
        <w:t>заявления</w:t>
      </w:r>
      <w:r w:rsidR="00956699">
        <w:rPr>
          <w:rFonts w:ascii="Times New Roman" w:hAnsi="Times New Roman" w:cs="Times New Roman"/>
          <w:sz w:val="28"/>
          <w:szCs w:val="28"/>
        </w:rPr>
        <w:t>.</w:t>
      </w:r>
    </w:p>
    <w:p w:rsidR="007076BA" w:rsidRDefault="0040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>
        <w:rPr>
          <w:rFonts w:ascii="Times New Roman" w:hAnsi="Times New Roman" w:cs="Times New Roman"/>
          <w:sz w:val="28"/>
          <w:szCs w:val="28"/>
        </w:rPr>
        <w:t>2.5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предоставление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60095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  <w:r w:rsidR="002341C2" w:rsidRPr="00FE54E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6009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076BA" w:rsidRPr="00FE54E6">
        <w:rPr>
          <w:rFonts w:ascii="Times New Roman" w:hAnsi="Times New Roman" w:cs="Times New Roman"/>
          <w:sz w:val="28"/>
          <w:szCs w:val="28"/>
        </w:rPr>
        <w:t>:</w:t>
      </w:r>
    </w:p>
    <w:p w:rsidR="00325087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1) Конституцией Российской Федерации от 12 декабря 1993 г.</w:t>
      </w:r>
      <w:r w:rsidR="00325087">
        <w:rPr>
          <w:rFonts w:ascii="Times New Roman" w:hAnsi="Times New Roman" w:cs="Times New Roman"/>
          <w:sz w:val="28"/>
          <w:szCs w:val="28"/>
        </w:rPr>
        <w:t>;</w:t>
      </w:r>
      <w:r w:rsidRPr="0025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Федеральным законом от 27 июля 2006 г. N 152-ФЗ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25738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25738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N 31 (1 ч.), ст. 3451);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3) Федеральным законом от 6 апреля 2011 г. N 63-ФЗ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25738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257383">
        <w:rPr>
          <w:rFonts w:ascii="Times New Roman" w:hAnsi="Times New Roman" w:cs="Times New Roman"/>
          <w:sz w:val="28"/>
          <w:szCs w:val="28"/>
        </w:rPr>
        <w:t>;</w:t>
      </w:r>
    </w:p>
    <w:p w:rsidR="00A80006" w:rsidRDefault="00455C9E" w:rsidP="00A0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 w:rsidR="00A80006">
        <w:rPr>
          <w:rFonts w:ascii="Times New Roman" w:hAnsi="Times New Roman" w:cs="Times New Roman"/>
          <w:sz w:val="28"/>
          <w:szCs w:val="28"/>
        </w:rPr>
        <w:t>Федеральным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942D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942D4">
        <w:rPr>
          <w:rFonts w:ascii="Times New Roman" w:hAnsi="Times New Roman" w:cs="Times New Roman"/>
          <w:sz w:val="28"/>
          <w:szCs w:val="28"/>
        </w:rPr>
        <w:t>;</w:t>
      </w:r>
    </w:p>
    <w:p w:rsidR="004942D4" w:rsidRPr="004942D4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от 9 февраля 2009 года N 8-ФЗ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942D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942D4">
        <w:rPr>
          <w:rFonts w:ascii="Times New Roman" w:hAnsi="Times New Roman" w:cs="Times New Roman"/>
          <w:sz w:val="28"/>
          <w:szCs w:val="28"/>
        </w:rPr>
        <w:t>;</w:t>
      </w:r>
    </w:p>
    <w:p w:rsidR="004942D4" w:rsidRDefault="00455C9E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80006" w:rsidRPr="00455C9E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55C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A8000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FE54E6">
        <w:rPr>
          <w:rFonts w:ascii="Times New Roman" w:hAnsi="Times New Roman" w:cs="Times New Roman"/>
          <w:sz w:val="28"/>
          <w:szCs w:val="28"/>
        </w:rPr>
        <w:t xml:space="preserve"> от 6 апреля 2011 г. N</w:t>
      </w:r>
      <w:r w:rsidR="00A80006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942D4">
        <w:rPr>
          <w:rFonts w:ascii="Times New Roman" w:hAnsi="Times New Roman" w:cs="Times New Roman"/>
          <w:sz w:val="28"/>
          <w:szCs w:val="28"/>
        </w:rPr>
        <w:t xml:space="preserve">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 xml:space="preserve"> от 24.07.2007 N 209-ФЗ</w:t>
      </w:r>
      <w:r w:rsidR="00A800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A8000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80006">
        <w:rPr>
          <w:rFonts w:ascii="Times New Roman" w:hAnsi="Times New Roman" w:cs="Times New Roman"/>
          <w:sz w:val="28"/>
          <w:szCs w:val="28"/>
        </w:rPr>
        <w:t>П</w:t>
      </w:r>
      <w:r w:rsidR="00A80006" w:rsidRPr="00455C9E">
        <w:rPr>
          <w:rFonts w:ascii="Times New Roman" w:hAnsi="Times New Roman" w:cs="Times New Roman"/>
          <w:sz w:val="28"/>
          <w:szCs w:val="28"/>
        </w:rPr>
        <w:t>остановление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исполнения </w:t>
      </w:r>
      <w:r w:rsidR="00A80006" w:rsidRPr="00455C9E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55C9E">
        <w:rPr>
          <w:rFonts w:ascii="Times New Roman" w:hAnsi="Times New Roman" w:cs="Times New Roman"/>
          <w:sz w:val="28"/>
          <w:szCs w:val="28"/>
        </w:rPr>
        <w:t>;</w:t>
      </w:r>
    </w:p>
    <w:p w:rsidR="005A4430" w:rsidRPr="00A80006" w:rsidRDefault="00896239" w:rsidP="005A4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="003C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513">
        <w:rPr>
          <w:rFonts w:ascii="Times New Roman" w:hAnsi="Times New Roman" w:cs="Times New Roman"/>
          <w:bCs/>
          <w:sz w:val="28"/>
          <w:szCs w:val="28"/>
        </w:rPr>
        <w:t>П</w:t>
      </w:r>
      <w:r w:rsidR="005A4430" w:rsidRPr="00A80006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22 декабря 2012 г. N 1376 «Об утверждении </w:t>
      </w:r>
      <w:proofErr w:type="gramStart"/>
      <w:r w:rsidR="005A4430" w:rsidRPr="00A80006">
        <w:rPr>
          <w:rFonts w:ascii="Times New Roman" w:hAnsi="Times New Roman" w:cs="Times New Roman"/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A4430" w:rsidRPr="00A80006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услуг»;</w:t>
      </w:r>
    </w:p>
    <w:p w:rsidR="003C1155" w:rsidRDefault="003C1155" w:rsidP="003C1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115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1155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25.03.2015 N 167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1155">
        <w:rPr>
          <w:rFonts w:ascii="Times New Roman" w:hAnsi="Times New Roman" w:cs="Times New Roman"/>
          <w:sz w:val="28"/>
          <w:szCs w:val="28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предпринимательства»;</w:t>
      </w:r>
    </w:p>
    <w:p w:rsidR="004942D4" w:rsidRPr="004942D4" w:rsidRDefault="003C1155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498">
        <w:rPr>
          <w:rFonts w:ascii="Times New Roman" w:hAnsi="Times New Roman" w:cs="Times New Roman"/>
          <w:sz w:val="28"/>
          <w:szCs w:val="28"/>
        </w:rPr>
        <w:t>3</w:t>
      </w:r>
      <w:r w:rsidR="00896239">
        <w:rPr>
          <w:rFonts w:ascii="Times New Roman" w:hAnsi="Times New Roman" w:cs="Times New Roman"/>
          <w:sz w:val="28"/>
          <w:szCs w:val="28"/>
        </w:rPr>
        <w:t xml:space="preserve">) </w:t>
      </w:r>
      <w:r w:rsidR="004942D4" w:rsidRPr="004942D4">
        <w:rPr>
          <w:rFonts w:ascii="Times New Roman" w:hAnsi="Times New Roman" w:cs="Times New Roman"/>
          <w:sz w:val="28"/>
          <w:szCs w:val="28"/>
        </w:rPr>
        <w:t>нормативны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акт</w:t>
      </w:r>
      <w:r w:rsidR="00455C9E">
        <w:rPr>
          <w:rFonts w:ascii="Times New Roman" w:hAnsi="Times New Roman" w:cs="Times New Roman"/>
          <w:sz w:val="28"/>
          <w:szCs w:val="28"/>
        </w:rPr>
        <w:t>ами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567831" w:rsidRDefault="00567831" w:rsidP="0056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5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="004011C2">
        <w:rPr>
          <w:rFonts w:ascii="Times New Roman" w:hAnsi="Times New Roman" w:cs="Times New Roman"/>
          <w:sz w:val="28"/>
          <w:szCs w:val="28"/>
        </w:rPr>
        <w:t>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6783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011C2">
        <w:rPr>
          <w:rFonts w:ascii="Times New Roman" w:hAnsi="Times New Roman" w:cs="Times New Roman"/>
          <w:sz w:val="28"/>
          <w:szCs w:val="28"/>
        </w:rPr>
        <w:t>муниципальной</w:t>
      </w:r>
      <w:r w:rsidRPr="005678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2.6.1. В целях получения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9E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документы:</w:t>
      </w:r>
    </w:p>
    <w:p w:rsidR="00455C9E" w:rsidRPr="00455C9E" w:rsidRDefault="005A4430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100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C9E" w:rsidRPr="00455C9E"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871753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="00455C9E"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2.6.2. За</w:t>
      </w:r>
      <w:r w:rsidR="00C9100E">
        <w:rPr>
          <w:rFonts w:ascii="Times New Roman" w:hAnsi="Times New Roman" w:cs="Times New Roman"/>
          <w:sz w:val="28"/>
          <w:szCs w:val="28"/>
        </w:rPr>
        <w:t>явление долж</w:t>
      </w:r>
      <w:r w:rsidRPr="00455C9E">
        <w:rPr>
          <w:rFonts w:ascii="Times New Roman" w:hAnsi="Times New Roman" w:cs="Times New Roman"/>
          <w:sz w:val="28"/>
          <w:szCs w:val="28"/>
        </w:rPr>
        <w:t>н</w:t>
      </w:r>
      <w:r w:rsidR="00C9100E">
        <w:rPr>
          <w:rFonts w:ascii="Times New Roman" w:hAnsi="Times New Roman" w:cs="Times New Roman"/>
          <w:sz w:val="28"/>
          <w:szCs w:val="28"/>
        </w:rPr>
        <w:t>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027227">
        <w:rPr>
          <w:rFonts w:ascii="Times New Roman" w:hAnsi="Times New Roman" w:cs="Times New Roman"/>
          <w:sz w:val="28"/>
          <w:szCs w:val="28"/>
        </w:rPr>
        <w:t xml:space="preserve"> </w:t>
      </w:r>
      <w:r w:rsidRPr="00455C9E">
        <w:rPr>
          <w:rFonts w:ascii="Times New Roman" w:hAnsi="Times New Roman" w:cs="Times New Roman"/>
          <w:sz w:val="28"/>
          <w:szCs w:val="28"/>
        </w:rPr>
        <w:t xml:space="preserve"> физического лица либо полное наименование юридического лица, обращающегося за получением</w:t>
      </w:r>
      <w:r w:rsidR="005A4430">
        <w:rPr>
          <w:rFonts w:ascii="Times New Roman" w:hAnsi="Times New Roman" w:cs="Times New Roman"/>
          <w:sz w:val="28"/>
          <w:szCs w:val="28"/>
        </w:rPr>
        <w:t xml:space="preserve"> </w:t>
      </w:r>
      <w:r w:rsidR="006C72C3" w:rsidRPr="006C72C3">
        <w:rPr>
          <w:rFonts w:ascii="Times New Roman" w:hAnsi="Times New Roman" w:cs="Times New Roman"/>
          <w:sz w:val="28"/>
          <w:szCs w:val="28"/>
        </w:rPr>
        <w:t>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</w:t>
      </w:r>
      <w:r w:rsidR="00B66EFA"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</w:t>
      </w:r>
      <w:r w:rsidR="00B66EFA" w:rsidRPr="00B66EFA">
        <w:rPr>
          <w:rFonts w:ascii="Times New Roman" w:hAnsi="Times New Roman" w:cs="Times New Roman"/>
          <w:sz w:val="28"/>
          <w:szCs w:val="28"/>
        </w:rPr>
        <w:t>адрес фактического проживания заявителя или адрес регистрации по месту проживания (пребывания)</w:t>
      </w:r>
      <w:r w:rsidRPr="00455C9E">
        <w:rPr>
          <w:rFonts w:ascii="Times New Roman" w:hAnsi="Times New Roman" w:cs="Times New Roman"/>
          <w:sz w:val="28"/>
          <w:szCs w:val="28"/>
        </w:rPr>
        <w:t xml:space="preserve"> (для физического лица);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4) реквизиты документа, подтверждающего полномочия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5) ожидаемый результат предоставления услуги;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5C9E" w:rsidRPr="00455C9E">
        <w:rPr>
          <w:rFonts w:ascii="Times New Roman" w:hAnsi="Times New Roman" w:cs="Times New Roman"/>
          <w:sz w:val="28"/>
          <w:szCs w:val="28"/>
        </w:rPr>
        <w:t xml:space="preserve">) при потребности получения нескольких экземпляров </w:t>
      </w:r>
      <w:r w:rsidR="00C16513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9E" w:rsidRPr="00455C9E">
        <w:rPr>
          <w:rFonts w:ascii="Times New Roman" w:hAnsi="Times New Roman" w:cs="Times New Roman"/>
          <w:sz w:val="28"/>
          <w:szCs w:val="28"/>
        </w:rPr>
        <w:t>- количество экземпляров;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5C9E" w:rsidRPr="00455C9E">
        <w:rPr>
          <w:rFonts w:ascii="Times New Roman" w:hAnsi="Times New Roman" w:cs="Times New Roman"/>
          <w:sz w:val="28"/>
          <w:szCs w:val="28"/>
        </w:rPr>
        <w:t>) способ получения результатов услуги (почтовое отправление, лично);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C9E" w:rsidRPr="00455C9E">
        <w:rPr>
          <w:rFonts w:ascii="Times New Roman" w:hAnsi="Times New Roman" w:cs="Times New Roman"/>
          <w:sz w:val="28"/>
          <w:szCs w:val="28"/>
        </w:rPr>
        <w:t>) подпись заявителя или уполномоченного представителя;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5C9E" w:rsidRPr="00455C9E">
        <w:rPr>
          <w:rFonts w:ascii="Times New Roman" w:hAnsi="Times New Roman" w:cs="Times New Roman"/>
          <w:sz w:val="28"/>
          <w:szCs w:val="28"/>
        </w:rPr>
        <w:t xml:space="preserve">) дата составления </w:t>
      </w:r>
      <w:r w:rsidR="00C9100E">
        <w:rPr>
          <w:rFonts w:ascii="Times New Roman" w:hAnsi="Times New Roman" w:cs="Times New Roman"/>
          <w:sz w:val="28"/>
          <w:szCs w:val="28"/>
        </w:rPr>
        <w:t>заявления</w:t>
      </w:r>
      <w:r w:rsidR="00455C9E" w:rsidRPr="00455C9E">
        <w:rPr>
          <w:rFonts w:ascii="Times New Roman" w:hAnsi="Times New Roman" w:cs="Times New Roman"/>
          <w:sz w:val="28"/>
          <w:szCs w:val="28"/>
        </w:rPr>
        <w:t>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Рекомендуемая форма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455C9E">
        <w:rPr>
          <w:rFonts w:ascii="Times New Roman" w:hAnsi="Times New Roman" w:cs="Times New Roman"/>
          <w:sz w:val="28"/>
          <w:szCs w:val="28"/>
        </w:rPr>
        <w:t xml:space="preserve"> для физических лиц (индивидуальных предпринимателей) приведена в </w:t>
      </w:r>
      <w:r w:rsidR="00B45AFC"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 w:rsidRPr="007D0DE9">
        <w:rPr>
          <w:rFonts w:ascii="Times New Roman" w:hAnsi="Times New Roman" w:cs="Times New Roman"/>
          <w:sz w:val="28"/>
          <w:szCs w:val="28"/>
        </w:rPr>
        <w:t>3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рекомендуемая форма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455C9E">
        <w:rPr>
          <w:rFonts w:ascii="Times New Roman" w:hAnsi="Times New Roman" w:cs="Times New Roman"/>
          <w:sz w:val="28"/>
          <w:szCs w:val="28"/>
        </w:rPr>
        <w:t xml:space="preserve"> для юридических лиц - в </w:t>
      </w:r>
      <w:r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lastRenderedPageBreak/>
        <w:t>2.6.3. Предоставление заявителем документов осуществляется следующими способами: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заявителя</w:t>
      </w:r>
      <w:r w:rsidR="006031E5"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в том числе включая </w:t>
      </w:r>
      <w:r w:rsidR="005059DE">
        <w:rPr>
          <w:rFonts w:ascii="Times New Roman" w:hAnsi="Times New Roman" w:cs="Times New Roman"/>
          <w:sz w:val="28"/>
          <w:szCs w:val="28"/>
        </w:rPr>
        <w:t>ПГУ ЛО</w:t>
      </w:r>
      <w:r w:rsidRPr="00455C9E">
        <w:rPr>
          <w:rFonts w:ascii="Times New Roman" w:hAnsi="Times New Roman" w:cs="Times New Roman"/>
          <w:sz w:val="28"/>
          <w:szCs w:val="28"/>
        </w:rPr>
        <w:t>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>. Документы, запрашиваемые в рамках межведомственного информационного взаимодействия, отсутствуют.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</w:t>
      </w:r>
      <w:r w:rsidR="00692607" w:rsidRPr="005059DE">
        <w:rPr>
          <w:rFonts w:ascii="Times New Roman" w:hAnsi="Times New Roman" w:cs="Times New Roman"/>
          <w:sz w:val="28"/>
          <w:szCs w:val="28"/>
        </w:rPr>
        <w:t>6</w:t>
      </w:r>
      <w:r w:rsidRPr="005059DE">
        <w:rPr>
          <w:rFonts w:ascii="Times New Roman" w:hAnsi="Times New Roman" w:cs="Times New Roman"/>
          <w:sz w:val="28"/>
          <w:szCs w:val="28"/>
        </w:rPr>
        <w:t>.</w:t>
      </w:r>
      <w:r w:rsidR="005059DE" w:rsidRPr="005059DE">
        <w:rPr>
          <w:rFonts w:ascii="Times New Roman" w:hAnsi="Times New Roman" w:cs="Times New Roman"/>
          <w:sz w:val="28"/>
          <w:szCs w:val="28"/>
        </w:rPr>
        <w:t>5</w:t>
      </w:r>
      <w:r w:rsidR="00692607" w:rsidRPr="005059DE">
        <w:rPr>
          <w:rFonts w:ascii="Times New Roman" w:hAnsi="Times New Roman" w:cs="Times New Roman"/>
          <w:sz w:val="28"/>
          <w:szCs w:val="28"/>
        </w:rPr>
        <w:t>.</w:t>
      </w:r>
      <w:r w:rsidRPr="005059DE">
        <w:rPr>
          <w:rFonts w:ascii="Times New Roman" w:hAnsi="Times New Roman" w:cs="Times New Roman"/>
          <w:sz w:val="28"/>
          <w:szCs w:val="28"/>
        </w:rPr>
        <w:t xml:space="preserve"> Исчерпывающий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ечень оснований для отказа </w:t>
      </w:r>
      <w:r w:rsidRPr="0049282B">
        <w:rPr>
          <w:rFonts w:ascii="Times New Roman" w:hAnsi="Times New Roman" w:cs="Times New Roman"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 w:rsidR="0049282B" w:rsidRPr="005059DE">
        <w:rPr>
          <w:rFonts w:ascii="Times New Roman" w:hAnsi="Times New Roman" w:cs="Times New Roman"/>
          <w:sz w:val="28"/>
          <w:szCs w:val="28"/>
        </w:rPr>
        <w:t>. Исчерпывающий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перечень оснований для</w:t>
      </w:r>
      <w:r w:rsidR="0049282B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539C0">
        <w:rPr>
          <w:rFonts w:ascii="Times New Roman" w:hAnsi="Times New Roman" w:cs="Times New Roman"/>
          <w:sz w:val="28"/>
          <w:szCs w:val="28"/>
        </w:rPr>
        <w:t>.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9282B" w:rsidRDefault="00C16513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282B" w:rsidRPr="0049282B">
        <w:rPr>
          <w:rFonts w:ascii="Times New Roman" w:hAnsi="Times New Roman" w:cs="Times New Roman"/>
          <w:sz w:val="28"/>
          <w:szCs w:val="28"/>
        </w:rPr>
        <w:t>есоответствие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49282B" w:rsidRPr="005059DE">
        <w:rPr>
          <w:rFonts w:ascii="Times New Roman" w:hAnsi="Times New Roman" w:cs="Times New Roman"/>
          <w:sz w:val="28"/>
          <w:szCs w:val="28"/>
        </w:rPr>
        <w:t>2.6</w:t>
      </w:r>
      <w:r w:rsidR="004F10CB" w:rsidRPr="005059DE">
        <w:rPr>
          <w:rFonts w:ascii="Times New Roman" w:hAnsi="Times New Roman" w:cs="Times New Roman"/>
          <w:sz w:val="28"/>
          <w:szCs w:val="28"/>
        </w:rPr>
        <w:t>.2.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C16513">
        <w:rPr>
          <w:rFonts w:ascii="Times New Roman" w:hAnsi="Times New Roman" w:cs="Times New Roman"/>
          <w:sz w:val="28"/>
          <w:szCs w:val="28"/>
        </w:rPr>
        <w:t>.</w:t>
      </w:r>
    </w:p>
    <w:p w:rsidR="00743502" w:rsidRPr="00C16513" w:rsidRDefault="00743502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заявителем документов, необходимых для предоставления услуги. </w:t>
      </w:r>
    </w:p>
    <w:p w:rsidR="00455C9E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вправе обратиться повторно после устранения причин отказа, установленных настоящим Административным регламентом.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92607">
        <w:rPr>
          <w:rFonts w:ascii="Times New Roman" w:hAnsi="Times New Roman" w:cs="Times New Roman"/>
          <w:sz w:val="28"/>
          <w:szCs w:val="28"/>
        </w:rPr>
        <w:t>Порядок, размер и осн</w:t>
      </w:r>
      <w:r>
        <w:rPr>
          <w:rFonts w:ascii="Times New Roman" w:hAnsi="Times New Roman" w:cs="Times New Roman"/>
          <w:sz w:val="28"/>
          <w:szCs w:val="28"/>
        </w:rPr>
        <w:t xml:space="preserve">ования взимания государственной </w:t>
      </w:r>
      <w:r w:rsidRPr="00692607">
        <w:rPr>
          <w:rFonts w:ascii="Times New Roman" w:hAnsi="Times New Roman" w:cs="Times New Roman"/>
          <w:sz w:val="28"/>
          <w:szCs w:val="28"/>
        </w:rPr>
        <w:t>пошлины или иной платы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0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о предоставлении муниципальной услуги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2.1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575DA5">
        <w:rPr>
          <w:rFonts w:ascii="Times New Roman" w:hAnsi="Times New Roman" w:cs="Times New Roman"/>
          <w:sz w:val="28"/>
          <w:szCs w:val="28"/>
        </w:rPr>
        <w:t>. Срок регистрации заявления</w:t>
      </w:r>
      <w:r w:rsidR="00C9100E">
        <w:rPr>
          <w:rFonts w:ascii="Times New Roman" w:hAnsi="Times New Roman" w:cs="Times New Roman"/>
          <w:sz w:val="28"/>
          <w:szCs w:val="28"/>
        </w:rPr>
        <w:t xml:space="preserve"> </w:t>
      </w:r>
      <w:r w:rsidRPr="00575DA5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услуги: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Pr="00575DA5">
        <w:rPr>
          <w:rFonts w:ascii="Times New Roman" w:hAnsi="Times New Roman" w:cs="Times New Roman"/>
          <w:sz w:val="28"/>
          <w:szCs w:val="28"/>
        </w:rPr>
        <w:t xml:space="preserve"> заявление регистрируется в день поступления.</w:t>
      </w:r>
    </w:p>
    <w:p w:rsidR="00C4582A" w:rsidRPr="00C4582A" w:rsidRDefault="00C4582A" w:rsidP="00C45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31F2"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получателей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информацию о порядке предоставления муниципальной услуги</w:t>
      </w:r>
      <w:r w:rsidR="007E37D2" w:rsidRPr="007E37D2">
        <w:rPr>
          <w:rFonts w:ascii="Times New Roman" w:hAnsi="Times New Roman" w:cs="Times New Roman"/>
          <w:sz w:val="28"/>
          <w:szCs w:val="28"/>
        </w:rPr>
        <w:t>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К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соответствии со стандартом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Вежливое (корректное) обращение сотрудников органа местного самоуправления с заявителями.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7</w:t>
      </w:r>
      <w:r w:rsidRPr="00C031F2">
        <w:rPr>
          <w:rFonts w:ascii="Times New Roman" w:hAnsi="Times New Roman" w:cs="Times New Roman"/>
          <w:sz w:val="28"/>
          <w:szCs w:val="28"/>
        </w:rPr>
        <w:t>. Обеспечение информирования (консультирования) заявителей по вопросам, предусмотренным пунктом 2.2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8</w:t>
      </w:r>
      <w:r w:rsidRPr="00C031F2">
        <w:rPr>
          <w:rFonts w:ascii="Times New Roman" w:hAnsi="Times New Roman" w:cs="Times New Roman"/>
          <w:sz w:val="28"/>
          <w:szCs w:val="28"/>
        </w:rPr>
        <w:t>. Наличие полной, актуальной и достоверной информации о порядке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19</w:t>
      </w:r>
      <w:r w:rsidRPr="00C031F2">
        <w:rPr>
          <w:rFonts w:ascii="Times New Roman" w:hAnsi="Times New Roman" w:cs="Times New Roman"/>
          <w:sz w:val="28"/>
          <w:szCs w:val="28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</w:t>
      </w:r>
      <w:r w:rsidRPr="005059DE">
        <w:rPr>
          <w:rFonts w:ascii="Times New Roman" w:hAnsi="Times New Roman" w:cs="Times New Roman"/>
          <w:sz w:val="28"/>
          <w:szCs w:val="28"/>
        </w:rPr>
        <w:t>пункте 2.5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lastRenderedPageBreak/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местонахождении, режиме работы, номерах контактных телефонов органа местного самоуправления.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1</w:t>
      </w:r>
      <w:r w:rsidRPr="00C031F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(далее –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) при наличии вступившего в силу соглашения о взаимодействии между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иным МФЦ</w:t>
      </w:r>
      <w:r w:rsidR="005059DE">
        <w:rPr>
          <w:rFonts w:ascii="Times New Roman" w:hAnsi="Times New Roman" w:cs="Times New Roman"/>
          <w:sz w:val="28"/>
          <w:szCs w:val="28"/>
        </w:rPr>
        <w:t>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59DE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>. К целевым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2A2C0E" w:rsidRPr="00EE4B51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="002A2C0E"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квалифицированную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A2C0E" w:rsidRPr="00EE4B51" w:rsidRDefault="00B17F35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на ПГУ ЛО </w:t>
      </w:r>
      <w:r w:rsidR="002A2C0E" w:rsidRPr="00EE4B51">
        <w:rPr>
          <w:rFonts w:ascii="Times New Roman" w:hAnsi="Times New Roman" w:cs="Times New Roman"/>
          <w:sz w:val="28"/>
          <w:szCs w:val="28"/>
        </w:rPr>
        <w:t xml:space="preserve">заполнить в электронном виде заявление на </w:t>
      </w:r>
      <w:r w:rsidR="002A2C0E" w:rsidRPr="00EE4B51">
        <w:rPr>
          <w:rFonts w:ascii="Times New Roman" w:hAnsi="Times New Roman" w:cs="Times New Roman"/>
          <w:sz w:val="28"/>
          <w:szCs w:val="28"/>
        </w:rPr>
        <w:lastRenderedPageBreak/>
        <w:t>оказание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формы о принятом решени</w:t>
      </w:r>
      <w:r w:rsidR="005539C0">
        <w:rPr>
          <w:rFonts w:ascii="Times New Roman" w:hAnsi="Times New Roman" w:cs="Times New Roman"/>
          <w:sz w:val="28"/>
          <w:szCs w:val="28"/>
        </w:rPr>
        <w:t xml:space="preserve">и и переводит дело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4B51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51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</w:t>
      </w:r>
      <w:r w:rsidRPr="00EE4B51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приглашения и перечень документов, которые необходимо представить на приеме.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документы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</w:t>
      </w:r>
      <w:r w:rsidR="005539C0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EE4B5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3129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73129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325967" w:rsidRPr="00FE54E6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7D2" w:rsidRPr="007E37D2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7D2"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электронной форме</w:t>
      </w:r>
    </w:p>
    <w:p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7E" w:rsidRP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.1.1. Предоставление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административных процедур: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1) </w:t>
      </w:r>
      <w:r w:rsidRPr="00B17F35">
        <w:rPr>
          <w:rFonts w:ascii="Times New Roman" w:hAnsi="Times New Roman" w:cs="Times New Roman"/>
          <w:sz w:val="28"/>
          <w:szCs w:val="28"/>
        </w:rPr>
        <w:t>прием и регистрация заявл</w:t>
      </w:r>
      <w:r w:rsidR="00C9100E">
        <w:rPr>
          <w:rFonts w:ascii="Times New Roman" w:hAnsi="Times New Roman" w:cs="Times New Roman"/>
          <w:sz w:val="28"/>
          <w:szCs w:val="28"/>
        </w:rPr>
        <w:t>ени</w:t>
      </w:r>
      <w:r w:rsidRPr="00B17F35">
        <w:rPr>
          <w:rFonts w:ascii="Times New Roman" w:hAnsi="Times New Roman" w:cs="Times New Roman"/>
          <w:sz w:val="28"/>
          <w:szCs w:val="28"/>
        </w:rPr>
        <w:t>я;</w:t>
      </w:r>
    </w:p>
    <w:p w:rsidR="00023A7E" w:rsidRPr="00B17F35" w:rsidRDefault="00744262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023A7E" w:rsidRPr="00B17F35">
        <w:rPr>
          <w:rFonts w:ascii="Times New Roman" w:hAnsi="Times New Roman" w:cs="Times New Roman"/>
          <w:sz w:val="28"/>
          <w:szCs w:val="28"/>
        </w:rPr>
        <w:t>;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>3) согласование и подписание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B17F35">
        <w:rPr>
          <w:rFonts w:ascii="Times New Roman" w:hAnsi="Times New Roman" w:cs="Times New Roman"/>
          <w:sz w:val="28"/>
          <w:szCs w:val="28"/>
        </w:rPr>
        <w:t>;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 xml:space="preserve">4) выдача или направление заявителю результата предоставления </w:t>
      </w:r>
      <w:r w:rsidR="00D143E5" w:rsidRPr="00B17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17F35">
        <w:rPr>
          <w:rFonts w:ascii="Times New Roman" w:hAnsi="Times New Roman" w:cs="Times New Roman"/>
          <w:sz w:val="28"/>
          <w:szCs w:val="28"/>
        </w:rPr>
        <w:t xml:space="preserve"> услуги, указанной в подпунктах 2 и 3 пункта 2.3.</w:t>
      </w:r>
    </w:p>
    <w:p w:rsid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>4</w:t>
      </w:r>
      <w:r w:rsidR="00023A7E" w:rsidRPr="00B17F35">
        <w:rPr>
          <w:rFonts w:ascii="Times New Roman" w:hAnsi="Times New Roman" w:cs="Times New Roman"/>
          <w:sz w:val="28"/>
          <w:szCs w:val="28"/>
        </w:rPr>
        <w:t xml:space="preserve">.1.2. Блок-схема последовательности 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административных действий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518D" w:rsidRPr="00EF2B03">
        <w:rPr>
          <w:rFonts w:ascii="Times New Roman" w:hAnsi="Times New Roman" w:cs="Times New Roman"/>
          <w:sz w:val="28"/>
          <w:szCs w:val="28"/>
        </w:rPr>
        <w:t>5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 к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29247A" w:rsidRPr="0029247A" w:rsidRDefault="00EF2B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 Последовательно</w:t>
      </w:r>
      <w:r w:rsidR="0029247A">
        <w:rPr>
          <w:rFonts w:ascii="Times New Roman" w:hAnsi="Times New Roman" w:cs="Times New Roman"/>
          <w:sz w:val="28"/>
          <w:szCs w:val="28"/>
        </w:rPr>
        <w:t xml:space="preserve">сть выполнения административных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 Прием и регистрация заяв</w:t>
      </w:r>
      <w:r w:rsidR="00C9100E">
        <w:rPr>
          <w:rFonts w:ascii="Times New Roman" w:hAnsi="Times New Roman" w:cs="Times New Roman"/>
          <w:sz w:val="28"/>
          <w:szCs w:val="28"/>
        </w:rPr>
        <w:t>ления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.2.1.1. Основанием для начала административной процедуры является поступление документов в соответствии с пунктом 2.6 настоящего Административного регламента в МФЦ или в</w:t>
      </w:r>
      <w:r w:rsidR="005931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F3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78F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F307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информационно-телекоммуникационной сети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29247A" w:rsidRPr="0029247A">
        <w:rPr>
          <w:rFonts w:ascii="Times New Roman" w:hAnsi="Times New Roman" w:cs="Times New Roman"/>
          <w:sz w:val="28"/>
          <w:szCs w:val="28"/>
        </w:rPr>
        <w:t>Интернет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в форме электронных документов, включая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3430D3" w:rsidRPr="00C80D18" w:rsidRDefault="00593189" w:rsidP="00343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.2.1.2. </w:t>
      </w:r>
      <w:r w:rsidR="003430D3" w:rsidRPr="00C80D18">
        <w:rPr>
          <w:rFonts w:ascii="Times New Roman" w:hAnsi="Times New Roman" w:cs="Times New Roman"/>
          <w:sz w:val="28"/>
          <w:szCs w:val="28"/>
        </w:rPr>
        <w:t>Заявление с документами, указанными в подпункт</w:t>
      </w:r>
      <w:r w:rsidR="003430D3">
        <w:rPr>
          <w:rFonts w:ascii="Times New Roman" w:hAnsi="Times New Roman" w:cs="Times New Roman"/>
          <w:sz w:val="28"/>
          <w:szCs w:val="28"/>
        </w:rPr>
        <w:t xml:space="preserve">е </w:t>
      </w:r>
      <w:r w:rsidR="003430D3" w:rsidRPr="00C80D18">
        <w:rPr>
          <w:rFonts w:ascii="Times New Roman" w:hAnsi="Times New Roman" w:cs="Times New Roman"/>
          <w:sz w:val="28"/>
          <w:szCs w:val="28"/>
        </w:rPr>
        <w:t xml:space="preserve">2.6.1  Административного регламента, регистрируется в день поступления в </w:t>
      </w:r>
      <w:r w:rsidR="00F3078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3078F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F30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30D3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="003430D3" w:rsidRPr="00C80D18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C9100E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593189">
        <w:rPr>
          <w:rFonts w:ascii="Times New Roman" w:hAnsi="Times New Roman" w:cs="Times New Roman"/>
          <w:sz w:val="28"/>
          <w:szCs w:val="28"/>
        </w:rPr>
        <w:t xml:space="preserve"> или 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93189">
        <w:rPr>
          <w:rFonts w:ascii="Times New Roman" w:hAnsi="Times New Roman" w:cs="Times New Roman"/>
          <w:sz w:val="28"/>
          <w:szCs w:val="28"/>
        </w:rPr>
        <w:t xml:space="preserve"> на эл</w:t>
      </w:r>
      <w:r w:rsidR="00F3078F">
        <w:rPr>
          <w:rFonts w:ascii="Times New Roman" w:hAnsi="Times New Roman" w:cs="Times New Roman"/>
          <w:sz w:val="28"/>
          <w:szCs w:val="28"/>
        </w:rPr>
        <w:t xml:space="preserve">ектронный адрес администрации </w:t>
      </w:r>
      <w:proofErr w:type="spellStart"/>
      <w:r w:rsidR="00F3078F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F307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89">
        <w:rPr>
          <w:rFonts w:ascii="Times New Roman" w:hAnsi="Times New Roman" w:cs="Times New Roman"/>
          <w:sz w:val="28"/>
          <w:szCs w:val="28"/>
        </w:rPr>
        <w:t xml:space="preserve">,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F3078F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="00F3078F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F3078F">
        <w:rPr>
          <w:rFonts w:ascii="Times New Roman" w:hAnsi="Times New Roman" w:cs="Times New Roman"/>
          <w:sz w:val="28"/>
          <w:szCs w:val="28"/>
        </w:rPr>
        <w:t>-финансового</w:t>
      </w:r>
      <w:r w:rsidR="008E2FD0">
        <w:rPr>
          <w:rFonts w:ascii="Times New Roman" w:hAnsi="Times New Roman" w:cs="Times New Roman"/>
          <w:sz w:val="28"/>
          <w:szCs w:val="28"/>
        </w:rPr>
        <w:t xml:space="preserve"> и бухгалтерского учета администрации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в течение календарного дня со дня поступления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F21177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="00F2117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F21177">
        <w:rPr>
          <w:rFonts w:ascii="Times New Roman" w:hAnsi="Times New Roman" w:cs="Times New Roman"/>
          <w:sz w:val="28"/>
          <w:szCs w:val="28"/>
        </w:rPr>
        <w:t>-финансового и бухгалтерского учета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предоставления </w:t>
      </w:r>
      <w:r w:rsidR="0029247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Поступившие и зарегистрированные документы </w:t>
      </w:r>
      <w:r w:rsidR="00BA4EBA" w:rsidRPr="0029247A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организацию делопроизводства в </w:t>
      </w:r>
      <w:r w:rsidR="00F2117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F21177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F211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в тот же день направляются </w:t>
      </w:r>
      <w:r w:rsidR="00430499">
        <w:rPr>
          <w:rFonts w:ascii="Times New Roman" w:hAnsi="Times New Roman" w:cs="Times New Roman"/>
          <w:sz w:val="28"/>
          <w:szCs w:val="28"/>
        </w:rPr>
        <w:t>в</w:t>
      </w:r>
      <w:r w:rsidR="00F21177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F2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17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F21177">
        <w:rPr>
          <w:rFonts w:ascii="Times New Roman" w:hAnsi="Times New Roman" w:cs="Times New Roman"/>
          <w:sz w:val="28"/>
          <w:szCs w:val="28"/>
        </w:rPr>
        <w:t>-финансового и бухгалтерского учета (далее - сектор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) </w:t>
      </w:r>
      <w:r w:rsidR="00BA4EBA" w:rsidRPr="0029247A">
        <w:rPr>
          <w:rFonts w:ascii="Times New Roman" w:hAnsi="Times New Roman" w:cs="Times New Roman"/>
          <w:sz w:val="28"/>
          <w:szCs w:val="28"/>
        </w:rPr>
        <w:t>ответственному исполнителю для осуществления проверки комплектности представленных документов в соответствии с пунктом 2.6.1 настоящего Административного регламента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 w:rsidR="00EA0152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</w:t>
      </w:r>
      <w:r w:rsidR="00430499">
        <w:rPr>
          <w:rFonts w:ascii="Times New Roman" w:hAnsi="Times New Roman" w:cs="Times New Roman"/>
          <w:sz w:val="28"/>
          <w:szCs w:val="28"/>
        </w:rPr>
        <w:t>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тся специалист, ответственный за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делопроизводства в </w:t>
      </w:r>
      <w:r w:rsidR="00430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441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704419">
        <w:rPr>
          <w:rFonts w:ascii="Times New Roman" w:hAnsi="Times New Roman" w:cs="Times New Roman"/>
          <w:sz w:val="28"/>
          <w:szCs w:val="28"/>
        </w:rPr>
        <w:t xml:space="preserve"> сельского поселения, заведующий сектором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.2.1.6</w:t>
      </w:r>
      <w:r w:rsidR="0029247A" w:rsidRPr="0029247A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требованиям, предусмотренным настоящим Административным регламентом.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.2.1.7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135F98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47A" w:rsidRPr="0029247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дня со дня поступления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.2.1.8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журнале регистрации поступивших з</w:t>
      </w:r>
      <w:r w:rsidR="00C9100E">
        <w:rPr>
          <w:rFonts w:ascii="Times New Roman" w:hAnsi="Times New Roman" w:cs="Times New Roman"/>
          <w:sz w:val="28"/>
          <w:szCs w:val="28"/>
        </w:rPr>
        <w:t>аявлений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в системе электронно</w:t>
      </w:r>
      <w:r w:rsidR="00704419">
        <w:rPr>
          <w:rFonts w:ascii="Times New Roman" w:hAnsi="Times New Roman" w:cs="Times New Roman"/>
          <w:sz w:val="28"/>
          <w:szCs w:val="28"/>
        </w:rPr>
        <w:t xml:space="preserve">го документооборота в секторе </w:t>
      </w:r>
      <w:proofErr w:type="spellStart"/>
      <w:r w:rsidR="00704419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704419">
        <w:rPr>
          <w:rFonts w:ascii="Times New Roman" w:hAnsi="Times New Roman" w:cs="Times New Roman"/>
          <w:sz w:val="28"/>
          <w:szCs w:val="28"/>
        </w:rPr>
        <w:t>-финансового и бухгалтерского учета 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FD1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9F1">
        <w:rPr>
          <w:rFonts w:ascii="Times New Roman" w:hAnsi="Times New Roman" w:cs="Times New Roman"/>
          <w:sz w:val="28"/>
          <w:szCs w:val="28"/>
        </w:rPr>
        <w:t xml:space="preserve">.2.2. </w:t>
      </w:r>
      <w:r w:rsidR="00744262">
        <w:rPr>
          <w:rFonts w:ascii="Times New Roman" w:hAnsi="Times New Roman" w:cs="Times New Roman"/>
          <w:sz w:val="28"/>
          <w:szCs w:val="28"/>
        </w:rPr>
        <w:t>Подготовка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FD195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.2.2.1. Основанием для начала административной процедуры является поступление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Pr="00EA0152">
        <w:rPr>
          <w:rFonts w:ascii="Times New Roman" w:hAnsi="Times New Roman" w:cs="Times New Roman"/>
          <w:sz w:val="28"/>
          <w:szCs w:val="28"/>
        </w:rPr>
        <w:t>2.</w:t>
      </w:r>
      <w:r w:rsidR="00FD195A" w:rsidRPr="00EA0152">
        <w:rPr>
          <w:rFonts w:ascii="Times New Roman" w:hAnsi="Times New Roman" w:cs="Times New Roman"/>
          <w:sz w:val="28"/>
          <w:szCs w:val="28"/>
        </w:rPr>
        <w:t>7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готовит на официальном бланке </w:t>
      </w:r>
      <w:proofErr w:type="spellStart"/>
      <w:r w:rsidR="00D83B6E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D83B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Порядок процедуры подписания проекта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соответствует порядку, указанному в пункте </w:t>
      </w:r>
      <w:r w:rsidR="00EA0152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 настоящего Административного регламента.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513">
        <w:rPr>
          <w:rFonts w:ascii="Times New Roman" w:hAnsi="Times New Roman" w:cs="Times New Roman"/>
          <w:sz w:val="28"/>
          <w:szCs w:val="28"/>
        </w:rPr>
        <w:t xml:space="preserve">.2.2.2. </w:t>
      </w:r>
      <w:r w:rsidR="0074426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16513">
        <w:rPr>
          <w:rFonts w:ascii="Times New Roman" w:hAnsi="Times New Roman" w:cs="Times New Roman"/>
          <w:sz w:val="28"/>
          <w:szCs w:val="28"/>
        </w:rPr>
        <w:t>Перечня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C1651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29247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44262">
        <w:rPr>
          <w:rFonts w:ascii="Times New Roman" w:hAnsi="Times New Roman" w:cs="Times New Roman"/>
          <w:sz w:val="28"/>
          <w:szCs w:val="28"/>
        </w:rPr>
        <w:t xml:space="preserve"> подготавливает Перечень</w:t>
      </w:r>
      <w:r w:rsidR="00744262" w:rsidRPr="00744262">
        <w:rPr>
          <w:rFonts w:ascii="Times New Roman" w:hAnsi="Times New Roman" w:cs="Times New Roman"/>
          <w:sz w:val="28"/>
          <w:szCs w:val="28"/>
        </w:rPr>
        <w:t>,</w:t>
      </w:r>
      <w:r w:rsidR="0074426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сведе</w:t>
      </w:r>
      <w:r w:rsidR="00744262">
        <w:rPr>
          <w:rFonts w:ascii="Times New Roman" w:hAnsi="Times New Roman" w:cs="Times New Roman"/>
          <w:sz w:val="28"/>
          <w:szCs w:val="28"/>
        </w:rPr>
        <w:t>ниями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о</w:t>
      </w:r>
      <w:r w:rsidR="00744262">
        <w:rPr>
          <w:rFonts w:ascii="Times New Roman" w:hAnsi="Times New Roman" w:cs="Times New Roman"/>
          <w:sz w:val="28"/>
          <w:szCs w:val="28"/>
        </w:rPr>
        <w:t>б объектах имущества, включенными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44262">
        <w:rPr>
          <w:rFonts w:ascii="Times New Roman" w:hAnsi="Times New Roman" w:cs="Times New Roman"/>
          <w:sz w:val="28"/>
          <w:szCs w:val="28"/>
        </w:rPr>
        <w:t>утвержденными нормативным правовым актом органа местного самоуправления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262">
        <w:rPr>
          <w:rFonts w:ascii="Times New Roman" w:hAnsi="Times New Roman" w:cs="Times New Roman"/>
          <w:sz w:val="28"/>
          <w:szCs w:val="28"/>
        </w:rPr>
        <w:t>.2.2.3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262">
        <w:rPr>
          <w:rFonts w:ascii="Times New Roman" w:hAnsi="Times New Roman" w:cs="Times New Roman"/>
          <w:sz w:val="28"/>
          <w:szCs w:val="28"/>
        </w:rPr>
        <w:t>.2.2.4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F66">
        <w:rPr>
          <w:rFonts w:ascii="Times New Roman" w:hAnsi="Times New Roman" w:cs="Times New Roman"/>
          <w:sz w:val="28"/>
          <w:szCs w:val="28"/>
        </w:rPr>
        <w:t>.2.2.5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по </w:t>
      </w:r>
      <w:r w:rsidR="00744262">
        <w:rPr>
          <w:rFonts w:ascii="Times New Roman" w:hAnsi="Times New Roman" w:cs="Times New Roman"/>
          <w:sz w:val="28"/>
          <w:szCs w:val="28"/>
        </w:rPr>
        <w:t xml:space="preserve">подготовке Перечня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F66">
        <w:rPr>
          <w:rFonts w:ascii="Times New Roman" w:hAnsi="Times New Roman" w:cs="Times New Roman"/>
          <w:sz w:val="28"/>
          <w:szCs w:val="28"/>
        </w:rPr>
        <w:t>.2.2.6</w:t>
      </w:r>
      <w:r w:rsidR="0029247A" w:rsidRPr="0029247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одно из следующих действий: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44262">
        <w:rPr>
          <w:rFonts w:ascii="Times New Roman" w:hAnsi="Times New Roman" w:cs="Times New Roman"/>
          <w:sz w:val="28"/>
          <w:szCs w:val="28"/>
        </w:rPr>
        <w:t xml:space="preserve"> подготовка Перечня</w:t>
      </w:r>
      <w:r w:rsidR="00C51F66">
        <w:rPr>
          <w:rFonts w:ascii="Times New Roman" w:hAnsi="Times New Roman" w:cs="Times New Roman"/>
          <w:sz w:val="28"/>
          <w:szCs w:val="28"/>
        </w:rPr>
        <w:t>, переданного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 согласование начальнику отдела;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письменное мотивированное решение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отказа, переданное на согласование начальнику отдела.</w:t>
      </w:r>
    </w:p>
    <w:p w:rsidR="0029247A" w:rsidRPr="0029247A" w:rsidRDefault="00941B39" w:rsidP="008A0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 Согласование и</w:t>
      </w:r>
      <w:r w:rsidR="008A02E0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C51F66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A02E0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.2.3.1. Основанием для начала административной процедуры является поступление</w:t>
      </w:r>
      <w:r w:rsidR="00C51F66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письменного мотивированного решения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 (далее - проект документа) на согласование начальнику отдела.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.2.3.2. Начальник отдела рассматривает подготовленный проект документа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согласовывает его и передает на подписание заместителю </w:t>
      </w:r>
      <w:r w:rsidR="008A02E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924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83B6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D83B6E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D83B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возврата проекта документа на доработку.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Основаниями для возврата проекта документа на доработку являются: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оформление документа с нарушением установленной формы;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необходимость внесения грамматических и орфографических правок;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3) наличие логических ошибок;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4) необходимость внесения уточнений, в том числе изменений редакционного характера.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.2.3.3. Заместитель </w:t>
      </w:r>
      <w:r w:rsidR="008A02E0">
        <w:rPr>
          <w:rFonts w:ascii="Times New Roman" w:hAnsi="Times New Roman" w:cs="Times New Roman"/>
          <w:sz w:val="28"/>
          <w:szCs w:val="28"/>
        </w:rPr>
        <w:t>главы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A37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3A3775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3A37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3A3775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proofErr w:type="gramStart"/>
      <w:r w:rsidR="003A3775">
        <w:rPr>
          <w:rFonts w:ascii="Times New Roman" w:hAnsi="Times New Roman" w:cs="Times New Roman"/>
          <w:sz w:val="28"/>
          <w:szCs w:val="28"/>
        </w:rPr>
        <w:t>заведующим сектора</w:t>
      </w:r>
      <w:proofErr w:type="gramEnd"/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проект документ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документа.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начальнику отдела 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.2.3.2 настоящего Административного регламента;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заместителю </w:t>
      </w:r>
      <w:r w:rsidR="00833FBA">
        <w:rPr>
          <w:rFonts w:ascii="Times New Roman" w:hAnsi="Times New Roman" w:cs="Times New Roman"/>
          <w:sz w:val="28"/>
          <w:szCs w:val="28"/>
        </w:rPr>
        <w:t>главы</w:t>
      </w:r>
      <w:r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23FD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923FDB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923F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.2.3.5. Ответственными лицами за административные действия, входящие в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состав административной процедуры, являются ответственный исполнитель, начальник отдела, заместитель </w:t>
      </w:r>
      <w:r w:rsidR="00833FBA">
        <w:rPr>
          <w:rFonts w:ascii="Times New Roman" w:hAnsi="Times New Roman" w:cs="Times New Roman"/>
          <w:sz w:val="28"/>
          <w:szCs w:val="28"/>
        </w:rPr>
        <w:t>главы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227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A2273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A227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.2.3.6. Критерием принятия решения является соответствие подготовленного проекта документа сущности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.2.3.7. Максимальный срок выполнения административной процедуры по согласованию и подписанию проекта документа 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со дня поступления подготовленного проекта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на согласование и подписание начальнику отдела.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переданный ответственному исполнителю для выдачи или направления заявителю.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журнале регистрации исходящих ответов в системе электро</w:t>
      </w:r>
      <w:r w:rsidR="00A22734">
        <w:rPr>
          <w:rFonts w:ascii="Times New Roman" w:hAnsi="Times New Roman" w:cs="Times New Roman"/>
          <w:sz w:val="28"/>
          <w:szCs w:val="28"/>
        </w:rPr>
        <w:t xml:space="preserve">нного документооборота в секторе администрации </w:t>
      </w:r>
      <w:proofErr w:type="spellStart"/>
      <w:r w:rsidR="00A22734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A227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 Выдача или н</w:t>
      </w:r>
      <w:r w:rsidR="00833FBA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3FB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</w:t>
      </w:r>
      <w:r w:rsidR="00DD2FD3">
        <w:rPr>
          <w:rFonts w:ascii="Times New Roman" w:hAnsi="Times New Roman" w:cs="Times New Roman"/>
          <w:sz w:val="28"/>
          <w:szCs w:val="28"/>
        </w:rPr>
        <w:t>в</w:t>
      </w:r>
      <w:r w:rsidR="00DD2FD3" w:rsidRPr="009469A2">
        <w:rPr>
          <w:rFonts w:ascii="Times New Roman" w:hAnsi="Times New Roman" w:cs="Times New Roman"/>
          <w:sz w:val="28"/>
          <w:szCs w:val="28"/>
        </w:rPr>
        <w:t xml:space="preserve">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 случае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B67ADF">
        <w:rPr>
          <w:rFonts w:ascii="Times New Roman" w:hAnsi="Times New Roman" w:cs="Times New Roman"/>
          <w:sz w:val="28"/>
          <w:szCs w:val="28"/>
        </w:rPr>
        <w:t xml:space="preserve"> услуги в администрацию </w:t>
      </w:r>
      <w:proofErr w:type="spellStart"/>
      <w:r w:rsidR="00B67ADF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B67A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почтовое отправление;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назначает заявителю время приема для выдачи документа, являющегося результатом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случае если способом получения результата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личное получение;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если заявитель обратился за предоставлением услуги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D3">
        <w:rPr>
          <w:rFonts w:ascii="Times New Roman" w:hAnsi="Times New Roman" w:cs="Times New Roman"/>
          <w:sz w:val="28"/>
          <w:szCs w:val="28"/>
        </w:rPr>
        <w:t>.2.4.3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В случае направления документа, являющегося результатом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почтовым отправлением специалист,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>ответственный за организацию делопроизводства в</w:t>
      </w:r>
      <w:r w:rsidR="007D3C5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7D3C5C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7D3C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осуществляет отправку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в течение 1 календарного дня со дня получения от ответственного исполнителя соответствующего результата.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являются ответственный исполнитель, специалист</w:t>
      </w:r>
      <w:r w:rsidR="00222C99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="00FA65DB" w:rsidRPr="00FA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DB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FA65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F8F">
        <w:rPr>
          <w:rFonts w:ascii="Times New Roman" w:hAnsi="Times New Roman" w:cs="Times New Roman"/>
          <w:sz w:val="28"/>
          <w:szCs w:val="28"/>
        </w:rPr>
        <w:t>.2.4.5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6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>со дня поступления подписанного документа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7</w:t>
      </w:r>
      <w:r w:rsidR="0029247A" w:rsidRPr="0029247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выдача или направление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заявителю;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отказа.</w:t>
      </w:r>
    </w:p>
    <w:p w:rsidR="00023A7E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системе электронного документооборота</w:t>
      </w:r>
      <w:r w:rsidR="00534BAC" w:rsidRPr="00534BAC">
        <w:rPr>
          <w:rFonts w:ascii="Times New Roman" w:hAnsi="Times New Roman" w:cs="Times New Roman"/>
          <w:sz w:val="28"/>
          <w:szCs w:val="28"/>
        </w:rPr>
        <w:t xml:space="preserve"> </w:t>
      </w:r>
      <w:r w:rsidR="00534B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4BAC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534B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69"/>
      <w:bookmarkEnd w:id="11"/>
      <w:r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глава администрации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761F">
        <w:rPr>
          <w:rFonts w:ascii="Times New Roman" w:eastAsia="Times New Roman" w:hAnsi="Times New Roman" w:cs="Times New Roman"/>
          <w:sz w:val="28"/>
          <w:szCs w:val="28"/>
        </w:rPr>
        <w:t>Алеховщинского</w:t>
      </w:r>
      <w:proofErr w:type="spellEnd"/>
      <w:r w:rsidR="001476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F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5007">
        <w:rPr>
          <w:rFonts w:ascii="Times New Roman" w:eastAsia="Times New Roman" w:hAnsi="Times New Roman" w:cs="Times New Roman"/>
          <w:sz w:val="28"/>
          <w:szCs w:val="28"/>
        </w:rPr>
        <w:t>Лодейнопольского</w:t>
      </w:r>
      <w:proofErr w:type="spellEnd"/>
      <w:r w:rsidR="00FF50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690AA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00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</w:t>
      </w:r>
      <w:r w:rsidR="00FF500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F5007">
        <w:rPr>
          <w:rFonts w:ascii="Times New Roman" w:hAnsi="Times New Roman" w:cs="Times New Roman"/>
          <w:sz w:val="28"/>
          <w:szCs w:val="28"/>
        </w:rPr>
        <w:t>адмиистрации</w:t>
      </w:r>
      <w:proofErr w:type="spellEnd"/>
      <w:r w:rsidR="00FF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007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FF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курирующий деятельность </w:t>
      </w:r>
      <w:r w:rsidR="00FF5007">
        <w:rPr>
          <w:rFonts w:ascii="Times New Roman" w:eastAsia="Times New Roman" w:hAnsi="Times New Roman" w:cs="Times New Roman"/>
          <w:sz w:val="28"/>
          <w:szCs w:val="28"/>
        </w:rPr>
        <w:t xml:space="preserve">сектора </w:t>
      </w:r>
      <w:proofErr w:type="spellStart"/>
      <w:r w:rsidR="00FF5007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proofErr w:type="spellEnd"/>
      <w:r w:rsidR="00FF5007">
        <w:rPr>
          <w:rFonts w:ascii="Times New Roman" w:eastAsia="Times New Roman" w:hAnsi="Times New Roman" w:cs="Times New Roman"/>
          <w:sz w:val="28"/>
          <w:szCs w:val="28"/>
        </w:rPr>
        <w:t>-финансового и бухгалтерского учета</w:t>
      </w:r>
      <w:r w:rsidR="002E62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2C4">
        <w:rPr>
          <w:rFonts w:ascii="Times New Roman" w:eastAsia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 w:rsidR="002E62C4">
        <w:rPr>
          <w:rFonts w:ascii="Times New Roman" w:eastAsia="Times New Roman" w:hAnsi="Times New Roman" w:cs="Times New Roman"/>
          <w:sz w:val="28"/>
          <w:szCs w:val="28"/>
        </w:rPr>
        <w:t>имущественного-финансового</w:t>
      </w:r>
      <w:proofErr w:type="gramEnd"/>
      <w:r w:rsidR="002E62C4">
        <w:rPr>
          <w:rFonts w:ascii="Times New Roman" w:eastAsia="Times New Roman" w:hAnsi="Times New Roman" w:cs="Times New Roman"/>
          <w:sz w:val="28"/>
          <w:szCs w:val="28"/>
        </w:rPr>
        <w:t xml:space="preserve"> и бухгалтерского учета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400"/>
      <w:bookmarkEnd w:id="12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2135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</w:t>
      </w:r>
      <w:r w:rsidR="001C213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1C2135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1C21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135">
        <w:rPr>
          <w:rFonts w:ascii="Times New Roman" w:eastAsia="Times New Roman" w:hAnsi="Times New Roman" w:cs="Times New Roman"/>
          <w:sz w:val="28"/>
          <w:szCs w:val="28"/>
        </w:rPr>
        <w:t>, курирующим деятельность сектора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135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1C2135">
        <w:rPr>
          <w:rFonts w:ascii="Times New Roman" w:hAnsi="Times New Roman" w:cs="Times New Roman"/>
          <w:sz w:val="28"/>
          <w:szCs w:val="28"/>
        </w:rPr>
        <w:t>-финансового и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135">
        <w:rPr>
          <w:rFonts w:ascii="Times New Roman" w:eastAsia="Times New Roman" w:hAnsi="Times New Roman" w:cs="Times New Roman"/>
          <w:sz w:val="28"/>
          <w:szCs w:val="28"/>
        </w:rPr>
        <w:t xml:space="preserve">заведующего сектором </w:t>
      </w:r>
      <w:proofErr w:type="spellStart"/>
      <w:r w:rsidR="001C2135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proofErr w:type="spellEnd"/>
      <w:r w:rsidR="001C2135">
        <w:rPr>
          <w:rFonts w:ascii="Times New Roman" w:eastAsia="Times New Roman" w:hAnsi="Times New Roman" w:cs="Times New Roman"/>
          <w:sz w:val="28"/>
          <w:szCs w:val="28"/>
        </w:rPr>
        <w:t>-финансового и бухгалтерского учета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C9100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A34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осуществляет заведующий сектором </w:t>
      </w:r>
      <w:proofErr w:type="spellStart"/>
      <w:r w:rsidR="00DA3430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proofErr w:type="spellEnd"/>
      <w:r w:rsidR="00DA3430">
        <w:rPr>
          <w:rFonts w:ascii="Times New Roman" w:eastAsia="Times New Roman" w:hAnsi="Times New Roman" w:cs="Times New Roman"/>
          <w:sz w:val="28"/>
          <w:szCs w:val="28"/>
        </w:rPr>
        <w:t>-финансового и бухгалтерского учета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22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491"/>
      <w:bookmarkEnd w:id="14"/>
      <w:r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36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A829F2" w:rsidRPr="00A829F2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F2"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EA47C5"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A829F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FE54E6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3B5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303B53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53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через ГБУ ЛО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 xml:space="preserve"> и филиалы ГБУ ЛО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3B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досудебного обжалования является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303B5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B53">
        <w:rPr>
          <w:rFonts w:ascii="Times New Roman" w:hAnsi="Times New Roman" w:cs="Times New Roman"/>
          <w:sz w:val="28"/>
          <w:szCs w:val="28"/>
        </w:rPr>
        <w:t>.7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303B53" w:rsidRPr="00303B53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B53">
        <w:rPr>
          <w:rFonts w:ascii="Times New Roman" w:hAnsi="Times New Roman" w:cs="Times New Roman"/>
          <w:sz w:val="28"/>
          <w:szCs w:val="28"/>
        </w:rPr>
        <w:t>.8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303B53">
        <w:rPr>
          <w:rFonts w:ascii="Times New Roman" w:hAnsi="Times New Roman" w:cs="Times New Roman"/>
          <w:sz w:val="28"/>
          <w:szCs w:val="28"/>
        </w:rPr>
        <w:t xml:space="preserve"> </w:t>
      </w:r>
      <w:r w:rsidR="00303B53" w:rsidRPr="00135F98">
        <w:rPr>
          <w:rFonts w:ascii="Times New Roman" w:hAnsi="Times New Roman" w:cs="Times New Roman"/>
          <w:sz w:val="28"/>
          <w:szCs w:val="28"/>
        </w:rPr>
        <w:t xml:space="preserve">и по желанию </w:t>
      </w:r>
      <w:r w:rsidR="00303B53" w:rsidRPr="00A355C4">
        <w:rPr>
          <w:rFonts w:ascii="Times New Roman" w:hAnsi="Times New Roman" w:cs="Times New Roman"/>
          <w:sz w:val="28"/>
          <w:szCs w:val="28"/>
        </w:rPr>
        <w:t>заявителя в электронной форме</w:t>
      </w:r>
      <w:r w:rsidR="00303B53" w:rsidRPr="00303B53">
        <w:rPr>
          <w:rFonts w:ascii="Times New Roman" w:hAnsi="Times New Roman" w:cs="Times New Roman"/>
          <w:sz w:val="28"/>
          <w:szCs w:val="28"/>
        </w:rPr>
        <w:t>.</w:t>
      </w:r>
    </w:p>
    <w:p w:rsidR="00A355C4" w:rsidRPr="00A355C4" w:rsidRDefault="00A355C4" w:rsidP="00A3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A355C4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C4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6.10.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A355C4" w:rsidRPr="00A355C4" w:rsidRDefault="00A355C4" w:rsidP="00A355C4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A355C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</w:t>
      </w:r>
      <w:r w:rsidRPr="00A355C4">
        <w:rPr>
          <w:rFonts w:ascii="Times New Roman" w:hAnsi="Times New Roman" w:cs="Times New Roman"/>
          <w:sz w:val="28"/>
          <w:szCs w:val="28"/>
        </w:rPr>
        <w:lastRenderedPageBreak/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6.12. В случае</w:t>
      </w:r>
      <w:proofErr w:type="gramStart"/>
      <w:r w:rsidRPr="00A355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5C4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F98">
        <w:rPr>
          <w:rFonts w:ascii="Times New Roman" w:hAnsi="Times New Roman" w:cs="Times New Roman"/>
          <w:sz w:val="28"/>
          <w:szCs w:val="28"/>
        </w:rPr>
        <w:t>6.13. В случае</w:t>
      </w:r>
      <w:proofErr w:type="gramStart"/>
      <w:r w:rsidRPr="00135F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5F98"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6.14. В случае</w:t>
      </w:r>
      <w:proofErr w:type="gramStart"/>
      <w:r w:rsidRPr="00A355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5C4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6.15.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FE54E6" w:rsidRDefault="00303B53" w:rsidP="007F2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F2E3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40"/>
      <w:bookmarkEnd w:id="16"/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291" w:rsidRDefault="0073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1239D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администрации</w:t>
      </w:r>
      <w:r w:rsidR="007D0D09" w:rsidRPr="00FE54E6">
        <w:rPr>
          <w:rFonts w:ascii="Times New Roman" w:hAnsi="Times New Roman" w:cs="Times New Roman"/>
          <w:sz w:val="28"/>
          <w:szCs w:val="28"/>
        </w:rPr>
        <w:t>:</w:t>
      </w:r>
    </w:p>
    <w:p w:rsidR="001239DB" w:rsidRDefault="001239D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Алеховщина,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20</w:t>
      </w:r>
    </w:p>
    <w:p w:rsidR="007D0D09" w:rsidRPr="001239D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</w:t>
      </w:r>
      <w:r w:rsidR="001239DB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proofErr w:type="spellStart"/>
      <w:r w:rsidR="001239DB">
        <w:rPr>
          <w:rFonts w:ascii="Times New Roman" w:hAnsi="Times New Roman" w:cs="Times New Roman"/>
          <w:sz w:val="28"/>
          <w:szCs w:val="28"/>
          <w:lang w:val="en-US"/>
        </w:rPr>
        <w:t>admalexa</w:t>
      </w:r>
      <w:proofErr w:type="spellEnd"/>
      <w:r w:rsidR="001239DB" w:rsidRPr="001239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39D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239DB" w:rsidRPr="001239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39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Default="00FC63A4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08748C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5E28BC">
        <w:rPr>
          <w:rFonts w:ascii="Times New Roman" w:hAnsi="Times New Roman" w:cs="Times New Roman"/>
          <w:sz w:val="28"/>
          <w:szCs w:val="28"/>
        </w:rPr>
        <w:t xml:space="preserve">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D0D09" w:rsidRPr="00FE54E6">
        <w:rPr>
          <w:rFonts w:ascii="Times New Roman" w:hAnsi="Times New Roman" w:cs="Times New Roman"/>
          <w:sz w:val="28"/>
          <w:szCs w:val="28"/>
        </w:rPr>
        <w:t>:</w:t>
      </w:r>
    </w:p>
    <w:p w:rsidR="00234A07" w:rsidRPr="00FE54E6" w:rsidRDefault="00234A0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234A07" w:rsidTr="0072299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</w:t>
            </w:r>
            <w:r w:rsidRPr="00131C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до 1</w:t>
            </w:r>
            <w:r w:rsidRPr="00131C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31C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 перерыв с 13.00 до 14.00</w:t>
            </w:r>
          </w:p>
        </w:tc>
      </w:tr>
      <w:tr w:rsidR="00234A07" w:rsidTr="0072299D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234A07" w:rsidTr="0072299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  сектора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Понедельник,  среда, четверг,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08.30 до 16.30, перерыв с 13.00 до 14.00</w:t>
            </w:r>
          </w:p>
        </w:tc>
      </w:tr>
      <w:tr w:rsidR="00234A07" w:rsidTr="0072299D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пятница.</w:t>
            </w:r>
          </w:p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</w:t>
      </w:r>
      <w:r w:rsidR="000E3F28">
        <w:rPr>
          <w:rFonts w:ascii="Times New Roman" w:hAnsi="Times New Roman" w:cs="Times New Roman"/>
          <w:sz w:val="28"/>
          <w:szCs w:val="28"/>
        </w:rPr>
        <w:t>х подразделений администрации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A81B9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A81B9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95355D" w:rsidTr="00A81B9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A81B9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A81B9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A8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A81B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A81B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A81B9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A81B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A81B9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A81B9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A81B9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A81B9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A81B9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A81B9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588"/>
      <w:bookmarkEnd w:id="17"/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8" w:name="P784"/>
      <w:bookmarkEnd w:id="18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9" w:name="P876"/>
      <w:bookmarkStart w:id="20" w:name="P878"/>
      <w:bookmarkEnd w:id="19"/>
      <w:bookmarkEnd w:id="20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1" w:name="P880"/>
      <w:bookmarkEnd w:id="21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2" w:name="P882"/>
      <w:bookmarkEnd w:id="22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3" w:name="P884"/>
      <w:bookmarkEnd w:id="23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4" w:name="P885"/>
      <w:bookmarkEnd w:id="24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5" w:name="P886"/>
      <w:bookmarkEnd w:id="25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 xml:space="preserve">Фамилия, имя, </w:t>
            </w: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6" w:name="P962"/>
      <w:bookmarkEnd w:id="26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 xml:space="preserve">Способ получения </w:t>
            </w: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7" w:name="P1054"/>
      <w:bookmarkStart w:id="28" w:name="P1056"/>
      <w:bookmarkEnd w:id="27"/>
      <w:bookmarkEnd w:id="28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9" w:name="P1058"/>
      <w:bookmarkEnd w:id="29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0" w:name="Par597"/>
      <w:bookmarkEnd w:id="30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│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524"/>
      <w:bookmarkEnd w:id="3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footerReference w:type="firs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9F" w:rsidRDefault="001F4B9F" w:rsidP="006541E2">
      <w:pPr>
        <w:spacing w:after="0" w:line="240" w:lineRule="auto"/>
      </w:pPr>
      <w:r>
        <w:separator/>
      </w:r>
    </w:p>
  </w:endnote>
  <w:endnote w:type="continuationSeparator" w:id="0">
    <w:p w:rsidR="001F4B9F" w:rsidRDefault="001F4B9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A81B95" w:rsidRPr="001365F1" w:rsidRDefault="00A81B95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8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9F" w:rsidRDefault="001F4B9F" w:rsidP="006541E2">
      <w:pPr>
        <w:spacing w:after="0" w:line="240" w:lineRule="auto"/>
      </w:pPr>
      <w:r>
        <w:separator/>
      </w:r>
    </w:p>
  </w:footnote>
  <w:footnote w:type="continuationSeparator" w:id="0">
    <w:p w:rsidR="001F4B9F" w:rsidRDefault="001F4B9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3F28"/>
    <w:rsid w:val="000E436A"/>
    <w:rsid w:val="000F200C"/>
    <w:rsid w:val="000F6396"/>
    <w:rsid w:val="000F6A3B"/>
    <w:rsid w:val="00122A51"/>
    <w:rsid w:val="001239DB"/>
    <w:rsid w:val="0012409F"/>
    <w:rsid w:val="00135F98"/>
    <w:rsid w:val="001360C9"/>
    <w:rsid w:val="001365F1"/>
    <w:rsid w:val="0014761F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C2135"/>
    <w:rsid w:val="001F4B9F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34A07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D28F8"/>
    <w:rsid w:val="002E3A80"/>
    <w:rsid w:val="002E62C4"/>
    <w:rsid w:val="002E6561"/>
    <w:rsid w:val="002F4EA1"/>
    <w:rsid w:val="002F6E19"/>
    <w:rsid w:val="00300899"/>
    <w:rsid w:val="00303B53"/>
    <w:rsid w:val="00304C5F"/>
    <w:rsid w:val="0031456A"/>
    <w:rsid w:val="00321B19"/>
    <w:rsid w:val="00325087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377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34BAC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4419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D3C5C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2FD0"/>
    <w:rsid w:val="008E5E76"/>
    <w:rsid w:val="008F2321"/>
    <w:rsid w:val="009066D1"/>
    <w:rsid w:val="009116B7"/>
    <w:rsid w:val="009124D2"/>
    <w:rsid w:val="00913160"/>
    <w:rsid w:val="00923FDB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E3194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231F"/>
    <w:rsid w:val="00A15375"/>
    <w:rsid w:val="00A22734"/>
    <w:rsid w:val="00A24F66"/>
    <w:rsid w:val="00A270D0"/>
    <w:rsid w:val="00A355C4"/>
    <w:rsid w:val="00A367B3"/>
    <w:rsid w:val="00A41A30"/>
    <w:rsid w:val="00A501D6"/>
    <w:rsid w:val="00A51742"/>
    <w:rsid w:val="00A561CC"/>
    <w:rsid w:val="00A60095"/>
    <w:rsid w:val="00A61F10"/>
    <w:rsid w:val="00A629AA"/>
    <w:rsid w:val="00A67430"/>
    <w:rsid w:val="00A70397"/>
    <w:rsid w:val="00A80006"/>
    <w:rsid w:val="00A81B95"/>
    <w:rsid w:val="00A829F2"/>
    <w:rsid w:val="00A853CD"/>
    <w:rsid w:val="00A853E1"/>
    <w:rsid w:val="00AA1338"/>
    <w:rsid w:val="00AF39D3"/>
    <w:rsid w:val="00B0186A"/>
    <w:rsid w:val="00B038DA"/>
    <w:rsid w:val="00B15347"/>
    <w:rsid w:val="00B17F35"/>
    <w:rsid w:val="00B22ED3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67ADF"/>
    <w:rsid w:val="00B72BD5"/>
    <w:rsid w:val="00B7485B"/>
    <w:rsid w:val="00B74BC0"/>
    <w:rsid w:val="00B74D60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45E91"/>
    <w:rsid w:val="00D5154A"/>
    <w:rsid w:val="00D6791D"/>
    <w:rsid w:val="00D75EAF"/>
    <w:rsid w:val="00D81271"/>
    <w:rsid w:val="00D83B6E"/>
    <w:rsid w:val="00DA3430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1177"/>
    <w:rsid w:val="00F24163"/>
    <w:rsid w:val="00F3078F"/>
    <w:rsid w:val="00F30B8A"/>
    <w:rsid w:val="00F3232D"/>
    <w:rsid w:val="00F32C59"/>
    <w:rsid w:val="00F4767E"/>
    <w:rsid w:val="00F63FFA"/>
    <w:rsid w:val="00F66C61"/>
    <w:rsid w:val="00F67795"/>
    <w:rsid w:val="00F679C7"/>
    <w:rsid w:val="00F715EF"/>
    <w:rsid w:val="00F763DF"/>
    <w:rsid w:val="00F777DE"/>
    <w:rsid w:val="00F87962"/>
    <w:rsid w:val="00F95D96"/>
    <w:rsid w:val="00F978C4"/>
    <w:rsid w:val="00FA46BA"/>
    <w:rsid w:val="00FA65DB"/>
    <w:rsid w:val="00FB0D20"/>
    <w:rsid w:val="00FB1974"/>
    <w:rsid w:val="00FC135B"/>
    <w:rsid w:val="00FC33FF"/>
    <w:rsid w:val="00FC34E3"/>
    <w:rsid w:val="00FC63A4"/>
    <w:rsid w:val="00FD195A"/>
    <w:rsid w:val="00FD236A"/>
    <w:rsid w:val="00FE2248"/>
    <w:rsid w:val="00FE2CB1"/>
    <w:rsid w:val="00FE54E6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F602-3C0D-49E5-8E28-8C4C3B4C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9520</Words>
  <Characters>54269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30</cp:revision>
  <cp:lastPrinted>2015-05-12T08:51:00Z</cp:lastPrinted>
  <dcterms:created xsi:type="dcterms:W3CDTF">2017-03-21T10:29:00Z</dcterms:created>
  <dcterms:modified xsi:type="dcterms:W3CDTF">2017-04-06T06:47:00Z</dcterms:modified>
</cp:coreProperties>
</file>