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E" w:rsidRPr="00B2077B" w:rsidRDefault="0029380E" w:rsidP="0029380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9380E" w:rsidRPr="00B2077B" w:rsidRDefault="0029380E" w:rsidP="0029380E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9380E" w:rsidRPr="00B2077B" w:rsidRDefault="0029380E" w:rsidP="0029380E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9380E" w:rsidRPr="00B2077B" w:rsidRDefault="0029380E" w:rsidP="0029380E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9380E" w:rsidRPr="00B2077B" w:rsidRDefault="0029380E" w:rsidP="0029380E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9380E" w:rsidRPr="00CA02D2" w:rsidRDefault="0029380E" w:rsidP="0029380E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29380E" w:rsidRPr="00B2077B" w:rsidRDefault="0029380E" w:rsidP="0029380E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29380E" w:rsidRPr="004C59B7" w:rsidRDefault="0029380E" w:rsidP="0029380E">
      <w:pPr>
        <w:jc w:val="both"/>
        <w:rPr>
          <w:b/>
          <w:sz w:val="28"/>
          <w:szCs w:val="28"/>
        </w:rPr>
      </w:pPr>
      <w:r w:rsidRPr="00B2077B">
        <w:rPr>
          <w:sz w:val="28"/>
          <w:szCs w:val="28"/>
        </w:rPr>
        <w:t xml:space="preserve">от </w:t>
      </w:r>
      <w:r>
        <w:rPr>
          <w:sz w:val="28"/>
          <w:szCs w:val="28"/>
        </w:rPr>
        <w:t>12.09.2017г.</w:t>
      </w:r>
      <w:r w:rsidRPr="00B2077B">
        <w:rPr>
          <w:sz w:val="28"/>
          <w:szCs w:val="28"/>
        </w:rPr>
        <w:tab/>
      </w:r>
      <w:r w:rsidRPr="00B2077B">
        <w:rPr>
          <w:sz w:val="28"/>
          <w:szCs w:val="28"/>
        </w:rPr>
        <w:tab/>
      </w:r>
      <w:r w:rsidRPr="00B2077B">
        <w:rPr>
          <w:sz w:val="28"/>
          <w:szCs w:val="28"/>
        </w:rPr>
        <w:tab/>
      </w:r>
      <w:r w:rsidRPr="004C59B7">
        <w:rPr>
          <w:b/>
          <w:sz w:val="28"/>
          <w:szCs w:val="28"/>
        </w:rPr>
        <w:t xml:space="preserve">          № 282</w:t>
      </w:r>
    </w:p>
    <w:p w:rsidR="0029380E" w:rsidRDefault="0029380E" w:rsidP="0029380E"/>
    <w:p w:rsidR="0029380E" w:rsidRDefault="0029380E" w:rsidP="0029380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4388"/>
      </w:tblGrid>
      <w:tr w:rsidR="0029380E" w:rsidTr="0025531F">
        <w:tc>
          <w:tcPr>
            <w:tcW w:w="5245" w:type="dxa"/>
          </w:tcPr>
          <w:p w:rsidR="0029380E" w:rsidRPr="00182C68" w:rsidRDefault="0029380E" w:rsidP="0025531F">
            <w:pPr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</w:t>
            </w:r>
            <w:r w:rsidR="00E1715D">
              <w:rPr>
                <w:bCs/>
                <w:sz w:val="28"/>
                <w:szCs w:val="28"/>
              </w:rPr>
              <w:t>зменений  в постановление  от 15.01.2016г. №4«О</w:t>
            </w:r>
            <w:r>
              <w:rPr>
                <w:bCs/>
                <w:sz w:val="28"/>
                <w:szCs w:val="28"/>
              </w:rPr>
              <w:t xml:space="preserve">б утверждении Положения о контрактном управляющем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Алеховщинского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Лодейнопольского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</w:t>
            </w:r>
            <w:r w:rsidR="00E91C4A">
              <w:rPr>
                <w:bCs/>
                <w:sz w:val="28"/>
                <w:szCs w:val="28"/>
              </w:rPr>
              <w:t>о района Ленинградской области»</w:t>
            </w:r>
          </w:p>
          <w:p w:rsidR="0029380E" w:rsidRPr="00481D35" w:rsidRDefault="0029380E" w:rsidP="0025531F">
            <w:pPr>
              <w:tabs>
                <w:tab w:val="left" w:leader="underscore" w:pos="1750"/>
                <w:tab w:val="left" w:pos="8378"/>
                <w:tab w:val="left" w:leader="underscore" w:pos="9511"/>
              </w:tabs>
              <w:rPr>
                <w:b/>
                <w:bCs/>
                <w:sz w:val="28"/>
                <w:szCs w:val="28"/>
              </w:rPr>
            </w:pPr>
            <w:r w:rsidRPr="00481D3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88" w:type="dxa"/>
          </w:tcPr>
          <w:p w:rsidR="0029380E" w:rsidRDefault="0029380E" w:rsidP="0025531F">
            <w:pPr>
              <w:tabs>
                <w:tab w:val="left" w:leader="underscore" w:pos="1750"/>
                <w:tab w:val="left" w:pos="8378"/>
                <w:tab w:val="left" w:leader="underscore" w:pos="9511"/>
              </w:tabs>
            </w:pPr>
            <w:bookmarkStart w:id="0" w:name="_GoBack"/>
            <w:bookmarkEnd w:id="0"/>
          </w:p>
        </w:tc>
      </w:tr>
    </w:tbl>
    <w:p w:rsidR="00E91C4A" w:rsidRDefault="00E91C4A" w:rsidP="0029380E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jc w:val="both"/>
      </w:pPr>
    </w:p>
    <w:p w:rsidR="0029380E" w:rsidRPr="00A57530" w:rsidRDefault="0029380E" w:rsidP="0029380E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</w:t>
      </w:r>
      <w:r w:rsidRPr="007B7188">
        <w:rPr>
          <w:sz w:val="28"/>
          <w:szCs w:val="28"/>
        </w:rPr>
        <w:t xml:space="preserve">работы в сфере закупок товаров, работ, услуг </w:t>
      </w:r>
      <w:r>
        <w:rPr>
          <w:sz w:val="28"/>
          <w:szCs w:val="28"/>
        </w:rPr>
        <w:t xml:space="preserve">для нужд Администрации сельского поселения, </w:t>
      </w:r>
      <w:r w:rsidRPr="007B718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частью 3</w:t>
      </w:r>
      <w:r w:rsidRPr="007B7188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статьи</w:t>
      </w:r>
      <w:r w:rsidRPr="007B7188">
        <w:rPr>
          <w:sz w:val="28"/>
          <w:szCs w:val="28"/>
        </w:rPr>
        <w:t xml:space="preserve"> 2</w:t>
      </w:r>
      <w:r>
        <w:rPr>
          <w:sz w:val="28"/>
          <w:szCs w:val="28"/>
        </w:rPr>
        <w:t>, статьей</w:t>
      </w:r>
      <w:r w:rsidRPr="007B7188">
        <w:rPr>
          <w:sz w:val="28"/>
          <w:szCs w:val="28"/>
        </w:rPr>
        <w:t xml:space="preserve"> 38 Федерального</w:t>
      </w:r>
      <w:r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нужд», в связи с кадровыми перестановками Администрация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 Ленинградской области постановляет:</w:t>
      </w:r>
    </w:p>
    <w:p w:rsidR="0029380E" w:rsidRDefault="00E91C4A" w:rsidP="00E91C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9380E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="0029380E">
        <w:rPr>
          <w:sz w:val="28"/>
          <w:szCs w:val="28"/>
        </w:rPr>
        <w:t>Алеховщинского</w:t>
      </w:r>
      <w:proofErr w:type="spellEnd"/>
      <w:r w:rsidR="0029380E">
        <w:rPr>
          <w:sz w:val="28"/>
          <w:szCs w:val="28"/>
        </w:rPr>
        <w:t xml:space="preserve"> сельского поселения </w:t>
      </w:r>
      <w:proofErr w:type="spellStart"/>
      <w:r w:rsidR="0029380E">
        <w:rPr>
          <w:sz w:val="28"/>
          <w:szCs w:val="28"/>
        </w:rPr>
        <w:t>Лодейнопольского</w:t>
      </w:r>
      <w:proofErr w:type="spellEnd"/>
      <w:r w:rsidR="0029380E">
        <w:rPr>
          <w:sz w:val="28"/>
          <w:szCs w:val="28"/>
        </w:rPr>
        <w:t xml:space="preserve"> муниципального района Ленинградс</w:t>
      </w:r>
      <w:r w:rsidR="00A573CC">
        <w:rPr>
          <w:sz w:val="28"/>
          <w:szCs w:val="28"/>
        </w:rPr>
        <w:t>кой области от 15.01.2016</w:t>
      </w:r>
      <w:r w:rsidR="00782479">
        <w:rPr>
          <w:sz w:val="28"/>
          <w:szCs w:val="28"/>
        </w:rPr>
        <w:t>г.  № 4</w:t>
      </w:r>
      <w:r w:rsidR="00644D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Положения о контрактном управляющем Администрации </w:t>
      </w: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Лодейнопольского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 </w:t>
      </w:r>
      <w:r w:rsidR="0029380E">
        <w:rPr>
          <w:sz w:val="28"/>
          <w:szCs w:val="28"/>
        </w:rPr>
        <w:t>следующие изменения:</w:t>
      </w:r>
    </w:p>
    <w:p w:rsidR="0029380E" w:rsidRDefault="0029380E" w:rsidP="002938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2</w:t>
      </w:r>
      <w:r w:rsidRPr="007B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 – назначить контрактным управляющим специалиста 1 категории управления муниципальным имуществом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Е.А.</w:t>
      </w:r>
      <w:proofErr w:type="gramStart"/>
      <w:r>
        <w:rPr>
          <w:sz w:val="28"/>
          <w:szCs w:val="28"/>
        </w:rPr>
        <w:t>Польскую</w:t>
      </w:r>
      <w:proofErr w:type="gramEnd"/>
      <w:r>
        <w:rPr>
          <w:sz w:val="28"/>
          <w:szCs w:val="28"/>
        </w:rPr>
        <w:t>.</w:t>
      </w:r>
    </w:p>
    <w:p w:rsidR="00782479" w:rsidRPr="00182C68" w:rsidRDefault="00782479" w:rsidP="007824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12.01.2017г №2 </w:t>
      </w:r>
      <w:r w:rsidRPr="00182C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 в постановление  от 15.01.2016г. №4«Об утверждении Положения о контрактном управляющем Администрации </w:t>
      </w: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Лодейнопольского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</w:t>
      </w:r>
    </w:p>
    <w:p w:rsidR="00782479" w:rsidRDefault="00782479" w:rsidP="002938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380E" w:rsidRDefault="0029380E" w:rsidP="0029380E">
      <w:pPr>
        <w:shd w:val="clear" w:color="auto" w:fill="FFFFFF"/>
        <w:tabs>
          <w:tab w:val="left" w:pos="1134"/>
        </w:tabs>
        <w:ind w:left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D3DA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D3DA4">
        <w:rPr>
          <w:sz w:val="28"/>
          <w:szCs w:val="28"/>
        </w:rPr>
        <w:t xml:space="preserve"> довести до ответственных лиц в части их касающейся.</w:t>
      </w:r>
    </w:p>
    <w:p w:rsidR="0029380E" w:rsidRDefault="0029380E" w:rsidP="0029380E">
      <w:pPr>
        <w:shd w:val="clear" w:color="auto" w:fill="FFFFFF"/>
        <w:tabs>
          <w:tab w:val="left" w:pos="1134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3DA4">
        <w:rPr>
          <w:sz w:val="28"/>
          <w:szCs w:val="28"/>
        </w:rPr>
        <w:t xml:space="preserve">Контроль исполнения </w:t>
      </w:r>
      <w:proofErr w:type="spellStart"/>
      <w:r w:rsidRPr="00ED3DA4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ED3DA4">
        <w:rPr>
          <w:sz w:val="28"/>
          <w:szCs w:val="28"/>
        </w:rPr>
        <w:t>оставляю</w:t>
      </w:r>
      <w:proofErr w:type="spellEnd"/>
      <w:r w:rsidRPr="00ED3DA4">
        <w:rPr>
          <w:sz w:val="28"/>
          <w:szCs w:val="28"/>
        </w:rPr>
        <w:t xml:space="preserve"> за собой. </w:t>
      </w:r>
    </w:p>
    <w:p w:rsidR="0029380E" w:rsidRDefault="0029380E" w:rsidP="00E91C4A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4.Данное постановление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1C4A">
        <w:rPr>
          <w:sz w:val="28"/>
          <w:szCs w:val="28"/>
        </w:rPr>
        <w:t>.</w:t>
      </w:r>
    </w:p>
    <w:p w:rsidR="00782479" w:rsidRPr="00E91C4A" w:rsidRDefault="00782479" w:rsidP="00E91C4A">
      <w:pPr>
        <w:shd w:val="clear" w:color="auto" w:fill="FFFFFF"/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29380E" w:rsidRPr="006231F9" w:rsidRDefault="0029380E" w:rsidP="0029380E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jc w:val="both"/>
        <w:rPr>
          <w:bCs/>
          <w:sz w:val="28"/>
          <w:szCs w:val="28"/>
        </w:rPr>
      </w:pPr>
      <w:r w:rsidRPr="006231F9">
        <w:rPr>
          <w:bCs/>
          <w:sz w:val="28"/>
          <w:szCs w:val="28"/>
        </w:rPr>
        <w:t xml:space="preserve">Глава Администрации </w:t>
      </w:r>
    </w:p>
    <w:p w:rsidR="0029380E" w:rsidRDefault="0029380E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  <w:proofErr w:type="spellStart"/>
      <w:r w:rsidRPr="006231F9">
        <w:rPr>
          <w:bCs/>
          <w:sz w:val="28"/>
          <w:szCs w:val="28"/>
        </w:rPr>
        <w:t>Алеховщинского</w:t>
      </w:r>
      <w:proofErr w:type="spellEnd"/>
      <w:r w:rsidRPr="006231F9">
        <w:rPr>
          <w:bCs/>
          <w:sz w:val="28"/>
          <w:szCs w:val="28"/>
        </w:rPr>
        <w:t xml:space="preserve"> сельского поселения                                          </w:t>
      </w: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А.И.Лопинова</w:t>
      </w:r>
      <w:proofErr w:type="spellEnd"/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782479" w:rsidRPr="00E91C4A" w:rsidRDefault="00782479" w:rsidP="00E91C4A">
      <w:pPr>
        <w:shd w:val="clear" w:color="auto" w:fill="FFFFFF"/>
        <w:tabs>
          <w:tab w:val="left" w:leader="underscore" w:pos="1750"/>
          <w:tab w:val="left" w:pos="8378"/>
          <w:tab w:val="left" w:leader="underscore" w:pos="9511"/>
        </w:tabs>
        <w:rPr>
          <w:bCs/>
          <w:sz w:val="28"/>
          <w:szCs w:val="28"/>
        </w:rPr>
      </w:pPr>
    </w:p>
    <w:p w:rsidR="0029380E" w:rsidRDefault="0029380E" w:rsidP="0029380E">
      <w:pPr>
        <w:tabs>
          <w:tab w:val="left" w:pos="4320"/>
        </w:tabs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 И ОЗНАКОМЛЕНИЯ</w:t>
      </w:r>
    </w:p>
    <w:p w:rsidR="00644D86" w:rsidRPr="00182C68" w:rsidRDefault="0029380E" w:rsidP="00644D86">
      <w:pPr>
        <w:jc w:val="both"/>
        <w:outlineLvl w:val="0"/>
        <w:rPr>
          <w:sz w:val="28"/>
          <w:szCs w:val="28"/>
        </w:rPr>
      </w:pPr>
      <w:r w:rsidRPr="008B445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                от 12.09.2017г. № 282</w:t>
      </w:r>
      <w:r w:rsidRPr="008B445B">
        <w:rPr>
          <w:sz w:val="28"/>
          <w:szCs w:val="28"/>
        </w:rPr>
        <w:t xml:space="preserve"> </w:t>
      </w:r>
      <w:r w:rsidR="00644D86">
        <w:rPr>
          <w:bCs/>
          <w:sz w:val="28"/>
          <w:szCs w:val="28"/>
        </w:rPr>
        <w:t xml:space="preserve">«О внесении изменений в постановление от 15.01.2016г. №4«Об утверждении Положения о контрактном управляющем Администрации </w:t>
      </w:r>
      <w:proofErr w:type="spellStart"/>
      <w:r w:rsidR="00644D86">
        <w:rPr>
          <w:bCs/>
          <w:sz w:val="28"/>
          <w:szCs w:val="28"/>
        </w:rPr>
        <w:t>Алеховщинского</w:t>
      </w:r>
      <w:proofErr w:type="spellEnd"/>
      <w:r w:rsidR="00644D86">
        <w:rPr>
          <w:bCs/>
          <w:sz w:val="28"/>
          <w:szCs w:val="28"/>
        </w:rPr>
        <w:t xml:space="preserve"> сельского поселения </w:t>
      </w:r>
      <w:proofErr w:type="spellStart"/>
      <w:r w:rsidR="00644D86">
        <w:rPr>
          <w:bCs/>
          <w:sz w:val="28"/>
          <w:szCs w:val="28"/>
        </w:rPr>
        <w:t>Лодейнопольского</w:t>
      </w:r>
      <w:proofErr w:type="spellEnd"/>
      <w:r w:rsidR="00644D86">
        <w:rPr>
          <w:bCs/>
          <w:sz w:val="28"/>
          <w:szCs w:val="28"/>
        </w:rPr>
        <w:t xml:space="preserve"> муниципального района Ленинградской области»</w:t>
      </w:r>
    </w:p>
    <w:p w:rsidR="0029380E" w:rsidRPr="00182C68" w:rsidRDefault="0029380E" w:rsidP="0029380E">
      <w:pPr>
        <w:jc w:val="both"/>
        <w:outlineLvl w:val="0"/>
        <w:rPr>
          <w:sz w:val="28"/>
          <w:szCs w:val="28"/>
        </w:rPr>
      </w:pPr>
    </w:p>
    <w:p w:rsidR="0029380E" w:rsidRDefault="0029380E" w:rsidP="0029380E">
      <w:pPr>
        <w:tabs>
          <w:tab w:val="left" w:pos="4320"/>
        </w:tabs>
        <w:ind w:right="-110"/>
        <w:jc w:val="both"/>
        <w:rPr>
          <w:b/>
          <w:sz w:val="28"/>
          <w:szCs w:val="28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3877"/>
        <w:gridCol w:w="1587"/>
        <w:gridCol w:w="1496"/>
      </w:tblGrid>
      <w:tr w:rsidR="0029380E" w:rsidTr="0025531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Default="0029380E" w:rsidP="0025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отдел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Default="0029380E" w:rsidP="0025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Default="0029380E" w:rsidP="0025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9380E" w:rsidTr="0025531F">
        <w:trPr>
          <w:trHeight w:val="55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управления имуществом</w:t>
            </w:r>
          </w:p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Е.А.Польская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</w:tr>
      <w:tr w:rsidR="0029380E" w:rsidTr="0025531F">
        <w:trPr>
          <w:trHeight w:val="55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тветственный секретарь административной комиссии</w:t>
            </w:r>
          </w:p>
          <w:p w:rsidR="0029380E" w:rsidRDefault="0029380E" w:rsidP="0025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А.Ф.Груздев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/>
        </w:tc>
      </w:tr>
      <w:tr w:rsidR="0029380E" w:rsidTr="0025531F">
        <w:trPr>
          <w:trHeight w:val="55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/>
        </w:tc>
      </w:tr>
      <w:tr w:rsidR="0029380E" w:rsidTr="0025531F">
        <w:trPr>
          <w:trHeight w:val="53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/>
        </w:tc>
      </w:tr>
      <w:tr w:rsidR="0029380E" w:rsidTr="0025531F">
        <w:trPr>
          <w:trHeight w:val="53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/>
        </w:tc>
      </w:tr>
      <w:tr w:rsidR="0029380E" w:rsidTr="0025531F">
        <w:trPr>
          <w:trHeight w:val="53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E" w:rsidRDefault="0029380E" w:rsidP="0025531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25531F"/>
        </w:tc>
      </w:tr>
    </w:tbl>
    <w:p w:rsidR="0029380E" w:rsidRDefault="0029380E" w:rsidP="0029380E"/>
    <w:p w:rsidR="0029380E" w:rsidRDefault="0029380E" w:rsidP="0029380E">
      <w:pPr>
        <w:tabs>
          <w:tab w:val="left" w:pos="4320"/>
        </w:tabs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постановлением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>:</w:t>
      </w:r>
    </w:p>
    <w:p w:rsidR="0029380E" w:rsidRDefault="0029380E" w:rsidP="0029380E">
      <w:pPr>
        <w:tabs>
          <w:tab w:val="left" w:pos="4320"/>
        </w:tabs>
        <w:ind w:right="-110"/>
        <w:jc w:val="both"/>
        <w:rPr>
          <w:b/>
          <w:sz w:val="28"/>
          <w:szCs w:val="28"/>
        </w:rPr>
      </w:pPr>
    </w:p>
    <w:p w:rsidR="0029380E" w:rsidRDefault="0029380E" w:rsidP="0029380E">
      <w:pPr>
        <w:pBdr>
          <w:bottom w:val="single" w:sz="4" w:space="1" w:color="auto"/>
        </w:pBdr>
      </w:pPr>
      <w:r w:rsidRPr="008B445B">
        <w:t xml:space="preserve">Специалист 1 категории </w:t>
      </w:r>
      <w:proofErr w:type="gramStart"/>
      <w:r w:rsidRPr="008B445B">
        <w:t>по</w:t>
      </w:r>
      <w:proofErr w:type="gramEnd"/>
    </w:p>
    <w:p w:rsidR="0029380E" w:rsidRDefault="0029380E" w:rsidP="0029380E">
      <w:pPr>
        <w:pBdr>
          <w:bottom w:val="single" w:sz="4" w:space="1" w:color="auto"/>
        </w:pBdr>
      </w:pPr>
      <w:r>
        <w:t>организационной работе с депутатами</w:t>
      </w:r>
    </w:p>
    <w:p w:rsidR="0029380E" w:rsidRDefault="0029380E" w:rsidP="0029380E">
      <w:pPr>
        <w:pBdr>
          <w:bottom w:val="single" w:sz="4" w:space="1" w:color="auto"/>
        </w:pBdr>
        <w:tabs>
          <w:tab w:val="left" w:pos="7365"/>
        </w:tabs>
      </w:pPr>
      <w:r>
        <w:t xml:space="preserve"> и кадрами</w:t>
      </w:r>
      <w:r>
        <w:tab/>
        <w:t xml:space="preserve">         Л.Н.Некрасова</w:t>
      </w:r>
    </w:p>
    <w:p w:rsidR="0029380E" w:rsidRDefault="0029380E" w:rsidP="002938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(должность</w:t>
      </w:r>
      <w:proofErr w:type="gramStart"/>
      <w:r>
        <w:rPr>
          <w:sz w:val="20"/>
          <w:szCs w:val="20"/>
        </w:rPr>
        <w:t xml:space="preserve"> </w:t>
      </w:r>
      <w:r w:rsidRPr="006E43C1">
        <w:rPr>
          <w:sz w:val="20"/>
          <w:szCs w:val="20"/>
        </w:rPr>
        <w:t>)</w:t>
      </w:r>
      <w:proofErr w:type="gramEnd"/>
      <w:r w:rsidRPr="006E43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</w:t>
      </w:r>
      <w:r w:rsidRPr="006E43C1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    </w:t>
      </w:r>
      <w:r w:rsidRPr="006E43C1">
        <w:rPr>
          <w:sz w:val="20"/>
          <w:szCs w:val="20"/>
        </w:rPr>
        <w:t>(Ф.И.О.)</w:t>
      </w:r>
    </w:p>
    <w:p w:rsidR="0029380E" w:rsidRPr="006E43C1" w:rsidRDefault="0029380E" w:rsidP="0029380E">
      <w:pPr>
        <w:rPr>
          <w:sz w:val="20"/>
          <w:szCs w:val="20"/>
        </w:rPr>
      </w:pPr>
    </w:p>
    <w:p w:rsidR="0098080A" w:rsidRDefault="0098080A"/>
    <w:sectPr w:rsidR="0098080A" w:rsidSect="003830F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0E"/>
    <w:rsid w:val="0029380E"/>
    <w:rsid w:val="00460504"/>
    <w:rsid w:val="00463B06"/>
    <w:rsid w:val="004C59B7"/>
    <w:rsid w:val="00603712"/>
    <w:rsid w:val="00644D86"/>
    <w:rsid w:val="006D25D0"/>
    <w:rsid w:val="00782479"/>
    <w:rsid w:val="0098080A"/>
    <w:rsid w:val="00A573CC"/>
    <w:rsid w:val="00A97157"/>
    <w:rsid w:val="00C408F8"/>
    <w:rsid w:val="00E1715D"/>
    <w:rsid w:val="00E91C4A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E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4</cp:revision>
  <dcterms:created xsi:type="dcterms:W3CDTF">2017-09-20T06:18:00Z</dcterms:created>
  <dcterms:modified xsi:type="dcterms:W3CDTF">2017-09-25T05:54:00Z</dcterms:modified>
</cp:coreProperties>
</file>