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15447" w:type="dxa"/>
        <w:tblLook w:val="04A0" w:firstRow="1" w:lastRow="0" w:firstColumn="1" w:lastColumn="0" w:noHBand="0" w:noVBand="1"/>
      </w:tblPr>
      <w:tblGrid>
        <w:gridCol w:w="3050"/>
        <w:gridCol w:w="1606"/>
        <w:gridCol w:w="45"/>
        <w:gridCol w:w="1338"/>
        <w:gridCol w:w="351"/>
        <w:gridCol w:w="858"/>
        <w:gridCol w:w="384"/>
        <w:gridCol w:w="569"/>
        <w:gridCol w:w="408"/>
        <w:gridCol w:w="782"/>
        <w:gridCol w:w="440"/>
        <w:gridCol w:w="569"/>
        <w:gridCol w:w="466"/>
        <w:gridCol w:w="487"/>
        <w:gridCol w:w="490"/>
        <w:gridCol w:w="700"/>
        <w:gridCol w:w="522"/>
        <w:gridCol w:w="487"/>
        <w:gridCol w:w="548"/>
        <w:gridCol w:w="1347"/>
      </w:tblGrid>
      <w:tr w:rsidR="003A2AA5" w:rsidRPr="00A26FFB" w:rsidTr="003A2AA5">
        <w:trPr>
          <w:trHeight w:val="330"/>
        </w:trPr>
        <w:tc>
          <w:tcPr>
            <w:tcW w:w="154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2AA5" w:rsidRDefault="003A2AA5" w:rsidP="002011AD">
            <w:pPr>
              <w:rPr>
                <w:rFonts w:eastAsia="Times New Roman"/>
                <w:b/>
                <w:bCs/>
              </w:rPr>
            </w:pPr>
          </w:p>
          <w:p w:rsidR="003A2AA5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ОТЧЕТ</w:t>
            </w:r>
          </w:p>
          <w:p w:rsidR="003A2AA5" w:rsidRPr="00B04A87" w:rsidRDefault="003A2AA5" w:rsidP="002011AD">
            <w:pPr>
              <w:jc w:val="center"/>
              <w:rPr>
                <w:rFonts w:eastAsia="Times New Roman"/>
                <w:b/>
                <w:bCs/>
              </w:rPr>
            </w:pPr>
            <w:r w:rsidRPr="00A26FFB">
              <w:rPr>
                <w:rFonts w:eastAsia="Times New Roman"/>
                <w:b/>
                <w:bCs/>
              </w:rPr>
              <w:t xml:space="preserve"> </w:t>
            </w:r>
            <w:r w:rsidRPr="00B04A87">
              <w:rPr>
                <w:rFonts w:eastAsia="Times New Roman"/>
                <w:b/>
                <w:bCs/>
                <w:sz w:val="22"/>
                <w:szCs w:val="22"/>
              </w:rPr>
              <w:t xml:space="preserve">об использовании субсидии, предоставленной из областного бюджета Ленинградской области Администрации </w:t>
            </w:r>
            <w:proofErr w:type="spellStart"/>
            <w:r w:rsidRPr="00B04A87">
              <w:rPr>
                <w:rFonts w:eastAsia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B04A87">
              <w:rPr>
                <w:rFonts w:eastAsia="Times New Roman"/>
                <w:b/>
                <w:bCs/>
                <w:sz w:val="22"/>
                <w:szCs w:val="22"/>
              </w:rPr>
              <w:t xml:space="preserve"> сельского поселения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04A87">
              <w:rPr>
                <w:rFonts w:eastAsia="Times New Roman"/>
                <w:b/>
                <w:bCs/>
                <w:sz w:val="22"/>
                <w:szCs w:val="22"/>
              </w:rPr>
              <w:t xml:space="preserve"> за второй квартал  2014 года</w:t>
            </w:r>
          </w:p>
        </w:tc>
      </w:tr>
      <w:tr w:rsidR="003A2AA5" w:rsidRPr="00A26FFB" w:rsidTr="003A2AA5">
        <w:trPr>
          <w:trHeight w:val="1350"/>
        </w:trPr>
        <w:tc>
          <w:tcPr>
            <w:tcW w:w="154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</w:rPr>
            </w:pPr>
          </w:p>
        </w:tc>
      </w:tr>
      <w:tr w:rsidR="003A2AA5" w:rsidRPr="00A26FFB" w:rsidTr="003A2AA5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trHeight w:val="54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(КВСР; КЦСР, КВР, КОСГУ)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Плановые </w:t>
            </w:r>
            <w:proofErr w:type="spellStart"/>
            <w:proofErr w:type="gram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показате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-ли</w:t>
            </w:r>
            <w:proofErr w:type="gram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результа-тивности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использо-вания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субсидии в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сответствии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с соглашением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Фактиче-ские</w:t>
            </w:r>
            <w:proofErr w:type="spellEnd"/>
            <w:proofErr w:type="gram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показатели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результа-тивности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использо-вания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субсидии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Сведения об объемах финансирования</w:t>
            </w:r>
          </w:p>
        </w:tc>
        <w:tc>
          <w:tcPr>
            <w:tcW w:w="32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Неисполь-зованный</w:t>
            </w:r>
            <w:proofErr w:type="spellEnd"/>
            <w:proofErr w:type="gram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остаток  </w:t>
            </w:r>
            <w:proofErr w:type="spellStart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межбюд-жетного</w:t>
            </w:r>
            <w:proofErr w:type="spellEnd"/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 xml:space="preserve"> трансферта (рублей)</w:t>
            </w:r>
          </w:p>
        </w:tc>
      </w:tr>
      <w:tr w:rsidR="003A2AA5" w:rsidRPr="00A26FFB" w:rsidTr="003A2AA5">
        <w:trPr>
          <w:trHeight w:val="344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A2AA5" w:rsidRPr="00A26FFB" w:rsidTr="003A2AA5">
        <w:trPr>
          <w:trHeight w:val="1270"/>
        </w:trPr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Всего (рублей)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За счет средств областного бюджета (рублей)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26FFB">
              <w:rPr>
                <w:rFonts w:eastAsia="Times New Roman"/>
                <w:b/>
                <w:bCs/>
                <w:sz w:val="20"/>
                <w:szCs w:val="20"/>
              </w:rPr>
              <w:t>За счет средств местного бюджета (рублей)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A2AA5" w:rsidRPr="00A26FFB" w:rsidTr="003A2AA5">
        <w:trPr>
          <w:trHeight w:val="36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 автомашины мусоровоза для сбора и вывоза твердых бытовых отходов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 3007088 244 310  (областной бюджет)</w:t>
            </w:r>
          </w:p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0503 3008088 244 310 (местный бюджет)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2500000</w:t>
            </w:r>
          </w:p>
        </w:tc>
      </w:tr>
      <w:tr w:rsidR="003A2AA5" w:rsidRPr="00A26FFB" w:rsidTr="003A2AA5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3A2AA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3A2AA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gridAfter w:val="2"/>
          <w:wAfter w:w="1895" w:type="dxa"/>
          <w:trHeight w:val="31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Зам. </w:t>
            </w:r>
            <w:r w:rsidRPr="00A26FFB">
              <w:rPr>
                <w:rFonts w:eastAsia="Times New Roman"/>
                <w:sz w:val="20"/>
                <w:szCs w:val="20"/>
              </w:rPr>
              <w:t>Глав</w:t>
            </w:r>
            <w:r>
              <w:rPr>
                <w:rFonts w:eastAsia="Times New Roman"/>
                <w:sz w:val="20"/>
                <w:szCs w:val="20"/>
              </w:rPr>
              <w:t>ы</w:t>
            </w:r>
            <w:r w:rsidRPr="00A26FFB">
              <w:rPr>
                <w:rFonts w:eastAsia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Алеховщинского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сельского </w:t>
            </w:r>
            <w:r w:rsidRPr="00A26FFB">
              <w:rPr>
                <w:rFonts w:eastAsia="Times New Roman"/>
                <w:sz w:val="20"/>
                <w:szCs w:val="20"/>
              </w:rPr>
              <w:t xml:space="preserve">поселения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 xml:space="preserve">Согласовано:                                                                комитет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2AA5" w:rsidRPr="00A26FFB" w:rsidTr="003A2AA5">
        <w:trPr>
          <w:gridAfter w:val="2"/>
          <w:wAfter w:w="1895" w:type="dxa"/>
          <w:trHeight w:val="330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</w:t>
            </w:r>
            <w:r w:rsidRPr="00A26FFB">
              <w:rPr>
                <w:rFonts w:eastAsia="Times New Roman"/>
                <w:sz w:val="20"/>
                <w:szCs w:val="20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</w:rPr>
              <w:t xml:space="preserve">        __________              </w:t>
            </w:r>
            <w:r w:rsidRPr="00B240BE">
              <w:rPr>
                <w:rFonts w:eastAsia="Times New Roman"/>
                <w:sz w:val="20"/>
                <w:szCs w:val="20"/>
                <w:u w:val="single"/>
              </w:rPr>
              <w:t>Кузнецова Н.В.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gridAfter w:val="2"/>
          <w:wAfter w:w="1895" w:type="dxa"/>
          <w:trHeight w:val="285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gridAfter w:val="2"/>
          <w:wAfter w:w="1895" w:type="dxa"/>
          <w:trHeight w:val="360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Главный бухгалтер                           </w:t>
            </w:r>
            <w:r w:rsidRPr="00A26FFB">
              <w:rPr>
                <w:rFonts w:eastAsia="Times New Roman"/>
                <w:sz w:val="20"/>
                <w:szCs w:val="20"/>
              </w:rPr>
              <w:t xml:space="preserve">    ___________   </w:t>
            </w:r>
            <w:r>
              <w:rPr>
                <w:rFonts w:eastAsia="Times New Roman"/>
                <w:sz w:val="20"/>
                <w:szCs w:val="20"/>
              </w:rPr>
              <w:t xml:space="preserve">        </w:t>
            </w:r>
            <w:proofErr w:type="spellStart"/>
            <w:r w:rsidRPr="00B240BE">
              <w:rPr>
                <w:rFonts w:eastAsia="Times New Roman"/>
                <w:sz w:val="20"/>
                <w:szCs w:val="20"/>
                <w:u w:val="single"/>
              </w:rPr>
              <w:t>Пескова</w:t>
            </w:r>
            <w:proofErr w:type="spellEnd"/>
            <w:r w:rsidRPr="00B240BE">
              <w:rPr>
                <w:rFonts w:eastAsia="Times New Roman"/>
                <w:sz w:val="20"/>
                <w:szCs w:val="20"/>
                <w:u w:val="single"/>
              </w:rPr>
              <w:t xml:space="preserve"> Н.Н.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gridAfter w:val="2"/>
          <w:wAfter w:w="1895" w:type="dxa"/>
          <w:trHeight w:val="255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>_____________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>Лебединский М.Е.</w:t>
            </w:r>
          </w:p>
        </w:tc>
      </w:tr>
      <w:tr w:rsidR="003A2AA5" w:rsidRPr="00A26FFB" w:rsidTr="003A2AA5">
        <w:trPr>
          <w:gridAfter w:val="2"/>
          <w:wAfter w:w="1895" w:type="dxa"/>
          <w:trHeight w:val="375"/>
        </w:trPr>
        <w:tc>
          <w:tcPr>
            <w:tcW w:w="7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Исполнитель               </w:t>
            </w:r>
            <w:r w:rsidRPr="00A26FFB">
              <w:rPr>
                <w:rFonts w:eastAsia="Times New Roman"/>
                <w:sz w:val="20"/>
                <w:szCs w:val="20"/>
              </w:rPr>
              <w:t xml:space="preserve">   </w:t>
            </w: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B240BE">
              <w:rPr>
                <w:rFonts w:eastAsia="Times New Roman"/>
                <w:sz w:val="20"/>
                <w:szCs w:val="20"/>
                <w:u w:val="single"/>
              </w:rPr>
              <w:t>Кузнецова Н.В</w:t>
            </w:r>
            <w:r>
              <w:rPr>
                <w:rFonts w:eastAsia="Times New Roman"/>
                <w:sz w:val="20"/>
                <w:szCs w:val="20"/>
              </w:rPr>
              <w:t xml:space="preserve">.    </w:t>
            </w:r>
            <w:r w:rsidRPr="00A26F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B240BE">
              <w:rPr>
                <w:rFonts w:eastAsia="Times New Roman"/>
                <w:sz w:val="20"/>
                <w:szCs w:val="20"/>
                <w:u w:val="single"/>
              </w:rPr>
              <w:t xml:space="preserve"> 8(813 64) 71-328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>(фамилия, инициалы)</w:t>
            </w:r>
          </w:p>
        </w:tc>
      </w:tr>
      <w:tr w:rsidR="003A2AA5" w:rsidRPr="00A26FFB" w:rsidTr="003A2AA5">
        <w:trPr>
          <w:gridAfter w:val="2"/>
          <w:wAfter w:w="1895" w:type="dxa"/>
          <w:trHeight w:val="255"/>
        </w:trPr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(фамилия, инициалы)  (номер </w:t>
            </w:r>
            <w:r w:rsidRPr="00A26FFB">
              <w:rPr>
                <w:rFonts w:eastAsia="Times New Roman"/>
                <w:sz w:val="20"/>
                <w:szCs w:val="20"/>
              </w:rPr>
              <w:t>телефона)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2AA5" w:rsidRPr="00A26FFB" w:rsidTr="003A2AA5">
        <w:trPr>
          <w:gridAfter w:val="2"/>
          <w:wAfter w:w="1895" w:type="dxa"/>
          <w:trHeight w:val="255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  <w:r w:rsidRPr="00A26FFB">
              <w:rPr>
                <w:rFonts w:eastAsia="Times New Roman"/>
                <w:sz w:val="20"/>
                <w:szCs w:val="20"/>
              </w:rPr>
              <w:t>__ ____________ 2014 года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AA5" w:rsidRPr="00A26FFB" w:rsidRDefault="003A2AA5" w:rsidP="002011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2AA5" w:rsidRPr="00A26FFB" w:rsidRDefault="003A2AA5" w:rsidP="002011A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A2AA5" w:rsidRDefault="003A2AA5" w:rsidP="003A2AA5"/>
    <w:p w:rsidR="00917DA1" w:rsidRDefault="00917DA1"/>
    <w:sectPr w:rsidR="00917DA1" w:rsidSect="003A2A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6D"/>
    <w:rsid w:val="0035246D"/>
    <w:rsid w:val="003A2AA5"/>
    <w:rsid w:val="0091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3C5A-F0C1-4646-A636-344AF042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2014-07-08T12:34:00Z</dcterms:created>
  <dcterms:modified xsi:type="dcterms:W3CDTF">2014-07-08T12:45:00Z</dcterms:modified>
</cp:coreProperties>
</file>