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B1" w:rsidRPr="0028062C" w:rsidRDefault="002518B1" w:rsidP="002518B1">
      <w:pPr>
        <w:jc w:val="center"/>
        <w:rPr>
          <w:b/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</w:rPr>
        <w:t>АДМИНИСТРАЦИЯ</w:t>
      </w:r>
    </w:p>
    <w:p w:rsidR="002518B1" w:rsidRPr="0028062C" w:rsidRDefault="002518B1" w:rsidP="002518B1">
      <w:pPr>
        <w:jc w:val="center"/>
        <w:rPr>
          <w:b/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</w:rPr>
        <w:t xml:space="preserve">АЛЕХОВЩИНСКОГО СЕЛЬСКОГО ПОСЕЛЕНИЯ    </w:t>
      </w:r>
    </w:p>
    <w:p w:rsidR="002518B1" w:rsidRPr="0028062C" w:rsidRDefault="002518B1" w:rsidP="002518B1">
      <w:pPr>
        <w:jc w:val="center"/>
        <w:rPr>
          <w:b/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</w:rPr>
        <w:t xml:space="preserve">ЛОДЕЙНОПОЛЬСКОГО МУНИЦИПАЛЬНОГО РАЙОНА </w:t>
      </w:r>
    </w:p>
    <w:p w:rsidR="002518B1" w:rsidRPr="0028062C" w:rsidRDefault="002518B1" w:rsidP="002518B1">
      <w:pPr>
        <w:jc w:val="center"/>
        <w:rPr>
          <w:b/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</w:rPr>
        <w:t>ЛЕНИНГРАДСКОЙ ОБЛАСТИ</w:t>
      </w:r>
    </w:p>
    <w:p w:rsidR="002518B1" w:rsidRPr="0028062C" w:rsidRDefault="002518B1" w:rsidP="002518B1">
      <w:pPr>
        <w:jc w:val="center"/>
        <w:rPr>
          <w:b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jc w:val="center"/>
        <w:rPr>
          <w:b/>
          <w:color w:val="000000" w:themeColor="text1"/>
          <w:sz w:val="10"/>
        </w:rPr>
      </w:pPr>
    </w:p>
    <w:p w:rsidR="002518B1" w:rsidRPr="0028062C" w:rsidRDefault="002518B1" w:rsidP="002518B1">
      <w:pPr>
        <w:jc w:val="center"/>
        <w:rPr>
          <w:b/>
          <w:color w:val="000000" w:themeColor="text1"/>
          <w:sz w:val="10"/>
        </w:rPr>
      </w:pPr>
    </w:p>
    <w:p w:rsidR="002518B1" w:rsidRPr="0028062C" w:rsidRDefault="002518B1" w:rsidP="002518B1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от 26.01.2017 г.                                   №  15</w:t>
      </w: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                      </w:t>
      </w: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Алеховщинского сельского поселения</w:t>
      </w: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Лодейнопольского муниципального района </w:t>
      </w: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от 30.12.2013 года   № 403  «</w:t>
      </w:r>
      <w:r w:rsidRPr="0028062C">
        <w:rPr>
          <w:rStyle w:val="s2"/>
          <w:color w:val="000000" w:themeColor="text1"/>
          <w:sz w:val="28"/>
          <w:szCs w:val="28"/>
        </w:rPr>
        <w:t xml:space="preserve">Реализация проектов </w:t>
      </w:r>
      <w:r w:rsidRPr="0028062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28062C">
        <w:rPr>
          <w:rStyle w:val="s2"/>
          <w:color w:val="000000" w:themeColor="text1"/>
          <w:sz w:val="28"/>
          <w:szCs w:val="28"/>
        </w:rPr>
        <w:t xml:space="preserve">местных инициатив граждан    в                                                                             </w:t>
      </w:r>
      <w:r w:rsidRPr="0028062C">
        <w:rPr>
          <w:color w:val="000000" w:themeColor="text1"/>
          <w:sz w:val="28"/>
          <w:szCs w:val="28"/>
        </w:rPr>
        <w:t xml:space="preserve"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области» </w:t>
      </w: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ind w:left="142"/>
        <w:jc w:val="both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ind w:firstLine="567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В соответствии с областным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Администрации Алеховщинского сельского поселения Лодейнопольского муниципального района от 30.12.2013 г. № 401 «</w:t>
      </w:r>
      <w:r w:rsidRPr="0028062C">
        <w:rPr>
          <w:bCs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28062C">
        <w:rPr>
          <w:color w:val="000000" w:themeColor="text1"/>
          <w:sz w:val="28"/>
          <w:szCs w:val="28"/>
        </w:rPr>
        <w:t xml:space="preserve">» (с изменениями от 30.11.2015 г. № 451), в связи с уточнением сроков реализации программы,   Администрация Алеховщинского сельского поселения Лодейнопольский муниципальный район Ленинградской области </w:t>
      </w:r>
    </w:p>
    <w:p w:rsidR="002518B1" w:rsidRPr="0028062C" w:rsidRDefault="002518B1" w:rsidP="002518B1">
      <w:pPr>
        <w:jc w:val="both"/>
        <w:rPr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</w:rPr>
        <w:t>п о с т а н о в л я е т:</w:t>
      </w:r>
    </w:p>
    <w:p w:rsidR="002518B1" w:rsidRPr="0028062C" w:rsidRDefault="002518B1" w:rsidP="00BB79C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1. Внести в постановление Администрации Алеховщинского сельского поселения Лодейнопольского муниципального района Ленинградской области от 30.12.2013 года № 403 «Об утверждении муниципальной программы  «Реализация проектов местных инициатив граждан в Алеховщинском сельском  поселении на 2014-2016 годы» следующие изменения:</w:t>
      </w:r>
    </w:p>
    <w:p w:rsidR="002518B1" w:rsidRPr="0028062C" w:rsidRDefault="002518B1" w:rsidP="00BB79CA">
      <w:pPr>
        <w:jc w:val="both"/>
        <w:rPr>
          <w:rStyle w:val="s2"/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1.1. Приложение №1  к постановлению раздел - Паспорт муниципальной программы, подраздел – </w:t>
      </w:r>
      <w:r w:rsidRPr="0028062C">
        <w:rPr>
          <w:rStyle w:val="s2"/>
          <w:color w:val="000000" w:themeColor="text1"/>
          <w:sz w:val="28"/>
          <w:szCs w:val="28"/>
        </w:rPr>
        <w:t>изложить в новой редакции согласно приложению.</w:t>
      </w:r>
    </w:p>
    <w:p w:rsidR="00D178D4" w:rsidRPr="0028062C" w:rsidRDefault="00D178D4" w:rsidP="00BB79CA">
      <w:pPr>
        <w:pStyle w:val="ConsPlusNormal0"/>
        <w:ind w:firstLine="0"/>
        <w:jc w:val="both"/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BB79CA"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5 -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BB79CA"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муниципальной программы</w:t>
      </w:r>
      <w:r w:rsidR="00BB79CA"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B79CA" w:rsidRPr="0028062C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приложению.</w:t>
      </w:r>
    </w:p>
    <w:p w:rsidR="002518B1" w:rsidRPr="0028062C" w:rsidRDefault="00BB79CA" w:rsidP="00BB79CA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 xml:space="preserve">1.3.  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6 - Сводный детальный план реализации муниципальной 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 Алеховщинского сельского поселения Лодейнопольского муниципального района, Реализация проектов местных инициатив граждан в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>Алеховщинском сельском поселении Лодейнопольского муниципального района-</w:t>
      </w:r>
      <w:r w:rsidRPr="0028062C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согласно приложению.</w:t>
      </w:r>
    </w:p>
    <w:p w:rsidR="00D178D4" w:rsidRPr="0028062C" w:rsidRDefault="002518B1" w:rsidP="002518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1.2. Утвердить  муниципальную программу «Реализация проектов местных инициатив граждан в Алеховщинском сельском  поселении»  в новой редакции согласно приложению.</w:t>
      </w:r>
    </w:p>
    <w:p w:rsidR="002518B1" w:rsidRPr="0028062C" w:rsidRDefault="002518B1" w:rsidP="002518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2. Постановление  Администрации Алеховщинского сельского Лодейнопольского муниципального района Ленинградской области от </w:t>
      </w:r>
      <w:r w:rsidR="00D178D4" w:rsidRPr="0028062C">
        <w:rPr>
          <w:color w:val="000000" w:themeColor="text1"/>
          <w:sz w:val="28"/>
          <w:szCs w:val="28"/>
        </w:rPr>
        <w:t>14</w:t>
      </w:r>
      <w:r w:rsidRPr="0028062C">
        <w:rPr>
          <w:color w:val="000000" w:themeColor="text1"/>
          <w:sz w:val="28"/>
          <w:szCs w:val="28"/>
        </w:rPr>
        <w:t>.</w:t>
      </w:r>
      <w:r w:rsidR="00D178D4" w:rsidRPr="0028062C">
        <w:rPr>
          <w:color w:val="000000" w:themeColor="text1"/>
          <w:sz w:val="28"/>
          <w:szCs w:val="28"/>
        </w:rPr>
        <w:t>11.2016 года № 270</w:t>
      </w:r>
      <w:r w:rsidRPr="0028062C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30.12.2013 года N 403 «Об утверждении муниципальной программы «Реализация проектов местных инициатив граждан в Алеховщинском сельском  поселении на 2014-2016 годы» считать утратившим силу.</w:t>
      </w:r>
    </w:p>
    <w:p w:rsidR="002518B1" w:rsidRPr="0028062C" w:rsidRDefault="002518B1" w:rsidP="002518B1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3. Настоящее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2518B1" w:rsidRPr="0028062C" w:rsidRDefault="002518B1" w:rsidP="002518B1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2518B1" w:rsidRPr="0028062C" w:rsidRDefault="002518B1" w:rsidP="002518B1">
      <w:pPr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5. Контроль за исполнением постановления возложить на заместителя главы Администрации Кузнецову Н.В. </w:t>
      </w:r>
    </w:p>
    <w:p w:rsidR="002518B1" w:rsidRPr="0028062C" w:rsidRDefault="002518B1" w:rsidP="002518B1">
      <w:pPr>
        <w:ind w:left="360"/>
        <w:jc w:val="both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outlineLvl w:val="0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Глава Администрации</w:t>
      </w:r>
    </w:p>
    <w:p w:rsidR="002518B1" w:rsidRPr="0028062C" w:rsidRDefault="002518B1" w:rsidP="002518B1">
      <w:pPr>
        <w:outlineLvl w:val="0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Алеховщинского сельского поселения                                   А.И. ЛОПИНОВА</w:t>
      </w:r>
    </w:p>
    <w:p w:rsidR="002518B1" w:rsidRPr="0028062C" w:rsidRDefault="002518B1" w:rsidP="002518B1">
      <w:pPr>
        <w:outlineLvl w:val="0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   </w:t>
      </w: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BB79CA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 </w:t>
      </w: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225"/>
        <w:jc w:val="right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lastRenderedPageBreak/>
        <w:t>УТВЕРЖДЕНА</w:t>
      </w:r>
    </w:p>
    <w:p w:rsidR="002518B1" w:rsidRPr="0028062C" w:rsidRDefault="002518B1" w:rsidP="002518B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постановлением Администрации</w:t>
      </w:r>
    </w:p>
    <w:p w:rsidR="002518B1" w:rsidRPr="0028062C" w:rsidRDefault="002518B1" w:rsidP="002518B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Алеховщинского сельского поселения </w:t>
      </w:r>
    </w:p>
    <w:p w:rsidR="002518B1" w:rsidRPr="0028062C" w:rsidRDefault="002518B1" w:rsidP="002518B1">
      <w:pPr>
        <w:autoSpaceDE w:val="0"/>
        <w:autoSpaceDN w:val="0"/>
        <w:adjustRightInd w:val="0"/>
        <w:ind w:left="-391" w:firstLine="391"/>
        <w:jc w:val="right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Лодейнопольского муниципального района</w:t>
      </w:r>
    </w:p>
    <w:p w:rsidR="002518B1" w:rsidRPr="0028062C" w:rsidRDefault="002518B1" w:rsidP="002518B1">
      <w:pPr>
        <w:ind w:left="6237"/>
        <w:jc w:val="center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от  26.01.2017 года №15                  </w:t>
      </w:r>
    </w:p>
    <w:p w:rsidR="002518B1" w:rsidRPr="0028062C" w:rsidRDefault="002518B1" w:rsidP="002518B1">
      <w:pPr>
        <w:pStyle w:val="ConsPlusTitle"/>
        <w:widowControl/>
        <w:jc w:val="right"/>
        <w:rPr>
          <w:b w:val="0"/>
          <w:color w:val="000000" w:themeColor="text1"/>
          <w:sz w:val="28"/>
          <w:szCs w:val="28"/>
        </w:rPr>
      </w:pPr>
      <w:r w:rsidRPr="0028062C">
        <w:rPr>
          <w:b w:val="0"/>
          <w:color w:val="000000" w:themeColor="text1"/>
          <w:sz w:val="28"/>
          <w:szCs w:val="28"/>
        </w:rPr>
        <w:t>(приложение)</w:t>
      </w: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2518B1" w:rsidRPr="0028062C" w:rsidRDefault="002518B1" w:rsidP="002518B1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28062C">
          <w:rPr>
            <w:b/>
            <w:bCs/>
            <w:color w:val="000000" w:themeColor="text1"/>
            <w:sz w:val="28"/>
            <w:szCs w:val="28"/>
          </w:rPr>
          <w:t>2016 г</w:t>
        </w:r>
      </w:smartTag>
      <w:r w:rsidRPr="0028062C">
        <w:rPr>
          <w:b/>
          <w:bCs/>
          <w:color w:val="000000" w:themeColor="text1"/>
          <w:sz w:val="28"/>
          <w:szCs w:val="28"/>
        </w:rPr>
        <w:t>.</w:t>
      </w:r>
    </w:p>
    <w:p w:rsidR="002518B1" w:rsidRPr="0028062C" w:rsidRDefault="002518B1" w:rsidP="002518B1">
      <w:pPr>
        <w:tabs>
          <w:tab w:val="center" w:pos="7285"/>
          <w:tab w:val="left" w:pos="12840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2518B1" w:rsidRPr="0028062C" w:rsidRDefault="002518B1" w:rsidP="002518B1">
      <w:pPr>
        <w:tabs>
          <w:tab w:val="center" w:pos="7285"/>
          <w:tab w:val="left" w:pos="12840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2518B1" w:rsidRPr="0028062C" w:rsidRDefault="002518B1" w:rsidP="002518B1">
      <w:pPr>
        <w:tabs>
          <w:tab w:val="center" w:pos="7285"/>
          <w:tab w:val="left" w:pos="12840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2518B1" w:rsidRPr="0028062C" w:rsidRDefault="002518B1" w:rsidP="002518B1">
      <w:pPr>
        <w:tabs>
          <w:tab w:val="center" w:pos="7285"/>
          <w:tab w:val="left" w:pos="12840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2518B1" w:rsidRPr="0028062C" w:rsidRDefault="002518B1" w:rsidP="002518B1">
      <w:pPr>
        <w:tabs>
          <w:tab w:val="center" w:pos="7285"/>
          <w:tab w:val="left" w:pos="12840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2518B1" w:rsidRPr="0028062C" w:rsidRDefault="002518B1" w:rsidP="002518B1">
      <w:pPr>
        <w:tabs>
          <w:tab w:val="center" w:pos="7285"/>
          <w:tab w:val="left" w:pos="12840"/>
        </w:tabs>
        <w:jc w:val="center"/>
        <w:rPr>
          <w:b/>
          <w:color w:val="000000" w:themeColor="text1"/>
          <w:sz w:val="28"/>
          <w:szCs w:val="28"/>
          <w:lang w:eastAsia="en-US"/>
        </w:rPr>
      </w:pPr>
      <w:r w:rsidRPr="0028062C">
        <w:rPr>
          <w:b/>
          <w:color w:val="000000" w:themeColor="text1"/>
          <w:sz w:val="28"/>
          <w:szCs w:val="28"/>
          <w:lang w:eastAsia="en-US"/>
        </w:rPr>
        <w:lastRenderedPageBreak/>
        <w:t>Паспорт муниципальной программы (95 ОЗ)</w:t>
      </w:r>
    </w:p>
    <w:p w:rsidR="002518B1" w:rsidRPr="0028062C" w:rsidRDefault="002518B1" w:rsidP="002518B1">
      <w:pPr>
        <w:tabs>
          <w:tab w:val="center" w:pos="7285"/>
          <w:tab w:val="left" w:pos="12840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2518B1" w:rsidRPr="0028062C" w:rsidTr="002518B1">
        <w:trPr>
          <w:trHeight w:val="609"/>
        </w:trPr>
        <w:tc>
          <w:tcPr>
            <w:tcW w:w="3260" w:type="dxa"/>
            <w:vAlign w:val="center"/>
          </w:tcPr>
          <w:p w:rsidR="002518B1" w:rsidRPr="0028062C" w:rsidRDefault="002518B1" w:rsidP="002518B1">
            <w:pPr>
              <w:tabs>
                <w:tab w:val="left" w:pos="216"/>
                <w:tab w:val="left" w:pos="420"/>
              </w:tabs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Муниципальная программа «Реализация проектов местных инициатив граждан в Алеховщинском сельском поселении»   (далее – муниципальная программа)</w:t>
            </w:r>
          </w:p>
        </w:tc>
      </w:tr>
      <w:tr w:rsidR="002518B1" w:rsidRPr="0028062C" w:rsidTr="002518B1">
        <w:trPr>
          <w:trHeight w:val="703"/>
        </w:trPr>
        <w:tc>
          <w:tcPr>
            <w:tcW w:w="3260" w:type="dxa"/>
          </w:tcPr>
          <w:p w:rsidR="002518B1" w:rsidRPr="0028062C" w:rsidRDefault="002518B1" w:rsidP="002518B1">
            <w:pPr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Заместитель главы Администрации Алеховщинского сельского поселенич Лодейнопольского муниципального района </w:t>
            </w:r>
          </w:p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Н.В. Кузнецова</w:t>
            </w:r>
          </w:p>
        </w:tc>
      </w:tr>
      <w:tr w:rsidR="002518B1" w:rsidRPr="0028062C" w:rsidTr="002518B1">
        <w:trPr>
          <w:trHeight w:val="1050"/>
        </w:trPr>
        <w:tc>
          <w:tcPr>
            <w:tcW w:w="3260" w:type="dxa"/>
          </w:tcPr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Сектор ЖКХ Администрации Алеховщинского сельского поселения  Лодейнопольского муниципального района</w:t>
            </w:r>
          </w:p>
        </w:tc>
      </w:tr>
      <w:tr w:rsidR="002518B1" w:rsidRPr="0028062C" w:rsidTr="002518B1">
        <w:tc>
          <w:tcPr>
            <w:tcW w:w="3260" w:type="dxa"/>
          </w:tcPr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Сектор финансового и бухгалтерского учета Администрации Алеховщинского сельского поселения Лодейнопольского муниципального района</w:t>
            </w:r>
          </w:p>
        </w:tc>
      </w:tr>
      <w:tr w:rsidR="002518B1" w:rsidRPr="0028062C" w:rsidTr="002518B1">
        <w:trPr>
          <w:trHeight w:val="609"/>
        </w:trPr>
        <w:tc>
          <w:tcPr>
            <w:tcW w:w="3260" w:type="dxa"/>
          </w:tcPr>
          <w:p w:rsidR="002518B1" w:rsidRPr="0028062C" w:rsidRDefault="002518B1" w:rsidP="002518B1">
            <w:pPr>
              <w:tabs>
                <w:tab w:val="left" w:pos="278"/>
                <w:tab w:val="left" w:pos="420"/>
              </w:tabs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Сектор ЖКХ Администрации Алеховщинского сельского поселения  Лодейнопольского муниципального района</w:t>
            </w:r>
          </w:p>
          <w:p w:rsidR="002518B1" w:rsidRPr="0028062C" w:rsidRDefault="002518B1" w:rsidP="002518B1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Сектор финансового и бухгалтерского учета Администрации Алеховщинского сельского поселения Лодейнопольского муниципального района</w:t>
            </w:r>
          </w:p>
          <w:p w:rsidR="002518B1" w:rsidRPr="0028062C" w:rsidRDefault="002518B1" w:rsidP="002518B1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  <w:lang w:eastAsia="en-US"/>
              </w:rPr>
              <w:t>Старосты сельских населенных пунктов</w:t>
            </w:r>
          </w:p>
          <w:p w:rsidR="002518B1" w:rsidRPr="0028062C" w:rsidRDefault="002518B1" w:rsidP="002518B1">
            <w:pPr>
              <w:numPr>
                <w:ilvl w:val="0"/>
                <w:numId w:val="4"/>
              </w:num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518B1" w:rsidRPr="0028062C" w:rsidTr="002518B1">
        <w:tc>
          <w:tcPr>
            <w:tcW w:w="3260" w:type="dxa"/>
          </w:tcPr>
          <w:p w:rsidR="002518B1" w:rsidRPr="0028062C" w:rsidRDefault="002518B1" w:rsidP="002518B1">
            <w:pPr>
              <w:tabs>
                <w:tab w:val="left" w:pos="216"/>
                <w:tab w:val="left" w:pos="420"/>
              </w:tabs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  <w:lang w:eastAsia="en-US"/>
              </w:rPr>
              <w:t>отсутствуют</w:t>
            </w:r>
          </w:p>
        </w:tc>
      </w:tr>
      <w:tr w:rsidR="002518B1" w:rsidRPr="0028062C" w:rsidTr="002518B1">
        <w:trPr>
          <w:gridAfter w:val="1"/>
          <w:wAfter w:w="34" w:type="dxa"/>
        </w:trPr>
        <w:tc>
          <w:tcPr>
            <w:tcW w:w="3260" w:type="dxa"/>
          </w:tcPr>
          <w:p w:rsidR="002518B1" w:rsidRPr="0028062C" w:rsidRDefault="002518B1" w:rsidP="002518B1">
            <w:pPr>
              <w:tabs>
                <w:tab w:val="left" w:pos="216"/>
                <w:tab w:val="left" w:pos="420"/>
              </w:tabs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2518B1" w:rsidRPr="0028062C" w:rsidRDefault="002518B1" w:rsidP="002518B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2518B1" w:rsidRPr="0028062C" w:rsidRDefault="002518B1" w:rsidP="002518B1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местного населения в решении вопросов местного значения.</w:t>
            </w:r>
          </w:p>
        </w:tc>
      </w:tr>
      <w:tr w:rsidR="002518B1" w:rsidRPr="0028062C" w:rsidTr="002518B1">
        <w:tc>
          <w:tcPr>
            <w:tcW w:w="3260" w:type="dxa"/>
          </w:tcPr>
          <w:p w:rsidR="002518B1" w:rsidRPr="0028062C" w:rsidRDefault="002518B1" w:rsidP="002518B1">
            <w:pPr>
              <w:tabs>
                <w:tab w:val="left" w:pos="216"/>
                <w:tab w:val="left" w:pos="420"/>
              </w:tabs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благоустройство сельских населенных пунктов</w:t>
            </w:r>
          </w:p>
        </w:tc>
      </w:tr>
      <w:tr w:rsidR="002518B1" w:rsidRPr="0028062C" w:rsidTr="002518B1">
        <w:tc>
          <w:tcPr>
            <w:tcW w:w="3260" w:type="dxa"/>
          </w:tcPr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2014 – 2019 годы</w:t>
            </w:r>
          </w:p>
        </w:tc>
      </w:tr>
      <w:tr w:rsidR="002518B1" w:rsidRPr="0028062C" w:rsidTr="002518B1">
        <w:tc>
          <w:tcPr>
            <w:tcW w:w="3260" w:type="dxa"/>
          </w:tcPr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Общий объем финансирования муниципальной программы –</w:t>
            </w:r>
            <w:r w:rsidR="00F12009" w:rsidRPr="0028062C">
              <w:rPr>
                <w:b/>
                <w:color w:val="000000" w:themeColor="text1"/>
              </w:rPr>
              <w:t xml:space="preserve"> 10796,07</w:t>
            </w:r>
            <w:r w:rsidRPr="0028062C">
              <w:rPr>
                <w:b/>
                <w:color w:val="000000" w:themeColor="text1"/>
              </w:rPr>
              <w:t>000 тыс. руб.</w:t>
            </w:r>
            <w:r w:rsidRPr="0028062C">
              <w:rPr>
                <w:color w:val="000000" w:themeColor="text1"/>
              </w:rPr>
              <w:t xml:space="preserve">, 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в том числе по годам: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2014 г. </w:t>
            </w:r>
            <w:r w:rsidRPr="0028062C">
              <w:rPr>
                <w:b/>
                <w:color w:val="000000" w:themeColor="text1"/>
              </w:rPr>
              <w:t>-2650,00000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2015 г. </w:t>
            </w:r>
            <w:r w:rsidRPr="0028062C">
              <w:rPr>
                <w:b/>
                <w:color w:val="000000" w:themeColor="text1"/>
              </w:rPr>
              <w:t>-2631,60000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2016 г. </w:t>
            </w:r>
            <w:r w:rsidR="00F12009" w:rsidRPr="0028062C">
              <w:rPr>
                <w:b/>
                <w:color w:val="000000" w:themeColor="text1"/>
              </w:rPr>
              <w:t>-2639,47</w:t>
            </w:r>
            <w:r w:rsidRPr="0028062C">
              <w:rPr>
                <w:b/>
                <w:color w:val="000000" w:themeColor="text1"/>
              </w:rPr>
              <w:t>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2017 г. </w:t>
            </w:r>
            <w:r w:rsidRPr="0028062C">
              <w:rPr>
                <w:b/>
                <w:color w:val="000000" w:themeColor="text1"/>
              </w:rPr>
              <w:t>-2625,00000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lastRenderedPageBreak/>
              <w:t xml:space="preserve">2018 г. </w:t>
            </w:r>
            <w:r w:rsidRPr="0028062C">
              <w:rPr>
                <w:b/>
                <w:color w:val="000000" w:themeColor="text1"/>
              </w:rPr>
              <w:t xml:space="preserve">-125,00000 тыс. руб. 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2019 г.- 125,00000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-объем финансирования за счет средств федерального бюджета – 0 руб., 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в том числе по годам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объем финансирования за счет средств областного бюджета – </w:t>
            </w:r>
            <w:r w:rsidRPr="0028062C">
              <w:rPr>
                <w:b/>
                <w:color w:val="000000" w:themeColor="text1"/>
              </w:rPr>
              <w:t>7500,00000 руб.</w:t>
            </w:r>
            <w:r w:rsidRPr="0028062C">
              <w:rPr>
                <w:color w:val="000000" w:themeColor="text1"/>
              </w:rPr>
              <w:t>,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 в том числе по годам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2014 г. </w:t>
            </w:r>
            <w:r w:rsidRPr="0028062C">
              <w:rPr>
                <w:b/>
                <w:color w:val="000000" w:themeColor="text1"/>
              </w:rPr>
              <w:t>- 2500,00000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2015 г. </w:t>
            </w:r>
            <w:r w:rsidRPr="0028062C">
              <w:rPr>
                <w:b/>
                <w:color w:val="000000" w:themeColor="text1"/>
              </w:rPr>
              <w:t>- 2500,00000 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2016 г. </w:t>
            </w:r>
            <w:r w:rsidRPr="0028062C">
              <w:rPr>
                <w:b/>
                <w:color w:val="000000" w:themeColor="text1"/>
              </w:rPr>
              <w:t>- 2500,00000 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2017 г. </w:t>
            </w:r>
            <w:r w:rsidRPr="0028062C">
              <w:rPr>
                <w:b/>
                <w:color w:val="000000" w:themeColor="text1"/>
              </w:rPr>
              <w:t>- 2500,00000 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2018 г. </w:t>
            </w:r>
            <w:r w:rsidRPr="0028062C">
              <w:rPr>
                <w:b/>
                <w:color w:val="000000" w:themeColor="text1"/>
              </w:rPr>
              <w:t>- 0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2019 г.- 0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объем финансирования за счет средств местного бюджета –</w:t>
            </w:r>
            <w:r w:rsidR="00436A10" w:rsidRPr="0028062C">
              <w:rPr>
                <w:b/>
                <w:color w:val="000000" w:themeColor="text1"/>
              </w:rPr>
              <w:t xml:space="preserve"> 647,47</w:t>
            </w:r>
            <w:r w:rsidRPr="0028062C">
              <w:rPr>
                <w:b/>
                <w:color w:val="000000" w:themeColor="text1"/>
              </w:rPr>
              <w:t>000 тыс. руб.</w:t>
            </w:r>
            <w:r w:rsidRPr="0028062C">
              <w:rPr>
                <w:color w:val="000000" w:themeColor="text1"/>
              </w:rPr>
              <w:t xml:space="preserve">, 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в том числе по годам: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2014 г. </w:t>
            </w:r>
            <w:r w:rsidRPr="0028062C">
              <w:rPr>
                <w:b/>
                <w:color w:val="000000" w:themeColor="text1"/>
              </w:rPr>
              <w:t>-150,00000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2015 г. </w:t>
            </w:r>
            <w:r w:rsidR="00436A10" w:rsidRPr="0028062C">
              <w:rPr>
                <w:b/>
                <w:color w:val="000000" w:themeColor="text1"/>
              </w:rPr>
              <w:t>-74,000000</w:t>
            </w:r>
            <w:r w:rsidRPr="0028062C">
              <w:rPr>
                <w:b/>
                <w:color w:val="000000" w:themeColor="text1"/>
              </w:rPr>
              <w:t xml:space="preserve">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2016 г. </w:t>
            </w:r>
            <w:r w:rsidR="00436A10" w:rsidRPr="0028062C">
              <w:rPr>
                <w:b/>
                <w:color w:val="000000" w:themeColor="text1"/>
              </w:rPr>
              <w:t>-48,470000</w:t>
            </w:r>
            <w:r w:rsidRPr="0028062C">
              <w:rPr>
                <w:b/>
                <w:color w:val="000000" w:themeColor="text1"/>
              </w:rPr>
              <w:t xml:space="preserve">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2017 г. </w:t>
            </w:r>
            <w:r w:rsidRPr="0028062C">
              <w:rPr>
                <w:b/>
                <w:color w:val="000000" w:themeColor="text1"/>
              </w:rPr>
              <w:t>-125,00000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2018 г. </w:t>
            </w:r>
            <w:r w:rsidRPr="0028062C">
              <w:rPr>
                <w:b/>
                <w:color w:val="000000" w:themeColor="text1"/>
              </w:rPr>
              <w:t>-125,00000 тыс. руб.</w:t>
            </w: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2019 г. </w:t>
            </w:r>
            <w:r w:rsidRPr="0028062C">
              <w:rPr>
                <w:b/>
                <w:color w:val="000000" w:themeColor="text1"/>
              </w:rPr>
              <w:t>-125,00000 тыс. руб.</w:t>
            </w:r>
          </w:p>
          <w:p w:rsidR="00436A10" w:rsidRPr="0028062C" w:rsidRDefault="00436A10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>объем финансирования за счет средств межбюджетных трансфертов Лодейнопольского муниципального района</w:t>
            </w:r>
            <w:r w:rsidRPr="0028062C">
              <w:rPr>
                <w:b/>
                <w:color w:val="000000" w:themeColor="text1"/>
              </w:rPr>
              <w:t xml:space="preserve"> – 148,60000 тыс. руб.</w:t>
            </w:r>
          </w:p>
          <w:p w:rsidR="00436A10" w:rsidRPr="0028062C" w:rsidRDefault="00436A10" w:rsidP="00436A10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2014 г. </w:t>
            </w:r>
            <w:r w:rsidRPr="0028062C">
              <w:rPr>
                <w:b/>
                <w:color w:val="000000" w:themeColor="text1"/>
              </w:rPr>
              <w:t>- 0</w:t>
            </w:r>
          </w:p>
          <w:p w:rsidR="00436A10" w:rsidRPr="0028062C" w:rsidRDefault="00436A10" w:rsidP="00436A10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2015 г. </w:t>
            </w:r>
            <w:r w:rsidRPr="0028062C">
              <w:rPr>
                <w:b/>
                <w:color w:val="000000" w:themeColor="text1"/>
              </w:rPr>
              <w:t>– 57,60000 тыс. руб.</w:t>
            </w:r>
          </w:p>
          <w:p w:rsidR="00436A10" w:rsidRPr="0028062C" w:rsidRDefault="00436A10" w:rsidP="00436A10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2016 г. </w:t>
            </w:r>
            <w:r w:rsidRPr="0028062C">
              <w:rPr>
                <w:b/>
                <w:color w:val="000000" w:themeColor="text1"/>
              </w:rPr>
              <w:t>- 91,00000 тыс. руб.</w:t>
            </w:r>
            <w:r w:rsidR="00D81FA2" w:rsidRPr="0028062C">
              <w:rPr>
                <w:b/>
                <w:color w:val="000000" w:themeColor="text1"/>
              </w:rPr>
              <w:t xml:space="preserve">  </w:t>
            </w:r>
          </w:p>
          <w:p w:rsidR="00436A10" w:rsidRPr="0028062C" w:rsidRDefault="00436A10" w:rsidP="00436A10">
            <w:pPr>
              <w:ind w:right="-57" w:firstLine="380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2017 г. </w:t>
            </w:r>
            <w:r w:rsidRPr="0028062C">
              <w:rPr>
                <w:b/>
                <w:color w:val="000000" w:themeColor="text1"/>
              </w:rPr>
              <w:t>-0</w:t>
            </w:r>
          </w:p>
          <w:p w:rsidR="00436A10" w:rsidRPr="0028062C" w:rsidRDefault="00436A10" w:rsidP="00436A10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2018 г. </w:t>
            </w:r>
            <w:r w:rsidRPr="0028062C">
              <w:rPr>
                <w:b/>
                <w:color w:val="000000" w:themeColor="text1"/>
              </w:rPr>
              <w:t>-0</w:t>
            </w:r>
          </w:p>
          <w:p w:rsidR="00436A10" w:rsidRPr="0028062C" w:rsidRDefault="00436A10" w:rsidP="00436A10">
            <w:pPr>
              <w:ind w:right="-57" w:firstLine="380"/>
              <w:jc w:val="both"/>
              <w:rPr>
                <w:b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2019 г. </w:t>
            </w:r>
            <w:r w:rsidRPr="0028062C">
              <w:rPr>
                <w:b/>
                <w:color w:val="000000" w:themeColor="text1"/>
              </w:rPr>
              <w:t>-0</w:t>
            </w:r>
          </w:p>
          <w:p w:rsidR="00436A10" w:rsidRPr="0028062C" w:rsidRDefault="00436A10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</w:p>
          <w:p w:rsidR="002518B1" w:rsidRPr="0028062C" w:rsidRDefault="002518B1" w:rsidP="002518B1">
            <w:pPr>
              <w:ind w:right="-57" w:firstLine="380"/>
              <w:jc w:val="both"/>
              <w:rPr>
                <w:b/>
                <w:color w:val="000000" w:themeColor="text1"/>
              </w:rPr>
            </w:pPr>
          </w:p>
        </w:tc>
      </w:tr>
      <w:tr w:rsidR="002518B1" w:rsidRPr="0028062C" w:rsidTr="002518B1">
        <w:tc>
          <w:tcPr>
            <w:tcW w:w="3260" w:type="dxa"/>
          </w:tcPr>
          <w:p w:rsidR="002518B1" w:rsidRPr="0028062C" w:rsidRDefault="002518B1" w:rsidP="002518B1">
            <w:pPr>
              <w:jc w:val="both"/>
              <w:rPr>
                <w:color w:val="000000" w:themeColor="text1"/>
                <w:lang w:eastAsia="en-US"/>
              </w:rPr>
            </w:pPr>
            <w:r w:rsidRPr="0028062C">
              <w:rPr>
                <w:color w:val="000000" w:themeColor="text1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Реализация муниципальной программы  будет способствовать:</w:t>
            </w:r>
          </w:p>
          <w:p w:rsidR="002518B1" w:rsidRPr="0028062C" w:rsidRDefault="002518B1" w:rsidP="002518B1">
            <w:pPr>
              <w:rPr>
                <w:iCs/>
                <w:color w:val="000000" w:themeColor="text1"/>
              </w:rPr>
            </w:pPr>
            <w:r w:rsidRPr="0028062C">
              <w:rPr>
                <w:iCs/>
                <w:color w:val="000000" w:themeColor="text1"/>
              </w:rPr>
              <w:t>- ремонту общественных колодцев</w:t>
            </w:r>
          </w:p>
          <w:p w:rsidR="002518B1" w:rsidRPr="0028062C" w:rsidRDefault="002518B1" w:rsidP="002518B1">
            <w:pPr>
              <w:rPr>
                <w:iCs/>
                <w:color w:val="000000" w:themeColor="text1"/>
              </w:rPr>
            </w:pPr>
            <w:r w:rsidRPr="0028062C">
              <w:rPr>
                <w:iCs/>
                <w:color w:val="000000" w:themeColor="text1"/>
              </w:rPr>
              <w:t>- ремонту сетей уличного освещения сельских населенных пунктов;</w:t>
            </w:r>
          </w:p>
          <w:p w:rsidR="002518B1" w:rsidRPr="0028062C" w:rsidRDefault="002518B1" w:rsidP="002518B1">
            <w:pPr>
              <w:rPr>
                <w:iCs/>
                <w:color w:val="000000" w:themeColor="text1"/>
              </w:rPr>
            </w:pPr>
            <w:r w:rsidRPr="0028062C">
              <w:rPr>
                <w:iCs/>
                <w:color w:val="000000" w:themeColor="text1"/>
              </w:rPr>
              <w:t>-  ремонту  дорог  в сельских населенных пунктах</w:t>
            </w:r>
          </w:p>
          <w:p w:rsidR="002518B1" w:rsidRPr="0028062C" w:rsidRDefault="002518B1" w:rsidP="002518B1">
            <w:pPr>
              <w:rPr>
                <w:color w:val="000000" w:themeColor="text1"/>
                <w:lang w:eastAsia="en-US"/>
              </w:rPr>
            </w:pPr>
          </w:p>
        </w:tc>
      </w:tr>
    </w:tbl>
    <w:p w:rsidR="002518B1" w:rsidRPr="0028062C" w:rsidRDefault="002518B1" w:rsidP="002518B1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D140B1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1.  Х</w:t>
      </w:r>
      <w:r w:rsidRPr="0028062C">
        <w:rPr>
          <w:b/>
          <w:color w:val="000000" w:themeColor="text1"/>
          <w:sz w:val="28"/>
          <w:szCs w:val="28"/>
        </w:rPr>
        <w:t xml:space="preserve">арактеристика текущего состояния, основные проблемы </w:t>
      </w:r>
    </w:p>
    <w:p w:rsidR="002518B1" w:rsidRPr="0028062C" w:rsidRDefault="002518B1" w:rsidP="002518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</w:rPr>
        <w:t xml:space="preserve">сферы реализации </w:t>
      </w:r>
      <w:r w:rsidRPr="0028062C">
        <w:rPr>
          <w:b/>
          <w:bCs/>
          <w:color w:val="000000" w:themeColor="text1"/>
          <w:sz w:val="28"/>
          <w:szCs w:val="28"/>
        </w:rPr>
        <w:t>муниципальной п</w:t>
      </w:r>
      <w:r w:rsidRPr="0028062C">
        <w:rPr>
          <w:b/>
          <w:color w:val="000000" w:themeColor="text1"/>
          <w:sz w:val="28"/>
          <w:szCs w:val="28"/>
        </w:rPr>
        <w:t>рограммы</w:t>
      </w:r>
    </w:p>
    <w:p w:rsidR="002518B1" w:rsidRPr="0028062C" w:rsidRDefault="002518B1" w:rsidP="002518B1">
      <w:pPr>
        <w:ind w:firstLine="709"/>
        <w:jc w:val="both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В муниципальной программе «Реализация проектов местных инициатив граждан в Лодейнопольском городском поселении» определены основные направления развития сельских территорий Алеховщинского сельского поселения  поселений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самоуправления». </w:t>
      </w:r>
    </w:p>
    <w:p w:rsidR="002518B1" w:rsidRPr="0028062C" w:rsidRDefault="002518B1" w:rsidP="002518B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территории Алеховщинского сельского  поселения.</w:t>
      </w:r>
    </w:p>
    <w:p w:rsidR="002518B1" w:rsidRPr="0028062C" w:rsidRDefault="002518B1" w:rsidP="002518B1">
      <w:pPr>
        <w:tabs>
          <w:tab w:val="left" w:pos="3840"/>
        </w:tabs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На территории Алеховщинского сельского поселения расположено 65 сельских населенных пунктов.</w:t>
      </w:r>
      <w:r w:rsidRPr="0028062C">
        <w:rPr>
          <w:b/>
          <w:color w:val="000000" w:themeColor="text1"/>
          <w:sz w:val="28"/>
          <w:szCs w:val="28"/>
        </w:rPr>
        <w:t xml:space="preserve"> </w:t>
      </w:r>
      <w:r w:rsidRPr="0028062C">
        <w:rPr>
          <w:color w:val="000000" w:themeColor="text1"/>
          <w:sz w:val="28"/>
          <w:szCs w:val="28"/>
        </w:rPr>
        <w:t>Решением совета депутатов от 31.10.2013 года № 187 определено 8 частей и решением от 18.12.2009 года №36 определена 9 часть, решением от 21.02.2012 года №161 определено 10,11,12,13,14 части территории Алеховщинского сельского поселения Лодейнопольского муниципального района Ленинградской области, на которых будут осуществлять свою деятельность 11 общественных советов и 14 старост.</w:t>
      </w:r>
    </w:p>
    <w:p w:rsidR="002518B1" w:rsidRPr="0028062C" w:rsidRDefault="002518B1" w:rsidP="002518B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Работа старост будет способствовать оперативному выполнению полномочий органов местного самоуправления в сельских населенных пунктах Лодейнопольского городского поселения, что приведет к реальному улучшению качества жизни на селе.</w:t>
      </w:r>
    </w:p>
    <w:p w:rsidR="002518B1" w:rsidRPr="0028062C" w:rsidRDefault="002518B1" w:rsidP="002518B1">
      <w:pPr>
        <w:ind w:firstLine="708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Лодейнопольского городского поселения. </w:t>
      </w: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2. Основные цели и задачи муниципальной программы</w:t>
      </w:r>
    </w:p>
    <w:p w:rsidR="002518B1" w:rsidRPr="0028062C" w:rsidRDefault="002518B1" w:rsidP="002518B1">
      <w:pPr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Основными целями </w:t>
      </w:r>
      <w:r w:rsidRPr="0028062C">
        <w:rPr>
          <w:bCs/>
          <w:color w:val="000000" w:themeColor="text1"/>
          <w:sz w:val="28"/>
          <w:szCs w:val="28"/>
        </w:rPr>
        <w:t>муниципальной</w:t>
      </w:r>
      <w:r w:rsidRPr="0028062C">
        <w:rPr>
          <w:b/>
          <w:bCs/>
          <w:color w:val="000000" w:themeColor="text1"/>
          <w:sz w:val="28"/>
          <w:szCs w:val="28"/>
        </w:rPr>
        <w:t xml:space="preserve"> </w:t>
      </w:r>
      <w:r w:rsidRPr="0028062C">
        <w:rPr>
          <w:bCs/>
          <w:color w:val="000000" w:themeColor="text1"/>
          <w:sz w:val="28"/>
          <w:szCs w:val="28"/>
        </w:rPr>
        <w:t>п</w:t>
      </w:r>
      <w:r w:rsidRPr="0028062C">
        <w:rPr>
          <w:color w:val="000000" w:themeColor="text1"/>
          <w:sz w:val="28"/>
          <w:szCs w:val="28"/>
        </w:rPr>
        <w:t>рограммы являются:</w:t>
      </w:r>
    </w:p>
    <w:p w:rsidR="002518B1" w:rsidRPr="0028062C" w:rsidRDefault="002518B1" w:rsidP="002518B1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комфортных условий жизнедеятельности в сельской местности;</w:t>
      </w:r>
    </w:p>
    <w:p w:rsidR="002518B1" w:rsidRPr="0028062C" w:rsidRDefault="002518B1" w:rsidP="00251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 Активизация местного населения в решении вопросов местного значения.</w:t>
      </w:r>
    </w:p>
    <w:p w:rsidR="002518B1" w:rsidRPr="0028062C" w:rsidRDefault="002518B1" w:rsidP="00251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2518B1" w:rsidRPr="0028062C" w:rsidRDefault="002518B1" w:rsidP="002518B1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tabs>
          <w:tab w:val="left" w:pos="0"/>
        </w:tabs>
        <w:ind w:left="802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3. Паспорт и краткое описание подпрограммы, основные мероприятия муниципальной подпрограммы.</w:t>
      </w:r>
    </w:p>
    <w:p w:rsidR="002518B1" w:rsidRPr="0028062C" w:rsidRDefault="002518B1" w:rsidP="002518B1">
      <w:pPr>
        <w:tabs>
          <w:tab w:val="left" w:pos="0"/>
        </w:tabs>
        <w:ind w:firstLine="709"/>
        <w:rPr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tabs>
          <w:tab w:val="left" w:pos="0"/>
        </w:tabs>
        <w:ind w:firstLine="709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>Подпрограммы отсутствуют.</w:t>
      </w: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Прогноз конечных результатов муниципальной  программы</w:t>
      </w:r>
    </w:p>
    <w:p w:rsidR="002518B1" w:rsidRPr="0028062C" w:rsidRDefault="002518B1" w:rsidP="002518B1">
      <w:pP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Реализация </w:t>
      </w:r>
      <w:r w:rsidRPr="0028062C">
        <w:rPr>
          <w:bCs/>
          <w:color w:val="000000" w:themeColor="text1"/>
          <w:sz w:val="28"/>
          <w:szCs w:val="28"/>
        </w:rPr>
        <w:t>муниципальной</w:t>
      </w:r>
      <w:r w:rsidRPr="0028062C">
        <w:rPr>
          <w:b/>
          <w:bCs/>
          <w:color w:val="000000" w:themeColor="text1"/>
          <w:sz w:val="28"/>
          <w:szCs w:val="28"/>
        </w:rPr>
        <w:t xml:space="preserve"> </w:t>
      </w:r>
      <w:r w:rsidRPr="0028062C">
        <w:rPr>
          <w:color w:val="000000" w:themeColor="text1"/>
          <w:sz w:val="28"/>
          <w:szCs w:val="28"/>
        </w:rPr>
        <w:t>программы будет способствовать:</w:t>
      </w:r>
    </w:p>
    <w:p w:rsidR="002518B1" w:rsidRPr="0028062C" w:rsidRDefault="002518B1" w:rsidP="002518B1">
      <w:pPr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rPr>
          <w:i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rPr>
          <w:iCs/>
          <w:color w:val="000000" w:themeColor="text1"/>
          <w:sz w:val="28"/>
          <w:szCs w:val="28"/>
        </w:rPr>
      </w:pPr>
      <w:r w:rsidRPr="0028062C">
        <w:rPr>
          <w:iCs/>
          <w:color w:val="000000" w:themeColor="text1"/>
          <w:sz w:val="28"/>
          <w:szCs w:val="28"/>
        </w:rPr>
        <w:t>- своду аварийных деревьев</w:t>
      </w:r>
    </w:p>
    <w:p w:rsidR="002518B1" w:rsidRPr="0028062C" w:rsidRDefault="002518B1" w:rsidP="002518B1">
      <w:pPr>
        <w:rPr>
          <w:iCs/>
          <w:color w:val="000000" w:themeColor="text1"/>
          <w:sz w:val="28"/>
          <w:szCs w:val="28"/>
        </w:rPr>
      </w:pPr>
      <w:r w:rsidRPr="0028062C">
        <w:rPr>
          <w:iCs/>
          <w:color w:val="000000" w:themeColor="text1"/>
          <w:sz w:val="28"/>
          <w:szCs w:val="28"/>
        </w:rPr>
        <w:t>- ремонту общественных колодцев</w:t>
      </w:r>
    </w:p>
    <w:p w:rsidR="002518B1" w:rsidRPr="0028062C" w:rsidRDefault="002518B1" w:rsidP="002518B1">
      <w:pPr>
        <w:rPr>
          <w:iCs/>
          <w:color w:val="000000" w:themeColor="text1"/>
          <w:sz w:val="28"/>
          <w:szCs w:val="28"/>
        </w:rPr>
      </w:pPr>
      <w:r w:rsidRPr="0028062C">
        <w:rPr>
          <w:iCs/>
          <w:color w:val="000000" w:themeColor="text1"/>
          <w:sz w:val="28"/>
          <w:szCs w:val="28"/>
        </w:rPr>
        <w:t>- замене  фонарей уличного освещения в  сельских населенных пунктах на энергосберегающие;</w:t>
      </w:r>
    </w:p>
    <w:p w:rsidR="002518B1" w:rsidRPr="0028062C" w:rsidRDefault="002518B1" w:rsidP="002518B1">
      <w:pPr>
        <w:rPr>
          <w:iCs/>
          <w:color w:val="000000" w:themeColor="text1"/>
          <w:sz w:val="28"/>
          <w:szCs w:val="28"/>
        </w:rPr>
      </w:pPr>
      <w:r w:rsidRPr="0028062C">
        <w:rPr>
          <w:iCs/>
          <w:color w:val="000000" w:themeColor="text1"/>
          <w:sz w:val="28"/>
          <w:szCs w:val="28"/>
        </w:rPr>
        <w:t>-  ремонту  дорог   в сельских населенных пунктах</w:t>
      </w: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5. Сроки реализации муниципальной программы</w:t>
      </w:r>
    </w:p>
    <w:p w:rsidR="002518B1" w:rsidRPr="0028062C" w:rsidRDefault="002518B1" w:rsidP="002518B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Реализацию </w:t>
      </w:r>
      <w:r w:rsidRPr="0028062C">
        <w:rPr>
          <w:bCs/>
          <w:color w:val="000000" w:themeColor="text1"/>
          <w:sz w:val="28"/>
          <w:szCs w:val="28"/>
        </w:rPr>
        <w:t>муниципальной</w:t>
      </w:r>
      <w:r w:rsidRPr="0028062C">
        <w:rPr>
          <w:b/>
          <w:bCs/>
          <w:color w:val="000000" w:themeColor="text1"/>
          <w:sz w:val="28"/>
          <w:szCs w:val="28"/>
        </w:rPr>
        <w:t xml:space="preserve"> </w:t>
      </w:r>
      <w:r w:rsidRPr="0028062C">
        <w:rPr>
          <w:bCs/>
          <w:color w:val="000000" w:themeColor="text1"/>
          <w:sz w:val="28"/>
          <w:szCs w:val="28"/>
        </w:rPr>
        <w:t>п</w:t>
      </w:r>
      <w:r w:rsidRPr="0028062C">
        <w:rPr>
          <w:color w:val="000000" w:themeColor="text1"/>
          <w:sz w:val="28"/>
          <w:szCs w:val="28"/>
        </w:rPr>
        <w:t xml:space="preserve">рограммы предполагается осуществить в течение пяти лет (2014 - 2019 годы). </w:t>
      </w:r>
    </w:p>
    <w:p w:rsidR="002518B1" w:rsidRPr="0028062C" w:rsidRDefault="002518B1" w:rsidP="002518B1">
      <w:pPr>
        <w:autoSpaceDE w:val="0"/>
        <w:autoSpaceDN w:val="0"/>
        <w:adjustRightInd w:val="0"/>
        <w:ind w:firstLine="225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left="225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6. Список показателей муниципальной программы</w:t>
      </w:r>
    </w:p>
    <w:p w:rsidR="002518B1" w:rsidRPr="0028062C" w:rsidRDefault="002518B1" w:rsidP="002518B1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 xml:space="preserve"> Список показателей муниципальной программы </w:t>
      </w:r>
      <w:r w:rsidRPr="0028062C">
        <w:rPr>
          <w:color w:val="000000" w:themeColor="text1"/>
          <w:sz w:val="28"/>
          <w:szCs w:val="28"/>
        </w:rPr>
        <w:t>изложен в Приложении N 1.</w:t>
      </w:r>
    </w:p>
    <w:p w:rsidR="002518B1" w:rsidRPr="0028062C" w:rsidRDefault="002518B1" w:rsidP="002518B1">
      <w:pPr>
        <w:autoSpaceDE w:val="0"/>
        <w:autoSpaceDN w:val="0"/>
        <w:adjustRightInd w:val="0"/>
        <w:ind w:firstLine="360"/>
        <w:rPr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</w:rPr>
        <w:t>Перечень основных мероприятий</w:t>
      </w:r>
      <w:r w:rsidRPr="0028062C">
        <w:rPr>
          <w:color w:val="000000" w:themeColor="text1"/>
          <w:sz w:val="28"/>
          <w:szCs w:val="28"/>
        </w:rPr>
        <w:t xml:space="preserve"> </w:t>
      </w:r>
      <w:r w:rsidRPr="0028062C">
        <w:rPr>
          <w:b/>
          <w:bCs/>
          <w:color w:val="000000" w:themeColor="text1"/>
          <w:sz w:val="28"/>
          <w:szCs w:val="28"/>
        </w:rPr>
        <w:t xml:space="preserve">муниципальной программы </w:t>
      </w:r>
    </w:p>
    <w:p w:rsidR="002518B1" w:rsidRPr="0028062C" w:rsidRDefault="002518B1" w:rsidP="002518B1">
      <w:pP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 xml:space="preserve">Перечень основных мероприятий </w:t>
      </w:r>
      <w:r w:rsidRPr="0028062C">
        <w:rPr>
          <w:bCs/>
          <w:color w:val="000000" w:themeColor="text1"/>
          <w:sz w:val="28"/>
          <w:szCs w:val="28"/>
        </w:rPr>
        <w:t>муниципальной п</w:t>
      </w:r>
      <w:r w:rsidRPr="0028062C">
        <w:rPr>
          <w:color w:val="000000" w:themeColor="text1"/>
          <w:sz w:val="28"/>
          <w:szCs w:val="28"/>
        </w:rPr>
        <w:t xml:space="preserve">рограммы изложен  в Приложении </w:t>
      </w:r>
      <w:r w:rsidRPr="0028062C">
        <w:rPr>
          <w:color w:val="000000" w:themeColor="text1"/>
          <w:sz w:val="28"/>
          <w:szCs w:val="28"/>
          <w:lang w:val="en-US"/>
        </w:rPr>
        <w:t>N</w:t>
      </w:r>
      <w:r w:rsidRPr="0028062C">
        <w:rPr>
          <w:color w:val="000000" w:themeColor="text1"/>
          <w:sz w:val="28"/>
          <w:szCs w:val="28"/>
        </w:rPr>
        <w:t xml:space="preserve"> 2 к муниципальной программе.</w:t>
      </w: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062C">
        <w:rPr>
          <w:color w:val="000000" w:themeColor="text1"/>
          <w:sz w:val="28"/>
          <w:szCs w:val="28"/>
        </w:rPr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2518B1" w:rsidRPr="0028062C" w:rsidRDefault="002518B1" w:rsidP="002518B1">
      <w:pPr>
        <w:autoSpaceDE w:val="0"/>
        <w:autoSpaceDN w:val="0"/>
        <w:adjustRightInd w:val="0"/>
        <w:ind w:left="72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3 к муниципальной программе.</w:t>
      </w:r>
    </w:p>
    <w:p w:rsidR="002518B1" w:rsidRPr="0028062C" w:rsidRDefault="002518B1" w:rsidP="002518B1">
      <w:pP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lastRenderedPageBreak/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2518B1" w:rsidRPr="0028062C" w:rsidRDefault="002518B1" w:rsidP="002518B1">
      <w:pPr>
        <w:autoSpaceDE w:val="0"/>
        <w:autoSpaceDN w:val="0"/>
        <w:adjustRightInd w:val="0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>В связи с тем, что данная муниципальная программа реализуется исключительно на территории Алеховщинского сельского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2518B1" w:rsidRPr="0028062C" w:rsidRDefault="002518B1" w:rsidP="002518B1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2518B1" w:rsidRPr="0028062C" w:rsidRDefault="002518B1" w:rsidP="002518B1">
      <w:pPr>
        <w:autoSpaceDE w:val="0"/>
        <w:autoSpaceDN w:val="0"/>
        <w:adjustRightInd w:val="0"/>
        <w:ind w:left="360"/>
        <w:jc w:val="both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 xml:space="preserve">  </w:t>
      </w: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4 к муниципальной программе.</w:t>
      </w: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 xml:space="preserve"> План реализации муниципальной программы.</w:t>
      </w:r>
    </w:p>
    <w:p w:rsidR="002518B1" w:rsidRPr="0028062C" w:rsidRDefault="002518B1" w:rsidP="002518B1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>План реализации муниципальной программы изложен в Приложении N 5  к муниципальной программе.</w:t>
      </w:r>
    </w:p>
    <w:p w:rsidR="002518B1" w:rsidRPr="0028062C" w:rsidRDefault="002518B1" w:rsidP="002518B1">
      <w:pPr>
        <w:pStyle w:val="ConsPlusNormal0"/>
        <w:ind w:left="3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2518B1" w:rsidRPr="0028062C" w:rsidRDefault="002518B1" w:rsidP="002518B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280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Приложении N 6. </w:t>
      </w:r>
    </w:p>
    <w:p w:rsidR="002518B1" w:rsidRPr="0028062C" w:rsidRDefault="002518B1" w:rsidP="002518B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2518B1" w:rsidRPr="0028062C" w:rsidRDefault="002518B1" w:rsidP="002518B1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8062C">
        <w:rPr>
          <w:b/>
          <w:bCs/>
          <w:color w:val="000000" w:themeColor="text1"/>
          <w:sz w:val="28"/>
          <w:szCs w:val="28"/>
        </w:rPr>
        <w:t>13. Контроль и отчетность при реализации муниципальной программы.</w:t>
      </w:r>
    </w:p>
    <w:p w:rsidR="002518B1" w:rsidRPr="0028062C" w:rsidRDefault="002518B1" w:rsidP="002518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7 </w:t>
      </w:r>
      <w:r w:rsidRPr="0028062C">
        <w:rPr>
          <w:bCs/>
          <w:color w:val="000000" w:themeColor="text1"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2518B1" w:rsidRPr="0028062C" w:rsidRDefault="002518B1" w:rsidP="002518B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Лодейнопольского муниципального района Ленинградской области от 02.10.2013 г. 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8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1937 «Об утверждении порядка разработки, реализации и оценки эффективности муниципальных программ Лодейнопольского муниципального района и Лодейнопольского городского поселения» (с изменениями).</w:t>
      </w: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28062C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28062C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2518B1" w:rsidRPr="0028062C" w:rsidRDefault="002518B1" w:rsidP="002518B1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2518B1" w:rsidRPr="0028062C" w:rsidRDefault="002518B1" w:rsidP="002518B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8062C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28062C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28062C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2518B1" w:rsidRPr="0028062C" w:rsidRDefault="002518B1" w:rsidP="002518B1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lastRenderedPageBreak/>
        <w:t>Приложение №1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к Муниципальной программе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 xml:space="preserve">(Приложение </w:t>
      </w:r>
      <w:r w:rsidRPr="0028062C">
        <w:rPr>
          <w:color w:val="000000" w:themeColor="text1"/>
          <w:lang w:val="en-US" w:eastAsia="en-US"/>
        </w:rPr>
        <w:t>N</w:t>
      </w:r>
      <w:r w:rsidRPr="0028062C">
        <w:rPr>
          <w:color w:val="000000" w:themeColor="text1"/>
          <w:lang w:eastAsia="en-US"/>
        </w:rPr>
        <w:t xml:space="preserve"> 3 к Порядку)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tabs>
          <w:tab w:val="left" w:pos="3880"/>
        </w:tabs>
        <w:jc w:val="center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Список показателей</w:t>
      </w:r>
    </w:p>
    <w:p w:rsidR="002518B1" w:rsidRPr="0028062C" w:rsidRDefault="002518B1" w:rsidP="002518B1">
      <w:pPr>
        <w:tabs>
          <w:tab w:val="left" w:pos="3880"/>
        </w:tabs>
        <w:jc w:val="center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муниципальной программы</w:t>
      </w:r>
    </w:p>
    <w:p w:rsidR="002518B1" w:rsidRPr="0028062C" w:rsidRDefault="002518B1" w:rsidP="002518B1">
      <w:pPr>
        <w:jc w:val="center"/>
        <w:rPr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7937"/>
      </w:tblGrid>
      <w:tr w:rsidR="002518B1" w:rsidRPr="0028062C" w:rsidTr="002518B1">
        <w:tc>
          <w:tcPr>
            <w:tcW w:w="1632" w:type="dxa"/>
          </w:tcPr>
          <w:p w:rsidR="002518B1" w:rsidRPr="0028062C" w:rsidRDefault="002518B1" w:rsidP="002518B1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2518B1" w:rsidRPr="0028062C" w:rsidRDefault="002518B1" w:rsidP="002518B1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  <w:p w:rsidR="002518B1" w:rsidRPr="0028062C" w:rsidRDefault="002518B1" w:rsidP="002518B1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7" w:type="dxa"/>
            <w:vAlign w:val="center"/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наименование</w:t>
            </w:r>
          </w:p>
        </w:tc>
      </w:tr>
      <w:tr w:rsidR="002518B1" w:rsidRPr="0028062C" w:rsidTr="002518B1">
        <w:tc>
          <w:tcPr>
            <w:tcW w:w="1632" w:type="dxa"/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518B1" w:rsidRPr="0028062C" w:rsidTr="002518B1">
        <w:tc>
          <w:tcPr>
            <w:tcW w:w="1632" w:type="dxa"/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 аварийных деревьев </w:t>
            </w:r>
          </w:p>
        </w:tc>
      </w:tr>
      <w:tr w:rsidR="002518B1" w:rsidRPr="0028062C" w:rsidTr="002518B1">
        <w:tc>
          <w:tcPr>
            <w:tcW w:w="1632" w:type="dxa"/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2518B1" w:rsidRPr="0028062C" w:rsidRDefault="002518B1" w:rsidP="002518B1">
            <w:pPr>
              <w:pStyle w:val="ConsPlusNormal0"/>
              <w:ind w:firstLine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Количество замененных светильников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уличного освещения</w:t>
            </w:r>
          </w:p>
        </w:tc>
      </w:tr>
      <w:tr w:rsidR="002518B1" w:rsidRPr="0028062C" w:rsidTr="002518B1">
        <w:tc>
          <w:tcPr>
            <w:tcW w:w="1632" w:type="dxa"/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2518B1" w:rsidRPr="0028062C" w:rsidRDefault="002518B1" w:rsidP="002518B1">
            <w:pPr>
              <w:rPr>
                <w:iCs/>
                <w:color w:val="000000" w:themeColor="text1"/>
              </w:rPr>
            </w:pPr>
            <w:r w:rsidRPr="0028062C">
              <w:rPr>
                <w:color w:val="000000" w:themeColor="text1"/>
              </w:rPr>
              <w:t>Площадь отремонтированных дорог  в сельских населенных пунктах</w:t>
            </w:r>
          </w:p>
        </w:tc>
      </w:tr>
      <w:tr w:rsidR="002518B1" w:rsidRPr="0028062C" w:rsidTr="002518B1">
        <w:tc>
          <w:tcPr>
            <w:tcW w:w="1632" w:type="dxa"/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2518B1" w:rsidRPr="0028062C" w:rsidRDefault="002518B1" w:rsidP="002518B1">
            <w:pPr>
              <w:rPr>
                <w:iCs/>
                <w:color w:val="000000" w:themeColor="text1"/>
              </w:rPr>
            </w:pPr>
            <w:r w:rsidRPr="0028062C">
              <w:rPr>
                <w:iCs/>
                <w:color w:val="000000" w:themeColor="text1"/>
              </w:rPr>
              <w:t>Количество отремонтированных колодцев</w:t>
            </w:r>
          </w:p>
        </w:tc>
      </w:tr>
    </w:tbl>
    <w:p w:rsidR="002518B1" w:rsidRPr="0028062C" w:rsidRDefault="002518B1" w:rsidP="002518B1">
      <w:pPr>
        <w:autoSpaceDE w:val="0"/>
        <w:autoSpaceDN w:val="0"/>
        <w:adjustRightInd w:val="0"/>
        <w:rPr>
          <w:color w:val="000000" w:themeColor="text1"/>
        </w:rPr>
      </w:pPr>
    </w:p>
    <w:p w:rsidR="002518B1" w:rsidRPr="0028062C" w:rsidRDefault="002518B1" w:rsidP="002518B1">
      <w:pPr>
        <w:autoSpaceDE w:val="0"/>
        <w:autoSpaceDN w:val="0"/>
        <w:adjustRightInd w:val="0"/>
        <w:rPr>
          <w:color w:val="000000" w:themeColor="text1"/>
        </w:rPr>
        <w:sectPr w:rsidR="002518B1" w:rsidRPr="0028062C" w:rsidSect="002518B1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lastRenderedPageBreak/>
        <w:t>Приложение №2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к Муниципальной программе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 xml:space="preserve">(Приложение </w:t>
      </w:r>
      <w:r w:rsidRPr="0028062C">
        <w:rPr>
          <w:color w:val="000000" w:themeColor="text1"/>
          <w:lang w:val="en-US" w:eastAsia="en-US"/>
        </w:rPr>
        <w:t>N</w:t>
      </w:r>
      <w:r w:rsidRPr="0028062C">
        <w:rPr>
          <w:color w:val="000000" w:themeColor="text1"/>
          <w:lang w:eastAsia="en-US"/>
        </w:rPr>
        <w:t xml:space="preserve"> 4 к Порядку)</w:t>
      </w:r>
    </w:p>
    <w:p w:rsidR="002518B1" w:rsidRPr="0028062C" w:rsidRDefault="002518B1" w:rsidP="002518B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394"/>
        <w:gridCol w:w="2126"/>
      </w:tblGrid>
      <w:tr w:rsidR="002518B1" w:rsidRPr="0028062C" w:rsidTr="002518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B1" w:rsidRPr="0028062C" w:rsidRDefault="002518B1" w:rsidP="002518B1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B1" w:rsidRPr="0028062C" w:rsidRDefault="002518B1" w:rsidP="002518B1">
            <w:pPr>
              <w:pStyle w:val="ConsPlusNormal0"/>
              <w:ind w:left="49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2518B1" w:rsidRPr="0028062C" w:rsidTr="002518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18B1" w:rsidRPr="0028062C" w:rsidTr="002518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printj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 Реализа</w:t>
            </w:r>
            <w:r w:rsidRPr="0028062C">
              <w:rPr>
                <w:color w:val="000000" w:themeColor="text1"/>
              </w:rPr>
              <w:softHyphen/>
              <w:t>ция проектов местных инициатив граждан, представленных старос</w:t>
            </w:r>
            <w:r w:rsidRPr="0028062C">
              <w:rPr>
                <w:color w:val="000000" w:themeColor="text1"/>
              </w:rPr>
              <w:softHyphen/>
              <w:t>тами сельских населенных пунк</w:t>
            </w:r>
            <w:r w:rsidRPr="0028062C">
              <w:rPr>
                <w:color w:val="000000" w:themeColor="text1"/>
              </w:rPr>
              <w:softHyphen/>
              <w:t>тов</w:t>
            </w: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Ухудшение состояния благоустройства территории  сельских населенных пунктов </w:t>
            </w:r>
          </w:p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Ухудшение состояния  дорог местного значения в сельских населенных пунктах</w:t>
            </w:r>
          </w:p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Свод аварийных деревьев </w:t>
            </w:r>
          </w:p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Количество замененных светильников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уличного освещения</w:t>
            </w:r>
          </w:p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отремонтированных колодцев</w:t>
            </w:r>
          </w:p>
        </w:tc>
      </w:tr>
    </w:tbl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481"/>
      <w:bookmarkEnd w:id="0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28062C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1</w:t>
        </w:r>
      </w:hyperlink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2518B1" w:rsidRPr="0028062C" w:rsidRDefault="002518B1" w:rsidP="002518B1">
      <w:pPr>
        <w:pStyle w:val="ConsPlusNormal0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Приложение №3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к Муниципальной программе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 xml:space="preserve">(Приложение </w:t>
      </w:r>
      <w:r w:rsidRPr="0028062C">
        <w:rPr>
          <w:color w:val="000000" w:themeColor="text1"/>
          <w:lang w:val="en-US" w:eastAsia="en-US"/>
        </w:rPr>
        <w:t>N</w:t>
      </w:r>
      <w:r w:rsidRPr="0028062C">
        <w:rPr>
          <w:color w:val="000000" w:themeColor="text1"/>
          <w:lang w:eastAsia="en-US"/>
        </w:rPr>
        <w:t xml:space="preserve"> 5 к Порядку)</w:t>
      </w: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и их значениях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682"/>
        <w:gridCol w:w="44"/>
        <w:gridCol w:w="1417"/>
        <w:gridCol w:w="18"/>
        <w:gridCol w:w="1783"/>
        <w:gridCol w:w="1331"/>
        <w:gridCol w:w="8"/>
        <w:gridCol w:w="957"/>
        <w:gridCol w:w="1080"/>
        <w:gridCol w:w="1260"/>
        <w:gridCol w:w="1244"/>
        <w:gridCol w:w="1244"/>
      </w:tblGrid>
      <w:tr w:rsidR="002518B1" w:rsidRPr="0028062C" w:rsidTr="002518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2518B1" w:rsidRPr="0028062C" w:rsidTr="002518B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период (20_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13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</w:tr>
      <w:tr w:rsidR="002518B1" w:rsidRPr="0028062C" w:rsidTr="002518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8B1" w:rsidRPr="0028062C" w:rsidTr="002518B1"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Муниципальная программа: Реализация проектов общественного совета на части территории г. Лодейное Поле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</w:p>
        </w:tc>
      </w:tr>
      <w:tr w:rsidR="002518B1" w:rsidRPr="0028062C" w:rsidTr="002518B1">
        <w:trPr>
          <w:trHeight w:val="5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Приобретение автомашины мусоровоза для сбора и вывоза бытовых отходов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13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Приобретение трактора МТЗ-82 с навесным коммунальным оборудованием для содержания дорого в населенных пунктах и благоустройства территорий населенных пунктов(МДСУ)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Приобретение навесного оборудования </w:t>
            </w: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(Роторной косилки)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4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Количество обустроенных контейнерных площадок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color w:val="000000" w:themeColor="text1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iCs/>
                <w:color w:val="000000" w:themeColor="text1"/>
              </w:rPr>
              <w:t>Количество обустроенных детских игровых и спортивных площадок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iCs/>
                <w:color w:val="000000" w:themeColor="text1"/>
              </w:rPr>
            </w:pPr>
            <w:r w:rsidRPr="0028062C">
              <w:rPr>
                <w:rFonts w:eastAsiaTheme="minorHAnsi"/>
                <w:color w:val="000000" w:themeColor="text1"/>
              </w:rPr>
              <w:t>Установка малых архитектурных форм (приобретение надувной арочной сцены)  в округах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color w:val="000000" w:themeColor="text1"/>
              </w:rPr>
            </w:pPr>
            <w:r w:rsidRPr="0028062C">
              <w:rPr>
                <w:color w:val="000000" w:themeColor="text1"/>
              </w:rPr>
              <w:t>Обеспечение населенных пунктов противопожарными средствами д. Надпорожье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мебели(стульев) для сельских домов культуры в д.Вонозеро и п.Шархиничи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7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color w:val="000000" w:themeColor="text1"/>
              </w:rPr>
            </w:pPr>
            <w:r w:rsidRPr="0028062C">
              <w:rPr>
                <w:rFonts w:eastAsiaTheme="minorHAnsi"/>
                <w:color w:val="000000" w:themeColor="text1"/>
              </w:rPr>
              <w:t>Приобретение антивандальных столов для настольного тенниса с влагостойким покрытием для игры на открытом воздухе:</w:t>
            </w:r>
          </w:p>
          <w:p w:rsidR="002518B1" w:rsidRPr="0028062C" w:rsidRDefault="002518B1" w:rsidP="002518B1">
            <w:pPr>
              <w:rPr>
                <w:rFonts w:eastAsiaTheme="minorHAnsi"/>
                <w:color w:val="000000" w:themeColor="text1"/>
              </w:rPr>
            </w:pPr>
            <w:r w:rsidRPr="0028062C">
              <w:rPr>
                <w:rFonts w:eastAsiaTheme="minorHAnsi"/>
                <w:color w:val="000000" w:themeColor="text1"/>
              </w:rPr>
              <w:t>д.Яровщина, д.Тервеничи, п.Шархиничи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b/>
                <w:color w:val="000000" w:themeColor="text1"/>
              </w:rPr>
            </w:pPr>
            <w:r w:rsidRPr="0028062C">
              <w:rPr>
                <w:rFonts w:eastAsiaTheme="minorHAnsi"/>
                <w:b/>
                <w:color w:val="000000" w:themeColor="text1"/>
              </w:rPr>
              <w:t>Свод  деревьев в п. Ребовичи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color w:val="000000" w:themeColor="text1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отремонтированных общественных колодцев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        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18B1" w:rsidRPr="0028062C" w:rsidTr="002518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Количество замененных светильников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уличного освещения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обочин дороги от кустарников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 евроконтейнеров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</w:tbl>
    <w:p w:rsidR="002518B1" w:rsidRPr="0028062C" w:rsidRDefault="002518B1" w:rsidP="002518B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При наличии денежной единицы измерения показателя (индикатора) указываются значения показателя (индикатора) в ценах </w:t>
      </w:r>
    </w:p>
    <w:p w:rsidR="002518B1" w:rsidRPr="0028062C" w:rsidRDefault="002518B1" w:rsidP="002518B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лет.</w:t>
      </w:r>
    </w:p>
    <w:p w:rsidR="002518B1" w:rsidRPr="0028062C" w:rsidRDefault="002518B1" w:rsidP="002518B1">
      <w:pPr>
        <w:rPr>
          <w:color w:val="000000" w:themeColor="text1"/>
        </w:rPr>
      </w:pPr>
      <w:bookmarkStart w:id="1" w:name="Par579"/>
      <w:bookmarkEnd w:id="1"/>
      <w:r w:rsidRPr="0028062C">
        <w:rPr>
          <w:color w:val="000000" w:themeColor="text1"/>
        </w:rPr>
        <w:t>&lt;3&gt; Указывается значение показателя на последний отчетный период, по которому имеются данные по показателям</w:t>
      </w:r>
    </w:p>
    <w:p w:rsidR="002518B1" w:rsidRPr="0028062C" w:rsidRDefault="002518B1" w:rsidP="002518B1">
      <w:pPr>
        <w:rPr>
          <w:color w:val="000000" w:themeColor="text1"/>
        </w:rPr>
      </w:pPr>
    </w:p>
    <w:p w:rsidR="002518B1" w:rsidRPr="0028062C" w:rsidRDefault="002518B1" w:rsidP="002518B1">
      <w:pPr>
        <w:rPr>
          <w:color w:val="000000" w:themeColor="text1"/>
        </w:rPr>
      </w:pPr>
    </w:p>
    <w:p w:rsidR="002518B1" w:rsidRPr="0028062C" w:rsidRDefault="002518B1" w:rsidP="002518B1">
      <w:pPr>
        <w:rPr>
          <w:color w:val="000000" w:themeColor="text1"/>
        </w:rPr>
      </w:pPr>
    </w:p>
    <w:p w:rsidR="002518B1" w:rsidRPr="0028062C" w:rsidRDefault="002518B1" w:rsidP="002518B1">
      <w:pPr>
        <w:rPr>
          <w:color w:val="000000" w:themeColor="text1"/>
        </w:rPr>
      </w:pPr>
    </w:p>
    <w:p w:rsidR="002518B1" w:rsidRPr="0028062C" w:rsidRDefault="002518B1" w:rsidP="002518B1">
      <w:pPr>
        <w:rPr>
          <w:color w:val="000000" w:themeColor="text1"/>
        </w:rPr>
      </w:pPr>
    </w:p>
    <w:p w:rsidR="002518B1" w:rsidRPr="0028062C" w:rsidRDefault="002518B1" w:rsidP="002518B1">
      <w:pPr>
        <w:rPr>
          <w:color w:val="000000" w:themeColor="text1"/>
        </w:rPr>
      </w:pPr>
    </w:p>
    <w:p w:rsidR="002518B1" w:rsidRPr="0028062C" w:rsidRDefault="002518B1" w:rsidP="002518B1">
      <w:pPr>
        <w:rPr>
          <w:color w:val="000000" w:themeColor="text1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Приложение №4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к Муниципальной программе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 xml:space="preserve">(Приложение </w:t>
      </w:r>
      <w:r w:rsidRPr="0028062C">
        <w:rPr>
          <w:color w:val="000000" w:themeColor="text1"/>
          <w:lang w:val="en-US" w:eastAsia="en-US"/>
        </w:rPr>
        <w:t>N</w:t>
      </w:r>
      <w:r w:rsidRPr="0028062C">
        <w:rPr>
          <w:color w:val="000000" w:themeColor="text1"/>
          <w:lang w:eastAsia="en-US"/>
        </w:rPr>
        <w:t xml:space="preserve"> 7 к Порядку)</w:t>
      </w:r>
    </w:p>
    <w:p w:rsidR="002518B1" w:rsidRPr="0028062C" w:rsidRDefault="002518B1" w:rsidP="002518B1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984"/>
        <w:gridCol w:w="993"/>
        <w:gridCol w:w="2396"/>
        <w:gridCol w:w="1186"/>
        <w:gridCol w:w="1843"/>
        <w:gridCol w:w="1379"/>
        <w:gridCol w:w="1418"/>
        <w:gridCol w:w="2058"/>
        <w:gridCol w:w="1276"/>
      </w:tblGrid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18B1" w:rsidRPr="0028062C" w:rsidTr="002518B1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Приобретение автомашины мусоровоза для сбора и вывоза бытовых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62C">
              <w:rPr>
                <w:color w:val="000000" w:themeColor="text1"/>
                <w:sz w:val="20"/>
                <w:szCs w:val="20"/>
              </w:rPr>
              <w:t>Общее число единиц   обустроенных контейнерных площадок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Приобретение трактора МТЗ-82 с навесным коммунальным оборудованием для содержания дорого в </w:t>
            </w:r>
            <w:r w:rsidRPr="0028062C">
              <w:rPr>
                <w:color w:val="000000" w:themeColor="text1"/>
              </w:rPr>
              <w:lastRenderedPageBreak/>
              <w:t>населенных пунктах и благоустройства территорий населенных пунктов(МДСУ)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62C">
              <w:rPr>
                <w:color w:val="000000" w:themeColor="text1"/>
                <w:sz w:val="20"/>
                <w:szCs w:val="20"/>
              </w:rPr>
              <w:t>Общее число единиц   обустроенных контейнерных площадок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Приобретение навесного оборудования </w:t>
            </w: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(Роторной косилки)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62C">
              <w:rPr>
                <w:color w:val="000000" w:themeColor="text1"/>
                <w:sz w:val="20"/>
                <w:szCs w:val="20"/>
              </w:rPr>
              <w:t>Общее число единиц   обустроенных контейнерных площадок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iCs/>
                <w:color w:val="000000" w:themeColor="text1"/>
              </w:rPr>
            </w:pPr>
            <w:r w:rsidRPr="0028062C">
              <w:rPr>
                <w:rFonts w:eastAsiaTheme="minorHAnsi"/>
                <w:color w:val="000000" w:themeColor="text1"/>
              </w:rPr>
              <w:t>Установка малых архитектурных форм (приобретение надувной арочной сцены)  в округах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62C">
              <w:rPr>
                <w:color w:val="000000" w:themeColor="text1"/>
                <w:sz w:val="20"/>
                <w:szCs w:val="20"/>
              </w:rPr>
              <w:t>Общее число единиц   обустроенных контейнерных площадок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Обеспечение населенных пунктов противопожарными средствами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062C">
              <w:rPr>
                <w:color w:val="000000" w:themeColor="text1"/>
                <w:sz w:val="20"/>
                <w:szCs w:val="20"/>
              </w:rPr>
              <w:t>Общее число единиц   обустроенных контейнерных площадок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  <w:sz w:val="20"/>
                <w:szCs w:val="20"/>
              </w:rPr>
            </w:pPr>
            <w:r w:rsidRPr="0028062C">
              <w:rPr>
                <w:iCs/>
                <w:color w:val="000000" w:themeColor="text1"/>
                <w:sz w:val="20"/>
                <w:szCs w:val="20"/>
              </w:rPr>
              <w:t>Количество обустроенных детских игровых и спортивных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Общее число единиц   обустроенных детских игровых и спортивных площадок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Территория сельских населенных пунктов Алеховщинского сельского </w:t>
            </w:r>
            <w:r w:rsidRPr="0028062C">
              <w:rPr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мебели(стульев) для сельских домов культуры 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 xml:space="preserve">Общее число единиц </w:t>
            </w:r>
            <w:r w:rsidRPr="0028062C">
              <w:rPr>
                <w:rFonts w:ascii="Times New Roman" w:hAnsi="Times New Roman" w:cs="Times New Roman"/>
                <w:iCs/>
                <w:color w:val="000000" w:themeColor="text1"/>
              </w:rPr>
              <w:t>отремонтированных общественных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color w:val="000000" w:themeColor="text1"/>
              </w:rPr>
            </w:pPr>
            <w:r w:rsidRPr="0028062C">
              <w:rPr>
                <w:rFonts w:eastAsiaTheme="minorHAnsi"/>
                <w:color w:val="000000" w:themeColor="text1"/>
              </w:rPr>
              <w:t>Приобретение антивандальных столов для настольного тенниса с влагостойким покрытием для игры на открытом воздухе: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 xml:space="preserve">Общее число единиц </w:t>
            </w:r>
            <w:r w:rsidRPr="0028062C">
              <w:rPr>
                <w:rFonts w:ascii="Times New Roman" w:hAnsi="Times New Roman" w:cs="Times New Roman"/>
                <w:iCs/>
                <w:color w:val="000000" w:themeColor="text1"/>
              </w:rPr>
              <w:t>отремонтированных общественных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Количество отремонтированных общественных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 xml:space="preserve">Общее число единиц </w:t>
            </w:r>
            <w:r w:rsidRPr="0028062C">
              <w:rPr>
                <w:rFonts w:ascii="Times New Roman" w:hAnsi="Times New Roman" w:cs="Times New Roman"/>
                <w:iCs/>
                <w:color w:val="000000" w:themeColor="text1"/>
              </w:rPr>
              <w:t>отремонтированных общественных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Количество замененных светильников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Общее число единиц замененных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формируется по фактическим данным в натуральном выражении</w:t>
            </w:r>
          </w:p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отремонтированных дорог  в сельских населенных пунктах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Совокупная площадь  участков отремонтированных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98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формируется по фактическим данным в натуральном выражении</w:t>
            </w: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b/>
                <w:color w:val="000000" w:themeColor="text1"/>
              </w:rPr>
            </w:pPr>
            <w:r w:rsidRPr="0028062C">
              <w:rPr>
                <w:rFonts w:eastAsiaTheme="minorHAnsi"/>
                <w:b/>
                <w:color w:val="000000" w:themeColor="text1"/>
              </w:rPr>
              <w:t>Свод  деревьев в п. Ребовичи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Общее число единиц замененных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формируется по фактическим данным в натуральном выражении</w:t>
            </w:r>
          </w:p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rPr>
          <w:trHeight w:val="1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обочин дороги от кустарников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Совокупная площадь  участков отремонтированных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98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формируется по фактическим данным в натуральном выражении</w:t>
            </w: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rPr>
          <w:trHeight w:val="1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 евроконтейнеров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Общее число единиц замененных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формируется по фактическим данным в натуральном выражении</w:t>
            </w:r>
          </w:p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18B1" w:rsidRPr="0028062C" w:rsidTr="002518B1">
        <w:trPr>
          <w:trHeight w:val="1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iCs/>
                <w:color w:val="000000" w:themeColor="text1"/>
              </w:rPr>
            </w:pPr>
            <w:r w:rsidRPr="0028062C">
              <w:rPr>
                <w:rFonts w:eastAsiaTheme="minorHAnsi"/>
                <w:color w:val="000000" w:themeColor="text1"/>
              </w:rPr>
              <w:t>Установка малых архитектурных форм (приобретение надувной арочной сцены)  в округах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Общее число единиц замененных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формируется по фактическим данным в натуральном выражении</w:t>
            </w:r>
          </w:p>
          <w:p w:rsidR="002518B1" w:rsidRPr="0028062C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518B1" w:rsidRPr="0028062C" w:rsidRDefault="002518B1" w:rsidP="002518B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99"/>
      <w:bookmarkEnd w:id="2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&lt;6&gt; Характеристика содержания показателя.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00"/>
      <w:bookmarkEnd w:id="3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701"/>
      <w:bookmarkEnd w:id="4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702"/>
      <w:bookmarkEnd w:id="5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03"/>
      <w:bookmarkEnd w:id="6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2518B1" w:rsidRPr="0028062C" w:rsidRDefault="002518B1" w:rsidP="002518B1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4"/>
      <w:bookmarkEnd w:id="7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518B1" w:rsidRPr="0028062C" w:rsidRDefault="002518B1" w:rsidP="002518B1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lastRenderedPageBreak/>
        <w:t>Приложение №5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к Муниципальной программе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 xml:space="preserve">(Приложение </w:t>
      </w:r>
      <w:r w:rsidRPr="0028062C">
        <w:rPr>
          <w:color w:val="000000" w:themeColor="text1"/>
          <w:lang w:val="en-US" w:eastAsia="en-US"/>
        </w:rPr>
        <w:t>N</w:t>
      </w:r>
      <w:r w:rsidRPr="0028062C">
        <w:rPr>
          <w:color w:val="000000" w:themeColor="text1"/>
          <w:lang w:eastAsia="en-US"/>
        </w:rPr>
        <w:t xml:space="preserve"> 8 к Порядку)</w:t>
      </w:r>
    </w:p>
    <w:p w:rsidR="002518B1" w:rsidRPr="0028062C" w:rsidRDefault="002518B1" w:rsidP="002518B1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6"/>
      <w:bookmarkEnd w:id="8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2518B1" w:rsidRPr="0028062C" w:rsidRDefault="002518B1" w:rsidP="00251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020"/>
        <w:gridCol w:w="950"/>
        <w:gridCol w:w="846"/>
      </w:tblGrid>
      <w:tr w:rsidR="002518B1" w:rsidRPr="0028062C" w:rsidTr="002518B1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2518B1" w:rsidRPr="0028062C" w:rsidRDefault="002518B1" w:rsidP="002518B1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D140B1" w:rsidRPr="0028062C" w:rsidTr="00D140B1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</w:t>
            </w:r>
          </w:p>
          <w:p w:rsidR="00D140B1" w:rsidRPr="0028062C" w:rsidRDefault="00D140B1" w:rsidP="002518B1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Межбюджетные трансферты Лодейнопольского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Прочие источники финансирования</w:t>
            </w:r>
          </w:p>
        </w:tc>
      </w:tr>
      <w:tr w:rsidR="00D140B1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D140B1" w:rsidRPr="0028062C" w:rsidTr="00D140B1">
        <w:trPr>
          <w:trHeight w:val="133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программа:</w:t>
            </w:r>
          </w:p>
          <w:p w:rsidR="00D140B1" w:rsidRPr="0028062C" w:rsidRDefault="00D140B1" w:rsidP="002518B1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в </w:t>
            </w:r>
          </w:p>
          <w:p w:rsidR="00D140B1" w:rsidRPr="0028062C" w:rsidRDefault="00D140B1" w:rsidP="002518B1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Алеховщинском сельском поселении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jc w:val="both"/>
              <w:rPr>
                <w:color w:val="000000" w:themeColor="text1"/>
                <w:shd w:val="clear" w:color="auto" w:fill="FAFAFA"/>
              </w:rPr>
            </w:pPr>
          </w:p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28062C">
              <w:rPr>
                <w:color w:val="000000" w:themeColor="text1"/>
                <w:sz w:val="16"/>
                <w:szCs w:val="16"/>
              </w:rPr>
              <w:t xml:space="preserve">2650,00000 </w:t>
            </w:r>
          </w:p>
          <w:p w:rsidR="00D140B1" w:rsidRPr="0028062C" w:rsidRDefault="00D140B1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40B1" w:rsidRPr="0028062C" w:rsidTr="00D140B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28062C">
              <w:rPr>
                <w:color w:val="000000" w:themeColor="text1"/>
                <w:sz w:val="16"/>
                <w:szCs w:val="16"/>
              </w:rPr>
              <w:t xml:space="preserve">2631,60000 </w:t>
            </w:r>
          </w:p>
          <w:p w:rsidR="00D140B1" w:rsidRPr="0028062C" w:rsidRDefault="00D140B1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74,00000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57,6000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40B1" w:rsidRPr="0028062C" w:rsidTr="00D140B1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2631,60000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48,47000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91,0000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40B1" w:rsidRPr="0028062C" w:rsidTr="00D140B1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40B1" w:rsidRPr="0028062C" w:rsidTr="00D140B1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40B1" w:rsidRPr="0028062C" w:rsidTr="00D140B1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40B1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654A67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10796,07000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647,47000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148,600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D140B1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</w:t>
            </w:r>
          </w:p>
          <w:p w:rsidR="00D140B1" w:rsidRPr="0028062C" w:rsidRDefault="00D140B1" w:rsidP="002518B1">
            <w:pPr>
              <w:pStyle w:val="printj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 Реализа</w:t>
            </w:r>
            <w:r w:rsidRPr="0028062C">
              <w:rPr>
                <w:color w:val="000000" w:themeColor="text1"/>
              </w:rPr>
              <w:softHyphen/>
              <w:t>ция проектов местных инициатив граждан, представленных старос</w:t>
            </w:r>
            <w:r w:rsidRPr="0028062C">
              <w:rPr>
                <w:color w:val="000000" w:themeColor="text1"/>
              </w:rPr>
              <w:softHyphen/>
              <w:t>тами сельских населенных пунк</w:t>
            </w:r>
            <w:r w:rsidRPr="0028062C">
              <w:rPr>
                <w:color w:val="000000" w:themeColor="text1"/>
              </w:rPr>
              <w:softHyphen/>
              <w:t>тов</w:t>
            </w:r>
          </w:p>
          <w:p w:rsidR="00D140B1" w:rsidRPr="0028062C" w:rsidRDefault="00D140B1" w:rsidP="002518B1">
            <w:pPr>
              <w:pStyle w:val="printj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D140B1" w:rsidRPr="0028062C" w:rsidRDefault="00D140B1" w:rsidP="002518B1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0B1" w:rsidRPr="0028062C" w:rsidRDefault="00D140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Ответственный исполнитель: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Алеховщинского сельского поселения</w:t>
            </w:r>
          </w:p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Сектор ЖКХ</w:t>
            </w:r>
          </w:p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Участник</w:t>
            </w:r>
          </w:p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- Старосты сельских населенных пунктов</w:t>
            </w:r>
          </w:p>
          <w:p w:rsidR="00D140B1" w:rsidRPr="0028062C" w:rsidRDefault="00D140B1" w:rsidP="002518B1">
            <w:pPr>
              <w:jc w:val="both"/>
              <w:rPr>
                <w:color w:val="000000" w:themeColor="text1"/>
                <w:sz w:val="18"/>
                <w:szCs w:val="18"/>
                <w:shd w:val="clear" w:color="auto" w:fill="FAFAFA"/>
              </w:rPr>
            </w:pPr>
            <w:r w:rsidRPr="0028062C">
              <w:rPr>
                <w:color w:val="000000" w:themeColor="text1"/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140B1" w:rsidRPr="0028062C" w:rsidRDefault="00D140B1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2019 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28062C">
              <w:rPr>
                <w:color w:val="000000" w:themeColor="text1"/>
                <w:sz w:val="16"/>
                <w:szCs w:val="16"/>
              </w:rPr>
              <w:t xml:space="preserve">2650,00000 </w:t>
            </w:r>
          </w:p>
          <w:p w:rsidR="00D140B1" w:rsidRPr="0028062C" w:rsidRDefault="00D140B1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B1" w:rsidRPr="0028062C" w:rsidRDefault="00D140B1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54A67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ind w:right="-57"/>
              <w:jc w:val="both"/>
              <w:rPr>
                <w:color w:val="000000" w:themeColor="text1"/>
                <w:sz w:val="16"/>
                <w:szCs w:val="16"/>
              </w:rPr>
            </w:pPr>
            <w:r w:rsidRPr="0028062C">
              <w:rPr>
                <w:color w:val="000000" w:themeColor="text1"/>
                <w:sz w:val="16"/>
                <w:szCs w:val="16"/>
              </w:rPr>
              <w:t xml:space="preserve">2631,60000 </w:t>
            </w:r>
          </w:p>
          <w:p w:rsidR="00654A67" w:rsidRPr="0028062C" w:rsidRDefault="00654A67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F120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74,00000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F120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57,6000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54A67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2639,47000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F12009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48,47000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F120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91,0000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54A67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54A67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54A67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125,0000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125,000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54A67" w:rsidRPr="0028062C" w:rsidTr="00D140B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10796,07000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10000,00000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F120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647,47000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F1200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148,600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67" w:rsidRPr="0028062C" w:rsidRDefault="00654A67" w:rsidP="00D140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2518B1" w:rsidRPr="0028062C" w:rsidRDefault="002518B1" w:rsidP="002518B1">
      <w:pPr>
        <w:pStyle w:val="ConsPlusNormal0"/>
        <w:tabs>
          <w:tab w:val="left" w:pos="133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rPr>
          <w:color w:val="000000" w:themeColor="text1"/>
          <w:lang w:eastAsia="en-US"/>
        </w:rPr>
      </w:pPr>
    </w:p>
    <w:p w:rsidR="002518B1" w:rsidRPr="0028062C" w:rsidRDefault="002518B1" w:rsidP="002518B1">
      <w:pPr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Приложение №6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>к Муниципальной программе</w:t>
      </w:r>
    </w:p>
    <w:p w:rsidR="002518B1" w:rsidRPr="0028062C" w:rsidRDefault="002518B1" w:rsidP="002518B1">
      <w:pPr>
        <w:jc w:val="right"/>
        <w:rPr>
          <w:color w:val="000000" w:themeColor="text1"/>
          <w:lang w:eastAsia="en-US"/>
        </w:rPr>
      </w:pPr>
      <w:r w:rsidRPr="0028062C">
        <w:rPr>
          <w:color w:val="000000" w:themeColor="text1"/>
          <w:lang w:eastAsia="en-US"/>
        </w:rPr>
        <w:t xml:space="preserve">(Приложение </w:t>
      </w:r>
      <w:r w:rsidRPr="0028062C">
        <w:rPr>
          <w:color w:val="000000" w:themeColor="text1"/>
          <w:lang w:val="en-US" w:eastAsia="en-US"/>
        </w:rPr>
        <w:t>N</w:t>
      </w:r>
      <w:r w:rsidRPr="0028062C">
        <w:rPr>
          <w:color w:val="000000" w:themeColor="text1"/>
          <w:lang w:eastAsia="en-US"/>
        </w:rPr>
        <w:t xml:space="preserve"> 9 к Порядку)</w:t>
      </w:r>
    </w:p>
    <w:p w:rsidR="002518B1" w:rsidRPr="0028062C" w:rsidRDefault="002518B1" w:rsidP="002518B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2518B1" w:rsidRPr="0028062C" w:rsidRDefault="002518B1" w:rsidP="002518B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2518B1" w:rsidRPr="0028062C" w:rsidRDefault="002518B1" w:rsidP="002518B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_____________________Н. В. Кузнецова</w:t>
      </w:r>
    </w:p>
    <w:p w:rsidR="002518B1" w:rsidRPr="0028062C" w:rsidRDefault="002518B1" w:rsidP="002518B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070"/>
      <w:bookmarkEnd w:id="9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2518B1" w:rsidRPr="0028062C" w:rsidRDefault="002518B1" w:rsidP="002518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Алеховщинского сельского поселения Лодейнопольского муниципального района, </w:t>
      </w:r>
    </w:p>
    <w:p w:rsidR="002518B1" w:rsidRPr="0028062C" w:rsidRDefault="002518B1" w:rsidP="002518B1">
      <w:pPr>
        <w:jc w:val="center"/>
        <w:rPr>
          <w:color w:val="000000" w:themeColor="text1"/>
          <w:u w:val="single"/>
        </w:rPr>
      </w:pPr>
      <w:r w:rsidRPr="0028062C">
        <w:rPr>
          <w:color w:val="000000" w:themeColor="text1"/>
          <w:u w:val="single"/>
        </w:rPr>
        <w:t xml:space="preserve">Реализация проектов местных инициатив граждан в </w:t>
      </w:r>
      <w:r w:rsidRPr="0028062C">
        <w:rPr>
          <w:color w:val="000000" w:themeColor="text1"/>
        </w:rPr>
        <w:t>Алеховщинском сельском поселении Лодейнопольского муниципального района</w:t>
      </w:r>
    </w:p>
    <w:p w:rsidR="002518B1" w:rsidRPr="0028062C" w:rsidRDefault="002518B1" w:rsidP="002518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 программы)</w:t>
      </w:r>
    </w:p>
    <w:p w:rsidR="002518B1" w:rsidRPr="0028062C" w:rsidRDefault="002518B1" w:rsidP="002518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местного бюджета на 2017 год</w:t>
      </w:r>
    </w:p>
    <w:p w:rsidR="002518B1" w:rsidRPr="0028062C" w:rsidRDefault="002518B1" w:rsidP="002518B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</w:p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518B1" w:rsidRPr="0028062C" w:rsidTr="002518B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28062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518B1" w:rsidRPr="0028062C" w:rsidTr="002518B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518B1" w:rsidRPr="0028062C" w:rsidTr="002518B1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программа: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проектов местных инициатив граждан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Алеховщинском сельском поселении Лодейнопольского муниципального района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654A67" w:rsidP="002518B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10796,07000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125,00000</w:t>
            </w:r>
          </w:p>
        </w:tc>
      </w:tr>
      <w:tr w:rsidR="002518B1" w:rsidRPr="0028062C" w:rsidTr="002518B1">
        <w:trPr>
          <w:trHeight w:val="17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2518B1" w:rsidRPr="0028062C" w:rsidRDefault="002518B1" w:rsidP="002518B1">
            <w:pPr>
              <w:pStyle w:val="printj"/>
              <w:spacing w:before="0" w:beforeAutospacing="0" w:after="0" w:afterAutospacing="0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 Реализа</w:t>
            </w:r>
            <w:r w:rsidRPr="0028062C">
              <w:rPr>
                <w:color w:val="000000" w:themeColor="text1"/>
              </w:rPr>
              <w:softHyphen/>
              <w:t>ция проектов местных инициатив граждан, представленных старос</w:t>
            </w:r>
            <w:r w:rsidRPr="0028062C">
              <w:rPr>
                <w:color w:val="000000" w:themeColor="text1"/>
              </w:rPr>
              <w:softHyphen/>
              <w:t>тами сельских населенных пунк</w:t>
            </w:r>
            <w:r w:rsidRPr="0028062C">
              <w:rPr>
                <w:color w:val="000000" w:themeColor="text1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654A67" w:rsidP="002518B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10796,07000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125,00000</w:t>
            </w:r>
          </w:p>
        </w:tc>
      </w:tr>
      <w:tr w:rsidR="002518B1" w:rsidRPr="0028062C" w:rsidTr="002518B1">
        <w:trPr>
          <w:trHeight w:val="13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Приобретение автомашины мусоровоза для сбора и вывоза бытовых отходов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Соисполнитель: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- Отсутствует</w:t>
            </w:r>
          </w:p>
          <w:p w:rsidR="002518B1" w:rsidRPr="0028062C" w:rsidRDefault="002518B1" w:rsidP="002518B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2650,00000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Приобретение трактора МТЗ-82 с навесным коммунальным оборудованием для содержания дорого в населенных пунктах и благоустройства территорий населенных пунктов(МДСУ)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1305,00000</w:t>
            </w: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 xml:space="preserve">Приобретение навесного оборудования </w:t>
            </w: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(Роторной косилки)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172,70000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(ОБ-164,065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МБ-8,635)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Количество обустроенных контейнерных площадок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 xml:space="preserve">- Администрация Алеховщинского сельского поселения </w:t>
            </w:r>
            <w:r w:rsidRPr="0028062C">
              <w:rPr>
                <w:color w:val="000000" w:themeColor="text1"/>
                <w:sz w:val="18"/>
                <w:szCs w:val="18"/>
              </w:rPr>
              <w:lastRenderedPageBreak/>
              <w:t>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1300,00000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(ОБ-1 235,00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lastRenderedPageBreak/>
              <w:t>МБ- 65,00)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lastRenderedPageBreak/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1.</w:t>
            </w:r>
            <w:r w:rsidRPr="0028062C">
              <w:rPr>
                <w:color w:val="000000" w:themeColor="text1"/>
                <w:lang w:val="en-US"/>
              </w:rPr>
              <w:t>5</w:t>
            </w:r>
            <w:r w:rsidRPr="0028062C">
              <w:rPr>
                <w:color w:val="000000" w:themeColor="text1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iCs/>
                <w:color w:val="000000" w:themeColor="text1"/>
              </w:rPr>
              <w:t>Количество обустроенных детских игровых и спортивных площадок в п. Мехбаза, д. Вонозеро, д. Надпорожье, д. Тервеничи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144,50000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b/>
                <w:iCs/>
                <w:color w:val="000000" w:themeColor="text1"/>
              </w:rPr>
            </w:pPr>
            <w:r w:rsidRPr="0028062C">
              <w:rPr>
                <w:rFonts w:eastAsiaTheme="minorHAnsi"/>
                <w:b/>
                <w:color w:val="000000" w:themeColor="text1"/>
              </w:rPr>
              <w:t>Установка малых архитектурных форм (приобретение надувной арочной сцены)  в округах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150,00000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(ОБ-142,50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МБ-7,50)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Обеспечение населенных пунктов противопожарными средствами д. Надпорожье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60,00000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(ОБ-57,00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МБ-3,00)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Приобретение мебели(стульев) для сельских домов культуры в д.Вонозеро и п.Шархиничи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170,00000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(ОБ-161,50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МБ- 8,50)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1.9.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b/>
                <w:color w:val="000000" w:themeColor="text1"/>
              </w:rPr>
            </w:pPr>
            <w:r w:rsidRPr="0028062C">
              <w:rPr>
                <w:rFonts w:eastAsiaTheme="minorHAnsi"/>
                <w:b/>
                <w:color w:val="000000" w:themeColor="text1"/>
              </w:rPr>
              <w:t>Приобретение антивандальных столов для настольного тенниса с влагостойким покрытием для игры на открытом воздухе:</w:t>
            </w:r>
          </w:p>
          <w:p w:rsidR="002518B1" w:rsidRPr="0028062C" w:rsidRDefault="002518B1" w:rsidP="002518B1">
            <w:pPr>
              <w:rPr>
                <w:rFonts w:eastAsiaTheme="minorHAnsi"/>
                <w:color w:val="000000" w:themeColor="text1"/>
              </w:rPr>
            </w:pPr>
            <w:r w:rsidRPr="0028062C">
              <w:rPr>
                <w:rFonts w:eastAsiaTheme="minorHAnsi"/>
                <w:b/>
                <w:color w:val="000000" w:themeColor="text1"/>
              </w:rPr>
              <w:t>д.Яровщина, д.Тервеничи, п.Шархиничи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80,00000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(ОБ-76,00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МБ-4,00)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rFonts w:eastAsiaTheme="minorHAnsi"/>
                <w:b/>
                <w:color w:val="000000" w:themeColor="text1"/>
              </w:rPr>
            </w:pPr>
            <w:r w:rsidRPr="0028062C">
              <w:rPr>
                <w:rFonts w:eastAsiaTheme="minorHAnsi"/>
                <w:b/>
                <w:color w:val="000000" w:themeColor="text1"/>
              </w:rPr>
              <w:t xml:space="preserve">Свод  деревьев в п. Ребовичи, </w:t>
            </w:r>
            <w:r w:rsidRPr="0028062C">
              <w:rPr>
                <w:rFonts w:eastAsiaTheme="minorHAnsi"/>
                <w:color w:val="000000" w:themeColor="text1"/>
              </w:rPr>
              <w:t>д. Люговичи, д. Тервеничи, д. Яровщина, п. Мехбаза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C81388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303,418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2016 г. 31,036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(ОБ-29,498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МБ-1,551)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12,80000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Ремонт общественных колодцев Надпорожье,</w:t>
            </w: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Ефремково, п. Шархиничи, </w:t>
            </w:r>
            <w:r w:rsidRPr="002806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д. </w:t>
            </w:r>
            <w:r w:rsidRPr="002806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Люговичи,</w:t>
            </w:r>
            <w:r w:rsidRPr="002806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д. Вонозеро, д. Хмелезеро, д. Ратигора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    </w:t>
            </w:r>
            <w:r w:rsidR="00C81388" w:rsidRPr="0028062C">
              <w:rPr>
                <w:color w:val="000000" w:themeColor="text1"/>
              </w:rPr>
              <w:t>270,854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2016 г. 148,130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(ОБ-140,703.5</w:t>
            </w: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lastRenderedPageBreak/>
              <w:t xml:space="preserve">     МБ-7,426.5)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lastRenderedPageBreak/>
              <w:t>7,40000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Замена светильников </w:t>
            </w: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уличного освещения на энергосберегающие д. Люговичи, ул. Сторожовская,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Большие Коковичи, д. Пирозеро, п. Ребовичи, п. Шархиничи, д. Надпорожье, д. Игокиничи, д. Тервеничи, д. Яровщина, п. Мехбаза, д. Вонозеро, д. Хмелезеро, д. Имоченицы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C81388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2192,688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2016 г. -297,600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(ОБ-282,720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 xml:space="preserve"> МБ-14,880)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89,10000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1.13.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 отремонтированных дорог  в сельских населенных пунктах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д.Имоченицы,п.Шархиничи,д.Надпорожье,д.Игокиничи, ул. Сторожовская, </w:t>
            </w: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Хмелезеро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Акулова Гора, Ефремково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178D4"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C81388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 xml:space="preserve">        </w:t>
            </w:r>
            <w:r w:rsidR="00D178D4" w:rsidRPr="0028062C">
              <w:rPr>
                <w:color w:val="000000" w:themeColor="text1"/>
              </w:rPr>
              <w:t>1845,42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2016 г. -200,000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(ОБ-190,00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 xml:space="preserve"> МБ-10,00)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13,80000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1.14.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обочин дороги от кустарников в д. Люговичи, д. Мергино, д. Пирозеро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C81388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41,486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1,90000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Приобретение евроконтейнеров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Надпорожье, </w:t>
            </w: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Ребовичи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654A67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60,0004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2016 г. -</w:t>
            </w:r>
            <w:r w:rsidR="00654A67" w:rsidRPr="0028062C">
              <w:rPr>
                <w:b/>
                <w:color w:val="000000" w:themeColor="text1"/>
              </w:rPr>
              <w:t>30,00</w:t>
            </w:r>
            <w:r w:rsidRPr="0028062C">
              <w:rPr>
                <w:b/>
                <w:color w:val="000000" w:themeColor="text1"/>
              </w:rPr>
              <w:t>4</w:t>
            </w:r>
          </w:p>
          <w:p w:rsidR="002518B1" w:rsidRPr="0028062C" w:rsidRDefault="002518B1" w:rsidP="002518B1">
            <w:pPr>
              <w:jc w:val="center"/>
              <w:rPr>
                <w:b/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>(ОБ-21.026,5</w:t>
            </w:r>
          </w:p>
          <w:p w:rsidR="002518B1" w:rsidRPr="0028062C" w:rsidRDefault="00654A67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b/>
                <w:color w:val="000000" w:themeColor="text1"/>
              </w:rPr>
              <w:t xml:space="preserve"> МБ-8.977</w:t>
            </w:r>
            <w:r w:rsidR="002518B1" w:rsidRPr="0028062C">
              <w:rPr>
                <w:b/>
                <w:color w:val="000000" w:themeColor="text1"/>
              </w:rPr>
              <w:t>,5)</w:t>
            </w:r>
          </w:p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противопожарных водоемов, в.д. Вонозеро, д. Ветхое Село,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20,00000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  <w:tr w:rsidR="002518B1" w:rsidRPr="0028062C" w:rsidTr="002518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аварийного жилья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Соисполнитель  -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062C">
              <w:rPr>
                <w:b/>
                <w:color w:val="000000" w:themeColor="text1"/>
                <w:sz w:val="18"/>
                <w:szCs w:val="18"/>
              </w:rPr>
              <w:t xml:space="preserve">Участник </w:t>
            </w:r>
            <w:r w:rsidRPr="0028062C">
              <w:rPr>
                <w:color w:val="000000" w:themeColor="text1"/>
                <w:sz w:val="18"/>
                <w:szCs w:val="18"/>
              </w:rPr>
              <w:t>-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jc w:val="center"/>
              <w:rPr>
                <w:color w:val="000000" w:themeColor="text1"/>
              </w:rPr>
            </w:pPr>
            <w:r w:rsidRPr="0028062C">
              <w:rPr>
                <w:color w:val="000000" w:themeColor="text1"/>
              </w:rPr>
              <w:t>0</w:t>
            </w:r>
          </w:p>
        </w:tc>
      </w:tr>
    </w:tbl>
    <w:p w:rsidR="002518B1" w:rsidRPr="0028062C" w:rsidRDefault="002518B1" w:rsidP="002518B1">
      <w:pPr>
        <w:rPr>
          <w:vanish/>
          <w:color w:val="000000" w:themeColor="text1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260"/>
        <w:gridCol w:w="1119"/>
        <w:gridCol w:w="1984"/>
        <w:gridCol w:w="1757"/>
      </w:tblGrid>
      <w:tr w:rsidR="002518B1" w:rsidRPr="0028062C" w:rsidTr="00251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654A67" w:rsidP="002518B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10796,07000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125,00000</w:t>
            </w:r>
          </w:p>
        </w:tc>
      </w:tr>
      <w:tr w:rsidR="002518B1" w:rsidRPr="0028062C" w:rsidTr="00251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- </w:t>
            </w:r>
            <w:r w:rsidRPr="0028062C">
              <w:rPr>
                <w:color w:val="000000" w:themeColor="text1"/>
                <w:sz w:val="18"/>
                <w:szCs w:val="18"/>
              </w:rPr>
              <w:t>Администрация Алеховщинского сельского поселения Сектор ЖКХ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654A67" w:rsidP="002518B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10796,07000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28062C" w:rsidRDefault="002518B1" w:rsidP="002518B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125,00000</w:t>
            </w:r>
          </w:p>
        </w:tc>
      </w:tr>
    </w:tbl>
    <w:p w:rsidR="002518B1" w:rsidRPr="0028062C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8B1" w:rsidRPr="0028062C" w:rsidRDefault="002518B1" w:rsidP="002518B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11"/>
        <w:gridCol w:w="4286"/>
      </w:tblGrid>
      <w:tr w:rsidR="005930CD" w:rsidRPr="0028062C" w:rsidTr="00553589">
        <w:trPr>
          <w:trHeight w:val="3569"/>
        </w:trPr>
        <w:tc>
          <w:tcPr>
            <w:tcW w:w="5111" w:type="dxa"/>
          </w:tcPr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финансов  Администрации 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района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   </w:t>
            </w:r>
            <w:r w:rsidR="0028062C"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Ла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гно С.Н.</w:t>
            </w:r>
          </w:p>
          <w:p w:rsidR="005930CD" w:rsidRPr="0028062C" w:rsidRDefault="005930CD" w:rsidP="0055358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5930CD" w:rsidRPr="0028062C" w:rsidRDefault="005930CD" w:rsidP="0055358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2017г.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4286" w:type="dxa"/>
          </w:tcPr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экономического развития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Лодейнопольского муниципального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Заведующий отделом экономического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развития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Лодейнопольского муниципального района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  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Наумова Л.П.</w:t>
            </w:r>
          </w:p>
          <w:p w:rsidR="005930CD" w:rsidRPr="0028062C" w:rsidRDefault="005930CD" w:rsidP="0055358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  </w:t>
            </w: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(фамилия, инициалы)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 2017г.</w:t>
            </w:r>
          </w:p>
          <w:p w:rsidR="005930CD" w:rsidRPr="0028062C" w:rsidRDefault="005930CD" w:rsidP="0055358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0CD" w:rsidRPr="0028062C" w:rsidRDefault="005930CD" w:rsidP="0055358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</w:tr>
    </w:tbl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Куратор муниципальной программы</w:t>
      </w: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Заместитель главы Администрации</w:t>
      </w: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Алеховщинского сельского поселения</w:t>
      </w: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</w:t>
      </w: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  </w:t>
      </w:r>
      <w:r w:rsidRPr="00280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Кузнецова Н.В.</w:t>
      </w:r>
    </w:p>
    <w:p w:rsidR="005930CD" w:rsidRPr="0028062C" w:rsidRDefault="005930CD" w:rsidP="005930CD">
      <w:pPr>
        <w:pStyle w:val="ConsPlusNonformat"/>
        <w:tabs>
          <w:tab w:val="center" w:pos="18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</w:t>
      </w: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(фамилия, инициалы)</w:t>
      </w: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>«_____» ______________ 2017г.</w:t>
      </w:r>
    </w:p>
    <w:p w:rsidR="005930CD" w:rsidRPr="0028062C" w:rsidRDefault="005930CD" w:rsidP="005930CD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CD" w:rsidRPr="0028062C" w:rsidRDefault="005930CD" w:rsidP="005930CD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CD" w:rsidRPr="0028062C" w:rsidRDefault="005930CD" w:rsidP="005930CD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250"/>
      <w:bookmarkEnd w:id="10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5930CD" w:rsidRPr="0028062C" w:rsidRDefault="005930CD" w:rsidP="005930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1252"/>
      <w:bookmarkEnd w:id="11"/>
      <w:r w:rsidRPr="002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2518B1" w:rsidRDefault="002518B1" w:rsidP="00D178D4">
      <w:pPr>
        <w:rPr>
          <w:lang w:eastAsia="en-US"/>
        </w:rPr>
      </w:pPr>
    </w:p>
    <w:p w:rsidR="002518B1" w:rsidRDefault="002518B1" w:rsidP="002518B1">
      <w:pPr>
        <w:jc w:val="right"/>
        <w:rPr>
          <w:lang w:eastAsia="en-US"/>
        </w:rPr>
      </w:pPr>
    </w:p>
    <w:p w:rsidR="002518B1" w:rsidRDefault="002518B1" w:rsidP="002518B1">
      <w:pPr>
        <w:jc w:val="right"/>
        <w:rPr>
          <w:lang w:eastAsia="en-US"/>
        </w:rPr>
      </w:pPr>
    </w:p>
    <w:p w:rsidR="002518B1" w:rsidRDefault="002518B1" w:rsidP="002518B1">
      <w:pPr>
        <w:jc w:val="right"/>
        <w:rPr>
          <w:lang w:eastAsia="en-US"/>
        </w:rPr>
      </w:pPr>
    </w:p>
    <w:p w:rsidR="002518B1" w:rsidRDefault="002518B1" w:rsidP="002518B1">
      <w:pPr>
        <w:jc w:val="right"/>
        <w:rPr>
          <w:lang w:eastAsia="en-US"/>
        </w:rPr>
      </w:pPr>
    </w:p>
    <w:p w:rsidR="002518B1" w:rsidRDefault="002518B1" w:rsidP="002518B1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7</w:t>
      </w:r>
    </w:p>
    <w:p w:rsidR="002518B1" w:rsidRDefault="002518B1" w:rsidP="002518B1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2518B1" w:rsidRPr="00C675E7" w:rsidRDefault="002518B1" w:rsidP="002518B1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11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2518B1" w:rsidRPr="00A066EF" w:rsidRDefault="002518B1" w:rsidP="002518B1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518B1" w:rsidRPr="00A066EF" w:rsidRDefault="002518B1" w:rsidP="002518B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2518B1" w:rsidRPr="00A066EF" w:rsidRDefault="002518B1" w:rsidP="002518B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2518B1" w:rsidRPr="00A066EF" w:rsidRDefault="008D3DB7" w:rsidP="002518B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2518B1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2518B1" w:rsidRPr="00A066EF" w:rsidRDefault="002518B1" w:rsidP="002518B1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2518B1" w:rsidRPr="00A066EF" w:rsidRDefault="002518B1" w:rsidP="002518B1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2518B1" w:rsidRPr="00A066EF" w:rsidRDefault="002518B1" w:rsidP="002518B1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2518B1" w:rsidRPr="00A066EF" w:rsidRDefault="002518B1" w:rsidP="002518B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762"/>
        <w:gridCol w:w="720"/>
        <w:gridCol w:w="939"/>
      </w:tblGrid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2518B1" w:rsidRPr="00A066EF" w:rsidRDefault="002518B1" w:rsidP="002518B1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2518B1" w:rsidRPr="00A066EF" w:rsidRDefault="002518B1" w:rsidP="002518B1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446"/>
            <w:bookmarkEnd w:id="1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9"/>
            <w:bookmarkEnd w:id="1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50"/>
            <w:bookmarkEnd w:id="14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3"/>
            <w:bookmarkEnd w:id="15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4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7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8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154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B1" w:rsidRPr="00D25CBA" w:rsidRDefault="008D3DB7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Par1458" w:tooltip="16" w:history="1">
        <w:r w:rsidR="002518B1"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 16</w:t>
        </w:r>
      </w:hyperlink>
      <w:r w:rsidR="002518B1" w:rsidRPr="00D25CBA">
        <w:rPr>
          <w:rFonts w:ascii="Times New Roman" w:hAnsi="Times New Roman" w:cs="Times New Roman"/>
          <w:sz w:val="22"/>
          <w:szCs w:val="22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2518B1"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="002518B1" w:rsidRPr="00D25CBA">
        <w:rPr>
          <w:rFonts w:ascii="Times New Roman" w:hAnsi="Times New Roman" w:cs="Times New Roman"/>
          <w:sz w:val="22"/>
          <w:szCs w:val="22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2518B1" w:rsidRPr="00D25CBA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Мероприятие считается выполненным, если выполнение (сумма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4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49" w:tooltip="7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указывается "мероприятие выполнено".</w:t>
      </w:r>
    </w:p>
    <w:p w:rsidR="002518B1" w:rsidRPr="00D25CBA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случае если выполнение (сумма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4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49" w:tooltip="7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2518B1" w:rsidRPr="00D25CBA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ar1755"/>
      <w:bookmarkEnd w:id="19"/>
      <w:r w:rsidRPr="00D25CBA">
        <w:rPr>
          <w:rFonts w:ascii="Times New Roman" w:hAnsi="Times New Roman" w:cs="Times New Roman"/>
          <w:sz w:val="22"/>
          <w:szCs w:val="22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2518B1" w:rsidRPr="00D25CBA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1450" w:tooltip="8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графах 8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3" w:tooltip="11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11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2518B1" w:rsidRPr="00A066EF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графах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2518B1" w:rsidRDefault="002518B1" w:rsidP="002518B1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8</w:t>
      </w:r>
    </w:p>
    <w:p w:rsidR="002518B1" w:rsidRDefault="002518B1" w:rsidP="002518B1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2518B1" w:rsidRPr="00C675E7" w:rsidRDefault="002518B1" w:rsidP="002518B1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12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2518B1" w:rsidRPr="00A066EF" w:rsidRDefault="002518B1" w:rsidP="002518B1">
      <w:pPr>
        <w:tabs>
          <w:tab w:val="left" w:pos="5920"/>
        </w:tabs>
      </w:pPr>
    </w:p>
    <w:p w:rsidR="002518B1" w:rsidRPr="00A066EF" w:rsidRDefault="002518B1" w:rsidP="002518B1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2518B1" w:rsidRPr="00A066EF" w:rsidRDefault="002518B1" w:rsidP="002518B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2518B1" w:rsidRPr="00A066EF" w:rsidRDefault="002518B1" w:rsidP="002518B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2518B1" w:rsidRPr="00A066EF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2518B1" w:rsidRPr="00A066EF" w:rsidTr="002518B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2518B1" w:rsidRPr="00A066EF" w:rsidTr="002518B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18B1" w:rsidRPr="00A066EF" w:rsidTr="002518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2518B1" w:rsidRPr="00A066EF" w:rsidTr="002518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2518B1" w:rsidRPr="00A066EF" w:rsidTr="002518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B1" w:rsidRPr="00A066EF" w:rsidTr="002518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B1" w:rsidRPr="00A066EF" w:rsidRDefault="002518B1" w:rsidP="002518B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8B1" w:rsidRPr="00A066EF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818"/>
      <w:bookmarkEnd w:id="20"/>
    </w:p>
    <w:p w:rsidR="002518B1" w:rsidRPr="00A066EF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2518B1" w:rsidRPr="00A066EF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518B1" w:rsidRDefault="002518B1" w:rsidP="002518B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74"/>
      <w:bookmarkEnd w:id="21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 год, предшествующий отчетному</w:t>
      </w:r>
    </w:p>
    <w:p w:rsidR="0006299B" w:rsidRDefault="0006299B"/>
    <w:sectPr w:rsidR="0006299B" w:rsidSect="002518B1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83" w:rsidRDefault="000E1D83" w:rsidP="00B90845">
      <w:r>
        <w:separator/>
      </w:r>
    </w:p>
  </w:endnote>
  <w:endnote w:type="continuationSeparator" w:id="1">
    <w:p w:rsidR="000E1D83" w:rsidRDefault="000E1D83" w:rsidP="00B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09" w:rsidRDefault="008D3DB7" w:rsidP="002518B1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20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009">
      <w:rPr>
        <w:rStyle w:val="a6"/>
        <w:noProof/>
      </w:rPr>
      <w:t>25</w:t>
    </w:r>
    <w:r>
      <w:rPr>
        <w:rStyle w:val="a6"/>
      </w:rPr>
      <w:fldChar w:fldCharType="end"/>
    </w:r>
  </w:p>
  <w:p w:rsidR="00F12009" w:rsidRDefault="00F12009" w:rsidP="002518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09" w:rsidRDefault="00F12009" w:rsidP="002518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83" w:rsidRDefault="000E1D83" w:rsidP="00B90845">
      <w:r>
        <w:separator/>
      </w:r>
    </w:p>
  </w:footnote>
  <w:footnote w:type="continuationSeparator" w:id="1">
    <w:p w:rsidR="000E1D83" w:rsidRDefault="000E1D83" w:rsidP="00B9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318C5"/>
    <w:multiLevelType w:val="hybridMultilevel"/>
    <w:tmpl w:val="4710B2B4"/>
    <w:lvl w:ilvl="0" w:tplc="28FA73C4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A3183E84">
      <w:numFmt w:val="none"/>
      <w:lvlText w:val=""/>
      <w:lvlJc w:val="left"/>
      <w:pPr>
        <w:tabs>
          <w:tab w:val="num" w:pos="360"/>
        </w:tabs>
      </w:pPr>
    </w:lvl>
    <w:lvl w:ilvl="2" w:tplc="C4CAFAEE">
      <w:numFmt w:val="none"/>
      <w:lvlText w:val=""/>
      <w:lvlJc w:val="left"/>
      <w:pPr>
        <w:tabs>
          <w:tab w:val="num" w:pos="360"/>
        </w:tabs>
      </w:pPr>
    </w:lvl>
    <w:lvl w:ilvl="3" w:tplc="3E1054C6">
      <w:numFmt w:val="none"/>
      <w:lvlText w:val=""/>
      <w:lvlJc w:val="left"/>
      <w:pPr>
        <w:tabs>
          <w:tab w:val="num" w:pos="360"/>
        </w:tabs>
      </w:pPr>
    </w:lvl>
    <w:lvl w:ilvl="4" w:tplc="80A0D944">
      <w:numFmt w:val="none"/>
      <w:lvlText w:val=""/>
      <w:lvlJc w:val="left"/>
      <w:pPr>
        <w:tabs>
          <w:tab w:val="num" w:pos="360"/>
        </w:tabs>
      </w:pPr>
    </w:lvl>
    <w:lvl w:ilvl="5" w:tplc="C4162102">
      <w:numFmt w:val="none"/>
      <w:lvlText w:val=""/>
      <w:lvlJc w:val="left"/>
      <w:pPr>
        <w:tabs>
          <w:tab w:val="num" w:pos="360"/>
        </w:tabs>
      </w:pPr>
    </w:lvl>
    <w:lvl w:ilvl="6" w:tplc="D1FC5B28">
      <w:numFmt w:val="none"/>
      <w:lvlText w:val=""/>
      <w:lvlJc w:val="left"/>
      <w:pPr>
        <w:tabs>
          <w:tab w:val="num" w:pos="360"/>
        </w:tabs>
      </w:pPr>
    </w:lvl>
    <w:lvl w:ilvl="7" w:tplc="9432B448">
      <w:numFmt w:val="none"/>
      <w:lvlText w:val=""/>
      <w:lvlJc w:val="left"/>
      <w:pPr>
        <w:tabs>
          <w:tab w:val="num" w:pos="360"/>
        </w:tabs>
      </w:pPr>
    </w:lvl>
    <w:lvl w:ilvl="8" w:tplc="BE52D1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982"/>
    <w:multiLevelType w:val="multilevel"/>
    <w:tmpl w:val="EE2E0562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11">
    <w:nsid w:val="679F0FE0"/>
    <w:multiLevelType w:val="hybridMultilevel"/>
    <w:tmpl w:val="3236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F4A0F4D"/>
    <w:multiLevelType w:val="multilevel"/>
    <w:tmpl w:val="5F2A29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B1"/>
    <w:rsid w:val="000005F2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9B5"/>
    <w:rsid w:val="00025C69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749"/>
    <w:rsid w:val="000C19D4"/>
    <w:rsid w:val="000C1A77"/>
    <w:rsid w:val="000C201C"/>
    <w:rsid w:val="000C2A29"/>
    <w:rsid w:val="000C2AF3"/>
    <w:rsid w:val="000C32D7"/>
    <w:rsid w:val="000C39C8"/>
    <w:rsid w:val="000C3BB0"/>
    <w:rsid w:val="000C4107"/>
    <w:rsid w:val="000C44C0"/>
    <w:rsid w:val="000C57DF"/>
    <w:rsid w:val="000C6873"/>
    <w:rsid w:val="000C6F22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FD"/>
    <w:rsid w:val="000D7CE3"/>
    <w:rsid w:val="000E05E3"/>
    <w:rsid w:val="000E0821"/>
    <w:rsid w:val="000E0D31"/>
    <w:rsid w:val="000E1A93"/>
    <w:rsid w:val="000E1D8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409"/>
    <w:rsid w:val="0015093F"/>
    <w:rsid w:val="0015111D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CF1"/>
    <w:rsid w:val="00173676"/>
    <w:rsid w:val="00174997"/>
    <w:rsid w:val="00175BDA"/>
    <w:rsid w:val="00175EA4"/>
    <w:rsid w:val="0017626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FAA"/>
    <w:rsid w:val="001C2290"/>
    <w:rsid w:val="001C3555"/>
    <w:rsid w:val="001C387C"/>
    <w:rsid w:val="001C3DB9"/>
    <w:rsid w:val="001C3FE8"/>
    <w:rsid w:val="001C405F"/>
    <w:rsid w:val="001C4203"/>
    <w:rsid w:val="001C4A01"/>
    <w:rsid w:val="001C4CF7"/>
    <w:rsid w:val="001C4D4C"/>
    <w:rsid w:val="001C4EFC"/>
    <w:rsid w:val="001C5875"/>
    <w:rsid w:val="001C5C81"/>
    <w:rsid w:val="001C60E0"/>
    <w:rsid w:val="001C60F8"/>
    <w:rsid w:val="001C750E"/>
    <w:rsid w:val="001C786E"/>
    <w:rsid w:val="001D0866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3FF"/>
    <w:rsid w:val="001E2916"/>
    <w:rsid w:val="001E3BB9"/>
    <w:rsid w:val="001E3C0E"/>
    <w:rsid w:val="001E3D04"/>
    <w:rsid w:val="001E3E1A"/>
    <w:rsid w:val="001E42F6"/>
    <w:rsid w:val="001E4645"/>
    <w:rsid w:val="001E4C28"/>
    <w:rsid w:val="001E5C9B"/>
    <w:rsid w:val="001E6099"/>
    <w:rsid w:val="001E6804"/>
    <w:rsid w:val="001E6E87"/>
    <w:rsid w:val="001E70E0"/>
    <w:rsid w:val="001E7187"/>
    <w:rsid w:val="001E781E"/>
    <w:rsid w:val="001F0157"/>
    <w:rsid w:val="001F0E34"/>
    <w:rsid w:val="001F14C5"/>
    <w:rsid w:val="001F1649"/>
    <w:rsid w:val="001F1BD9"/>
    <w:rsid w:val="001F1BEF"/>
    <w:rsid w:val="001F1EC1"/>
    <w:rsid w:val="001F2120"/>
    <w:rsid w:val="001F231E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65A1"/>
    <w:rsid w:val="00206884"/>
    <w:rsid w:val="00206F00"/>
    <w:rsid w:val="00207191"/>
    <w:rsid w:val="00207806"/>
    <w:rsid w:val="002079F1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BFC"/>
    <w:rsid w:val="002240B9"/>
    <w:rsid w:val="002241CD"/>
    <w:rsid w:val="002250E2"/>
    <w:rsid w:val="00225AC4"/>
    <w:rsid w:val="00225C7B"/>
    <w:rsid w:val="00225D6A"/>
    <w:rsid w:val="00226D48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B1"/>
    <w:rsid w:val="002520BE"/>
    <w:rsid w:val="002527E8"/>
    <w:rsid w:val="002528FE"/>
    <w:rsid w:val="00252D9D"/>
    <w:rsid w:val="00252EAA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70D"/>
    <w:rsid w:val="002707E5"/>
    <w:rsid w:val="002707FF"/>
    <w:rsid w:val="0027117E"/>
    <w:rsid w:val="002716F0"/>
    <w:rsid w:val="00271C90"/>
    <w:rsid w:val="00271D23"/>
    <w:rsid w:val="00272308"/>
    <w:rsid w:val="002730F5"/>
    <w:rsid w:val="0027412F"/>
    <w:rsid w:val="002748BF"/>
    <w:rsid w:val="00274D14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62C"/>
    <w:rsid w:val="00280B8B"/>
    <w:rsid w:val="00280F91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5DB"/>
    <w:rsid w:val="002D16C9"/>
    <w:rsid w:val="002D1955"/>
    <w:rsid w:val="002D1C9D"/>
    <w:rsid w:val="002D1DE1"/>
    <w:rsid w:val="002D1EF3"/>
    <w:rsid w:val="002D21F6"/>
    <w:rsid w:val="002D288A"/>
    <w:rsid w:val="002D2A25"/>
    <w:rsid w:val="002D3851"/>
    <w:rsid w:val="002D534E"/>
    <w:rsid w:val="002D5714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4008"/>
    <w:rsid w:val="00304674"/>
    <w:rsid w:val="0030472F"/>
    <w:rsid w:val="003047B8"/>
    <w:rsid w:val="00304A07"/>
    <w:rsid w:val="00305390"/>
    <w:rsid w:val="003053C0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A3B"/>
    <w:rsid w:val="00322F10"/>
    <w:rsid w:val="0032323C"/>
    <w:rsid w:val="003239FD"/>
    <w:rsid w:val="00324E8B"/>
    <w:rsid w:val="003262CE"/>
    <w:rsid w:val="00327540"/>
    <w:rsid w:val="00327D77"/>
    <w:rsid w:val="003313B5"/>
    <w:rsid w:val="00331870"/>
    <w:rsid w:val="003318A4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2FA"/>
    <w:rsid w:val="00385BBD"/>
    <w:rsid w:val="00385BD5"/>
    <w:rsid w:val="00385F96"/>
    <w:rsid w:val="00386572"/>
    <w:rsid w:val="00387425"/>
    <w:rsid w:val="0038782F"/>
    <w:rsid w:val="00387981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57"/>
    <w:rsid w:val="003A0B4B"/>
    <w:rsid w:val="003A0FAF"/>
    <w:rsid w:val="003A1E99"/>
    <w:rsid w:val="003A1F9B"/>
    <w:rsid w:val="003A2702"/>
    <w:rsid w:val="003A2D3E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2008"/>
    <w:rsid w:val="003C207C"/>
    <w:rsid w:val="003C3035"/>
    <w:rsid w:val="003C3B8E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DF5"/>
    <w:rsid w:val="003C792C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1CF1"/>
    <w:rsid w:val="00411F74"/>
    <w:rsid w:val="0041293A"/>
    <w:rsid w:val="00412B89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6A10"/>
    <w:rsid w:val="0043750A"/>
    <w:rsid w:val="00437B58"/>
    <w:rsid w:val="004400BC"/>
    <w:rsid w:val="00440272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E04"/>
    <w:rsid w:val="004B2E91"/>
    <w:rsid w:val="004B324D"/>
    <w:rsid w:val="004B32DB"/>
    <w:rsid w:val="004B33CD"/>
    <w:rsid w:val="004B486F"/>
    <w:rsid w:val="004B509D"/>
    <w:rsid w:val="004B5824"/>
    <w:rsid w:val="004B5A23"/>
    <w:rsid w:val="004B5F4A"/>
    <w:rsid w:val="004B62B2"/>
    <w:rsid w:val="004B62D7"/>
    <w:rsid w:val="004B659A"/>
    <w:rsid w:val="004B6776"/>
    <w:rsid w:val="004B69F4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4D9"/>
    <w:rsid w:val="004D2838"/>
    <w:rsid w:val="004D286B"/>
    <w:rsid w:val="004D2AA6"/>
    <w:rsid w:val="004D32A5"/>
    <w:rsid w:val="004D415E"/>
    <w:rsid w:val="004D45B8"/>
    <w:rsid w:val="004D45E6"/>
    <w:rsid w:val="004D577C"/>
    <w:rsid w:val="004D5E1B"/>
    <w:rsid w:val="004D638C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16E1"/>
    <w:rsid w:val="004F19B5"/>
    <w:rsid w:val="004F19EA"/>
    <w:rsid w:val="004F23E7"/>
    <w:rsid w:val="004F2B3D"/>
    <w:rsid w:val="004F3B53"/>
    <w:rsid w:val="004F3C70"/>
    <w:rsid w:val="004F46EC"/>
    <w:rsid w:val="004F480B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89F"/>
    <w:rsid w:val="005429E9"/>
    <w:rsid w:val="005431FC"/>
    <w:rsid w:val="0054389B"/>
    <w:rsid w:val="00544311"/>
    <w:rsid w:val="005444A8"/>
    <w:rsid w:val="005463C7"/>
    <w:rsid w:val="0055068D"/>
    <w:rsid w:val="00551BBA"/>
    <w:rsid w:val="00551F3E"/>
    <w:rsid w:val="005523E3"/>
    <w:rsid w:val="00552D10"/>
    <w:rsid w:val="00552DD8"/>
    <w:rsid w:val="00552F4D"/>
    <w:rsid w:val="00553E6F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0CD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506"/>
    <w:rsid w:val="005E2EF1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E"/>
    <w:rsid w:val="00626098"/>
    <w:rsid w:val="00627710"/>
    <w:rsid w:val="0063008F"/>
    <w:rsid w:val="0063049F"/>
    <w:rsid w:val="00630E37"/>
    <w:rsid w:val="00630E4D"/>
    <w:rsid w:val="0063158D"/>
    <w:rsid w:val="006315AD"/>
    <w:rsid w:val="00631E73"/>
    <w:rsid w:val="00631EB0"/>
    <w:rsid w:val="006326BC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F22"/>
    <w:rsid w:val="00652FE2"/>
    <w:rsid w:val="0065318D"/>
    <w:rsid w:val="00653578"/>
    <w:rsid w:val="00654300"/>
    <w:rsid w:val="0065444E"/>
    <w:rsid w:val="00654924"/>
    <w:rsid w:val="00654A67"/>
    <w:rsid w:val="00654F5B"/>
    <w:rsid w:val="00655143"/>
    <w:rsid w:val="006559EA"/>
    <w:rsid w:val="00655D57"/>
    <w:rsid w:val="00655EE8"/>
    <w:rsid w:val="00656198"/>
    <w:rsid w:val="006568E9"/>
    <w:rsid w:val="006569D5"/>
    <w:rsid w:val="00657AF6"/>
    <w:rsid w:val="006601D3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700A47"/>
    <w:rsid w:val="00700D56"/>
    <w:rsid w:val="00700EC9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1240"/>
    <w:rsid w:val="007215A1"/>
    <w:rsid w:val="00721CF2"/>
    <w:rsid w:val="00721E99"/>
    <w:rsid w:val="007220F7"/>
    <w:rsid w:val="00722484"/>
    <w:rsid w:val="0072291E"/>
    <w:rsid w:val="007230CE"/>
    <w:rsid w:val="00723192"/>
    <w:rsid w:val="007240D7"/>
    <w:rsid w:val="0072475E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502B0"/>
    <w:rsid w:val="0075043E"/>
    <w:rsid w:val="0075069C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F"/>
    <w:rsid w:val="007653E6"/>
    <w:rsid w:val="007653F6"/>
    <w:rsid w:val="0076545D"/>
    <w:rsid w:val="00765AAE"/>
    <w:rsid w:val="00765BCB"/>
    <w:rsid w:val="0076675C"/>
    <w:rsid w:val="00766F66"/>
    <w:rsid w:val="007673C6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5058"/>
    <w:rsid w:val="0078537B"/>
    <w:rsid w:val="00785798"/>
    <w:rsid w:val="00785DF0"/>
    <w:rsid w:val="00786642"/>
    <w:rsid w:val="00790356"/>
    <w:rsid w:val="0079341E"/>
    <w:rsid w:val="00793591"/>
    <w:rsid w:val="007935FE"/>
    <w:rsid w:val="00793DE1"/>
    <w:rsid w:val="00794489"/>
    <w:rsid w:val="007947A4"/>
    <w:rsid w:val="00794B29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85F"/>
    <w:rsid w:val="0086590F"/>
    <w:rsid w:val="0086643B"/>
    <w:rsid w:val="00866EE9"/>
    <w:rsid w:val="0086711F"/>
    <w:rsid w:val="0086781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427B"/>
    <w:rsid w:val="008B4792"/>
    <w:rsid w:val="008B47B8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499A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C7750"/>
    <w:rsid w:val="008C7C4D"/>
    <w:rsid w:val="008D0AD2"/>
    <w:rsid w:val="008D2126"/>
    <w:rsid w:val="008D255E"/>
    <w:rsid w:val="008D275F"/>
    <w:rsid w:val="008D2C1D"/>
    <w:rsid w:val="008D2D64"/>
    <w:rsid w:val="008D2E45"/>
    <w:rsid w:val="008D3024"/>
    <w:rsid w:val="008D3DB7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70FB"/>
    <w:rsid w:val="0090731C"/>
    <w:rsid w:val="00907970"/>
    <w:rsid w:val="00907CEB"/>
    <w:rsid w:val="00910073"/>
    <w:rsid w:val="009100C9"/>
    <w:rsid w:val="00910416"/>
    <w:rsid w:val="009106D4"/>
    <w:rsid w:val="009116F5"/>
    <w:rsid w:val="00911DD1"/>
    <w:rsid w:val="009122C8"/>
    <w:rsid w:val="00912DFE"/>
    <w:rsid w:val="00913284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DF6"/>
    <w:rsid w:val="00921498"/>
    <w:rsid w:val="0092213C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D3A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8B5"/>
    <w:rsid w:val="00937A3E"/>
    <w:rsid w:val="00940279"/>
    <w:rsid w:val="00940391"/>
    <w:rsid w:val="00941A92"/>
    <w:rsid w:val="009426BE"/>
    <w:rsid w:val="009427A3"/>
    <w:rsid w:val="00942BE2"/>
    <w:rsid w:val="00942C04"/>
    <w:rsid w:val="00942CBB"/>
    <w:rsid w:val="0094369B"/>
    <w:rsid w:val="009438C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E3F"/>
    <w:rsid w:val="00970BA9"/>
    <w:rsid w:val="00971363"/>
    <w:rsid w:val="00971ED2"/>
    <w:rsid w:val="0097251C"/>
    <w:rsid w:val="009726C6"/>
    <w:rsid w:val="00972944"/>
    <w:rsid w:val="00972FB4"/>
    <w:rsid w:val="009731A7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2097"/>
    <w:rsid w:val="0098209F"/>
    <w:rsid w:val="009824DE"/>
    <w:rsid w:val="00982D23"/>
    <w:rsid w:val="00983E2B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AF5"/>
    <w:rsid w:val="00994B89"/>
    <w:rsid w:val="009950F3"/>
    <w:rsid w:val="009956A2"/>
    <w:rsid w:val="00995761"/>
    <w:rsid w:val="00995AB8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2828"/>
    <w:rsid w:val="009B35AC"/>
    <w:rsid w:val="009B41A9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E8D"/>
    <w:rsid w:val="00A05A0E"/>
    <w:rsid w:val="00A05D58"/>
    <w:rsid w:val="00A05FB0"/>
    <w:rsid w:val="00A060E1"/>
    <w:rsid w:val="00A067DE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52D"/>
    <w:rsid w:val="00AF5543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D4D"/>
    <w:rsid w:val="00B600D6"/>
    <w:rsid w:val="00B608D7"/>
    <w:rsid w:val="00B612EA"/>
    <w:rsid w:val="00B628CF"/>
    <w:rsid w:val="00B6311D"/>
    <w:rsid w:val="00B63553"/>
    <w:rsid w:val="00B642B5"/>
    <w:rsid w:val="00B644C7"/>
    <w:rsid w:val="00B64D06"/>
    <w:rsid w:val="00B64D47"/>
    <w:rsid w:val="00B659B7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845"/>
    <w:rsid w:val="00B90BDA"/>
    <w:rsid w:val="00B90CA3"/>
    <w:rsid w:val="00B91225"/>
    <w:rsid w:val="00B91228"/>
    <w:rsid w:val="00B914B9"/>
    <w:rsid w:val="00B91527"/>
    <w:rsid w:val="00B92097"/>
    <w:rsid w:val="00B921B1"/>
    <w:rsid w:val="00B9291D"/>
    <w:rsid w:val="00B92D5B"/>
    <w:rsid w:val="00B94F87"/>
    <w:rsid w:val="00B95020"/>
    <w:rsid w:val="00B956DB"/>
    <w:rsid w:val="00B95720"/>
    <w:rsid w:val="00B958C1"/>
    <w:rsid w:val="00B95FD8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21D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9CA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AA3"/>
    <w:rsid w:val="00BC6127"/>
    <w:rsid w:val="00BC6A98"/>
    <w:rsid w:val="00BC6F92"/>
    <w:rsid w:val="00BC73E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3358"/>
    <w:rsid w:val="00BE36CE"/>
    <w:rsid w:val="00BE59A1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156"/>
    <w:rsid w:val="00C669E6"/>
    <w:rsid w:val="00C66B3C"/>
    <w:rsid w:val="00C66C9A"/>
    <w:rsid w:val="00C672C1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3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CB6"/>
    <w:rsid w:val="00CC1072"/>
    <w:rsid w:val="00CC130D"/>
    <w:rsid w:val="00CC1AC4"/>
    <w:rsid w:val="00CC1B1E"/>
    <w:rsid w:val="00CC2A8F"/>
    <w:rsid w:val="00CC2E99"/>
    <w:rsid w:val="00CC3A41"/>
    <w:rsid w:val="00CC3D35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4B"/>
    <w:rsid w:val="00D06053"/>
    <w:rsid w:val="00D060DB"/>
    <w:rsid w:val="00D073D0"/>
    <w:rsid w:val="00D074BA"/>
    <w:rsid w:val="00D0785F"/>
    <w:rsid w:val="00D10A58"/>
    <w:rsid w:val="00D10B86"/>
    <w:rsid w:val="00D10C98"/>
    <w:rsid w:val="00D11F3B"/>
    <w:rsid w:val="00D11F4C"/>
    <w:rsid w:val="00D12A97"/>
    <w:rsid w:val="00D13266"/>
    <w:rsid w:val="00D140B1"/>
    <w:rsid w:val="00D1472E"/>
    <w:rsid w:val="00D148CC"/>
    <w:rsid w:val="00D14DB6"/>
    <w:rsid w:val="00D1566B"/>
    <w:rsid w:val="00D157FA"/>
    <w:rsid w:val="00D1723A"/>
    <w:rsid w:val="00D175BD"/>
    <w:rsid w:val="00D178D4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9F9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3F1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1FA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89C"/>
    <w:rsid w:val="00DB2D61"/>
    <w:rsid w:val="00DB3CBB"/>
    <w:rsid w:val="00DB47F0"/>
    <w:rsid w:val="00DB4A8A"/>
    <w:rsid w:val="00DB4F3D"/>
    <w:rsid w:val="00DB578A"/>
    <w:rsid w:val="00DB5D1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FAA"/>
    <w:rsid w:val="00DD71E5"/>
    <w:rsid w:val="00DD7B35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79C"/>
    <w:rsid w:val="00E25881"/>
    <w:rsid w:val="00E26968"/>
    <w:rsid w:val="00E27210"/>
    <w:rsid w:val="00E27A90"/>
    <w:rsid w:val="00E27D2E"/>
    <w:rsid w:val="00E3042A"/>
    <w:rsid w:val="00E30D5F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E88"/>
    <w:rsid w:val="00E42C7B"/>
    <w:rsid w:val="00E43F0A"/>
    <w:rsid w:val="00E43F94"/>
    <w:rsid w:val="00E44820"/>
    <w:rsid w:val="00E44E83"/>
    <w:rsid w:val="00E4511E"/>
    <w:rsid w:val="00E452E7"/>
    <w:rsid w:val="00E4564B"/>
    <w:rsid w:val="00E46D30"/>
    <w:rsid w:val="00E47830"/>
    <w:rsid w:val="00E47F0C"/>
    <w:rsid w:val="00E50317"/>
    <w:rsid w:val="00E50A7E"/>
    <w:rsid w:val="00E51761"/>
    <w:rsid w:val="00E517E3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673"/>
    <w:rsid w:val="00E56EFF"/>
    <w:rsid w:val="00E5753E"/>
    <w:rsid w:val="00E577BB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705C1"/>
    <w:rsid w:val="00E70611"/>
    <w:rsid w:val="00E707FC"/>
    <w:rsid w:val="00E70842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945"/>
    <w:rsid w:val="00E73EAF"/>
    <w:rsid w:val="00E741C2"/>
    <w:rsid w:val="00E74B7F"/>
    <w:rsid w:val="00E7580B"/>
    <w:rsid w:val="00E75DB8"/>
    <w:rsid w:val="00E76355"/>
    <w:rsid w:val="00E76361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EC2"/>
    <w:rsid w:val="00EC00D0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10C6"/>
    <w:rsid w:val="00ED1737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BA9"/>
    <w:rsid w:val="00EE160F"/>
    <w:rsid w:val="00EE18DC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009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662"/>
    <w:rsid w:val="00F256C1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545"/>
    <w:rsid w:val="00F46555"/>
    <w:rsid w:val="00F466D5"/>
    <w:rsid w:val="00F467A8"/>
    <w:rsid w:val="00F46DB5"/>
    <w:rsid w:val="00F4706B"/>
    <w:rsid w:val="00F47B9B"/>
    <w:rsid w:val="00F507AA"/>
    <w:rsid w:val="00F50CDA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F01"/>
    <w:rsid w:val="00F72637"/>
    <w:rsid w:val="00F72B45"/>
    <w:rsid w:val="00F7342B"/>
    <w:rsid w:val="00F73BEC"/>
    <w:rsid w:val="00F73CAA"/>
    <w:rsid w:val="00F73CFB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6E4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8B1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518B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251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1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8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1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251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51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1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5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51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2518B1"/>
    <w:rPr>
      <w:b/>
      <w:bCs/>
    </w:rPr>
  </w:style>
  <w:style w:type="character" w:styleId="a6">
    <w:name w:val="page number"/>
    <w:basedOn w:val="a0"/>
    <w:rsid w:val="002518B1"/>
  </w:style>
  <w:style w:type="paragraph" w:styleId="a7">
    <w:name w:val="Normal (Web)"/>
    <w:basedOn w:val="a"/>
    <w:rsid w:val="002518B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518B1"/>
    <w:pPr>
      <w:spacing w:before="100" w:beforeAutospacing="1" w:after="100" w:afterAutospacing="1"/>
    </w:pPr>
  </w:style>
  <w:style w:type="paragraph" w:customStyle="1" w:styleId="ConsTitle">
    <w:name w:val="ConsTitle"/>
    <w:rsid w:val="00251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251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18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518B1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2518B1"/>
    <w:pPr>
      <w:spacing w:before="100" w:beforeAutospacing="1" w:after="100" w:afterAutospacing="1"/>
    </w:pPr>
  </w:style>
  <w:style w:type="paragraph" w:customStyle="1" w:styleId="ConsPlusNormal0">
    <w:name w:val="ConsPlusNormal"/>
    <w:rsid w:val="0025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2518B1"/>
    <w:pPr>
      <w:spacing w:after="120"/>
    </w:pPr>
  </w:style>
  <w:style w:type="character" w:customStyle="1" w:styleId="a9">
    <w:name w:val="Основной текст Знак"/>
    <w:basedOn w:val="a0"/>
    <w:link w:val="a8"/>
    <w:rsid w:val="0025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18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518B1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rsid w:val="002518B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2518B1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251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518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2518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5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518B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518B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251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251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2518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518B1"/>
  </w:style>
  <w:style w:type="paragraph" w:styleId="af5">
    <w:name w:val="List Paragraph"/>
    <w:basedOn w:val="a"/>
    <w:uiPriority w:val="34"/>
    <w:qFormat/>
    <w:rsid w:val="00251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2017-03-10T07:19:00Z</cp:lastPrinted>
  <dcterms:created xsi:type="dcterms:W3CDTF">2017-01-30T07:14:00Z</dcterms:created>
  <dcterms:modified xsi:type="dcterms:W3CDTF">2017-03-15T06:59:00Z</dcterms:modified>
</cp:coreProperties>
</file>