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EA" w:rsidRPr="00126C57" w:rsidRDefault="003E48EA" w:rsidP="003E48EA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3E48EA" w:rsidRPr="00FF595F" w:rsidRDefault="003E48EA" w:rsidP="003E4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3E48EA" w:rsidRPr="00FF595F" w:rsidRDefault="003E48EA" w:rsidP="003E48EA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3E48EA" w:rsidRDefault="003E48EA" w:rsidP="003E48EA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3E48EA" w:rsidRDefault="003E48EA" w:rsidP="003E48EA">
      <w:pPr>
        <w:jc w:val="center"/>
        <w:rPr>
          <w:b/>
          <w:sz w:val="28"/>
          <w:szCs w:val="28"/>
        </w:rPr>
      </w:pPr>
    </w:p>
    <w:p w:rsidR="003E48EA" w:rsidRPr="008673A8" w:rsidRDefault="003E48EA" w:rsidP="003E48EA">
      <w:pPr>
        <w:jc w:val="center"/>
        <w:rPr>
          <w:b/>
          <w:sz w:val="10"/>
        </w:rPr>
      </w:pPr>
    </w:p>
    <w:p w:rsidR="003E48EA" w:rsidRPr="008673A8" w:rsidRDefault="003E48EA" w:rsidP="003E48EA">
      <w:pPr>
        <w:jc w:val="center"/>
        <w:rPr>
          <w:b/>
          <w:sz w:val="10"/>
        </w:rPr>
      </w:pPr>
    </w:p>
    <w:p w:rsidR="003E48EA" w:rsidRPr="00D35971" w:rsidRDefault="003E48EA" w:rsidP="003E48E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A0590" w:rsidRPr="003E48EA" w:rsidRDefault="007A0590" w:rsidP="00AC346D">
      <w:pPr>
        <w:rPr>
          <w:sz w:val="28"/>
          <w:szCs w:val="28"/>
        </w:rPr>
      </w:pPr>
    </w:p>
    <w:p w:rsidR="00F56A39" w:rsidRPr="003E48EA" w:rsidRDefault="00F56A39" w:rsidP="00AC346D">
      <w:pPr>
        <w:rPr>
          <w:sz w:val="28"/>
          <w:szCs w:val="28"/>
        </w:rPr>
      </w:pPr>
    </w:p>
    <w:p w:rsidR="003E48EA" w:rsidRDefault="003E48EA" w:rsidP="001B16A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75BF">
        <w:rPr>
          <w:sz w:val="28"/>
          <w:szCs w:val="28"/>
        </w:rPr>
        <w:t>т 14</w:t>
      </w:r>
      <w:r w:rsidR="0045560B">
        <w:rPr>
          <w:sz w:val="28"/>
          <w:szCs w:val="28"/>
        </w:rPr>
        <w:t>.11.2016г.                          №</w:t>
      </w:r>
      <w:r w:rsidR="001B16A8" w:rsidRPr="00F56A39">
        <w:rPr>
          <w:sz w:val="28"/>
          <w:szCs w:val="28"/>
        </w:rPr>
        <w:t xml:space="preserve">  </w:t>
      </w:r>
      <w:r w:rsidR="002875BF">
        <w:rPr>
          <w:sz w:val="28"/>
          <w:szCs w:val="28"/>
        </w:rPr>
        <w:t>270</w:t>
      </w:r>
      <w:r w:rsidR="001B16A8" w:rsidRPr="00F56A39">
        <w:rPr>
          <w:sz w:val="28"/>
          <w:szCs w:val="28"/>
        </w:rPr>
        <w:t xml:space="preserve"> </w:t>
      </w:r>
    </w:p>
    <w:p w:rsidR="001B16A8" w:rsidRPr="00F56A39" w:rsidRDefault="001B16A8" w:rsidP="001B16A8">
      <w:pPr>
        <w:rPr>
          <w:sz w:val="28"/>
          <w:szCs w:val="28"/>
        </w:rPr>
      </w:pPr>
      <w:r w:rsidRPr="00F56A39">
        <w:rPr>
          <w:sz w:val="28"/>
          <w:szCs w:val="28"/>
        </w:rPr>
        <w:t xml:space="preserve">                     </w:t>
      </w:r>
      <w:r w:rsidR="00AC346D" w:rsidRPr="00F56A39">
        <w:rPr>
          <w:sz w:val="28"/>
          <w:szCs w:val="28"/>
        </w:rPr>
        <w:t xml:space="preserve"> </w:t>
      </w:r>
    </w:p>
    <w:p w:rsidR="00F56A39" w:rsidRPr="00F56A39" w:rsidRDefault="00D10145" w:rsidP="00D10145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>О внесении изменений в постановление</w:t>
      </w:r>
      <w:r w:rsidR="00F56A39" w:rsidRPr="00F56A39">
        <w:rPr>
          <w:color w:val="000000"/>
          <w:sz w:val="28"/>
          <w:szCs w:val="28"/>
        </w:rPr>
        <w:t xml:space="preserve"> </w:t>
      </w:r>
      <w:r w:rsidRPr="00F56A39">
        <w:rPr>
          <w:color w:val="000000"/>
          <w:sz w:val="28"/>
          <w:szCs w:val="28"/>
        </w:rPr>
        <w:t xml:space="preserve">Администрации </w:t>
      </w:r>
    </w:p>
    <w:p w:rsidR="003E48EA" w:rsidRDefault="003E48EA" w:rsidP="00D10145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D10145" w:rsidRPr="00F56A39" w:rsidRDefault="00D10145" w:rsidP="00D10145">
      <w:pPr>
        <w:rPr>
          <w:color w:val="000000"/>
          <w:sz w:val="28"/>
          <w:szCs w:val="28"/>
        </w:rPr>
      </w:pPr>
      <w:proofErr w:type="spellStart"/>
      <w:r w:rsidRPr="00F56A39">
        <w:rPr>
          <w:color w:val="000000"/>
          <w:sz w:val="28"/>
          <w:szCs w:val="28"/>
        </w:rPr>
        <w:t>Лодейнопольского</w:t>
      </w:r>
      <w:proofErr w:type="spellEnd"/>
      <w:r w:rsidR="00F56A39" w:rsidRPr="00F56A39">
        <w:rPr>
          <w:color w:val="000000"/>
          <w:sz w:val="28"/>
          <w:szCs w:val="28"/>
        </w:rPr>
        <w:t xml:space="preserve"> </w:t>
      </w:r>
      <w:r w:rsidRPr="00F56A39">
        <w:rPr>
          <w:color w:val="000000"/>
          <w:sz w:val="28"/>
          <w:szCs w:val="28"/>
        </w:rPr>
        <w:t xml:space="preserve">муниципального района </w:t>
      </w:r>
    </w:p>
    <w:p w:rsidR="00D10145" w:rsidRPr="00F56A39" w:rsidRDefault="00D10145" w:rsidP="00D10145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от </w:t>
      </w:r>
      <w:r w:rsidR="003E48EA">
        <w:rPr>
          <w:sz w:val="28"/>
          <w:szCs w:val="28"/>
        </w:rPr>
        <w:t>30.12</w:t>
      </w:r>
      <w:r w:rsidRPr="00F56A39">
        <w:rPr>
          <w:sz w:val="28"/>
          <w:szCs w:val="28"/>
        </w:rPr>
        <w:t>.2013</w:t>
      </w:r>
      <w:r w:rsidR="00F56A39" w:rsidRPr="00F56A39">
        <w:rPr>
          <w:sz w:val="28"/>
          <w:szCs w:val="28"/>
        </w:rPr>
        <w:t xml:space="preserve"> </w:t>
      </w:r>
      <w:r w:rsidRPr="00F56A39">
        <w:rPr>
          <w:sz w:val="28"/>
          <w:szCs w:val="28"/>
        </w:rPr>
        <w:t>г</w:t>
      </w:r>
      <w:r w:rsidR="00F56A39" w:rsidRPr="00F56A39">
        <w:rPr>
          <w:sz w:val="28"/>
          <w:szCs w:val="28"/>
        </w:rPr>
        <w:t>ода</w:t>
      </w:r>
      <w:r w:rsidR="003E48EA">
        <w:rPr>
          <w:sz w:val="28"/>
          <w:szCs w:val="28"/>
        </w:rPr>
        <w:t xml:space="preserve">   № 403 </w:t>
      </w:r>
      <w:r w:rsidR="00F56A39" w:rsidRPr="00F56A39">
        <w:rPr>
          <w:sz w:val="28"/>
          <w:szCs w:val="28"/>
        </w:rPr>
        <w:t xml:space="preserve"> </w:t>
      </w:r>
      <w:r w:rsidRPr="00F56A39">
        <w:rPr>
          <w:color w:val="000000"/>
          <w:sz w:val="28"/>
          <w:szCs w:val="28"/>
        </w:rPr>
        <w:t>«</w:t>
      </w:r>
      <w:r w:rsidR="003E48EA" w:rsidRPr="003E48EA">
        <w:rPr>
          <w:rStyle w:val="s2"/>
          <w:sz w:val="28"/>
          <w:szCs w:val="28"/>
        </w:rPr>
        <w:t xml:space="preserve">Реализация проектов </w:t>
      </w:r>
      <w:r w:rsidR="003E48EA" w:rsidRPr="003E48EA">
        <w:rPr>
          <w:sz w:val="28"/>
          <w:szCs w:val="28"/>
        </w:rPr>
        <w:t xml:space="preserve">                                                                                 </w:t>
      </w:r>
      <w:r w:rsidR="003E48EA" w:rsidRPr="003E48EA">
        <w:rPr>
          <w:rStyle w:val="s2"/>
          <w:sz w:val="28"/>
          <w:szCs w:val="28"/>
        </w:rPr>
        <w:t xml:space="preserve">местных инициатив граждан    в                                                                             </w:t>
      </w:r>
      <w:proofErr w:type="spellStart"/>
      <w:r w:rsidR="003E48EA" w:rsidRPr="003E48EA">
        <w:rPr>
          <w:sz w:val="28"/>
          <w:szCs w:val="28"/>
        </w:rPr>
        <w:t>Алеховщинском</w:t>
      </w:r>
      <w:proofErr w:type="spellEnd"/>
      <w:r w:rsidR="003E48EA" w:rsidRPr="003E48EA">
        <w:rPr>
          <w:sz w:val="28"/>
          <w:szCs w:val="28"/>
        </w:rPr>
        <w:t xml:space="preserve"> сельском поселении                                                                        </w:t>
      </w:r>
      <w:proofErr w:type="spellStart"/>
      <w:r w:rsidR="003E48EA" w:rsidRPr="003E48EA">
        <w:rPr>
          <w:sz w:val="28"/>
          <w:szCs w:val="28"/>
        </w:rPr>
        <w:t>Лодейнопольского</w:t>
      </w:r>
      <w:proofErr w:type="spellEnd"/>
      <w:r w:rsidR="003E48EA" w:rsidRPr="003E48EA">
        <w:rPr>
          <w:sz w:val="28"/>
          <w:szCs w:val="28"/>
        </w:rPr>
        <w:t xml:space="preserve"> муниципального района                                                        Ленинградской области</w:t>
      </w:r>
      <w:r w:rsidRPr="00F56A39">
        <w:rPr>
          <w:color w:val="000000"/>
          <w:sz w:val="28"/>
          <w:szCs w:val="28"/>
        </w:rPr>
        <w:t xml:space="preserve">» </w:t>
      </w:r>
    </w:p>
    <w:p w:rsidR="00C5082C" w:rsidRPr="00F56A39" w:rsidRDefault="00C5082C" w:rsidP="009578AB">
      <w:pPr>
        <w:rPr>
          <w:sz w:val="28"/>
          <w:szCs w:val="28"/>
        </w:rPr>
      </w:pPr>
    </w:p>
    <w:p w:rsidR="00C5082C" w:rsidRPr="00F56A39" w:rsidRDefault="00C5082C" w:rsidP="00C5082C">
      <w:pPr>
        <w:ind w:left="142"/>
        <w:jc w:val="both"/>
        <w:rPr>
          <w:sz w:val="28"/>
          <w:szCs w:val="28"/>
        </w:rPr>
      </w:pPr>
    </w:p>
    <w:p w:rsidR="00CA3C1B" w:rsidRDefault="00AC346D" w:rsidP="00CA3C1B">
      <w:pPr>
        <w:ind w:firstLine="567"/>
        <w:jc w:val="both"/>
        <w:rPr>
          <w:sz w:val="28"/>
          <w:szCs w:val="28"/>
        </w:rPr>
      </w:pPr>
      <w:proofErr w:type="gramStart"/>
      <w:r w:rsidRPr="00F56A39">
        <w:rPr>
          <w:sz w:val="28"/>
          <w:szCs w:val="28"/>
        </w:rPr>
        <w:t xml:space="preserve">В соответствии с </w:t>
      </w:r>
      <w:r w:rsidR="0067366E" w:rsidRPr="00F56A39">
        <w:rPr>
          <w:color w:val="000000"/>
          <w:sz w:val="28"/>
          <w:szCs w:val="28"/>
        </w:rPr>
        <w:t xml:space="preserve">областным законом Ленинградской области от </w:t>
      </w:r>
      <w:r w:rsidR="001B16A8" w:rsidRPr="00F56A39">
        <w:rPr>
          <w:color w:val="000000"/>
          <w:sz w:val="28"/>
          <w:szCs w:val="28"/>
        </w:rPr>
        <w:t>14</w:t>
      </w:r>
      <w:r w:rsidR="0067366E" w:rsidRPr="00F56A39">
        <w:rPr>
          <w:color w:val="000000"/>
          <w:sz w:val="28"/>
          <w:szCs w:val="28"/>
        </w:rPr>
        <w:t xml:space="preserve"> </w:t>
      </w:r>
      <w:r w:rsidR="001B16A8" w:rsidRPr="00F56A39">
        <w:rPr>
          <w:color w:val="000000"/>
          <w:sz w:val="28"/>
          <w:szCs w:val="28"/>
        </w:rPr>
        <w:t>д</w:t>
      </w:r>
      <w:r w:rsidR="001B16A8" w:rsidRPr="00F56A39">
        <w:rPr>
          <w:color w:val="000000"/>
          <w:sz w:val="28"/>
          <w:szCs w:val="28"/>
        </w:rPr>
        <w:t>е</w:t>
      </w:r>
      <w:r w:rsidR="001B16A8" w:rsidRPr="00F56A39">
        <w:rPr>
          <w:color w:val="000000"/>
          <w:sz w:val="28"/>
          <w:szCs w:val="28"/>
        </w:rPr>
        <w:t>кабря</w:t>
      </w:r>
      <w:r w:rsidR="0067366E" w:rsidRPr="00F56A39">
        <w:rPr>
          <w:color w:val="000000"/>
          <w:sz w:val="28"/>
          <w:szCs w:val="28"/>
        </w:rPr>
        <w:t xml:space="preserve"> 201</w:t>
      </w:r>
      <w:r w:rsidR="001B16A8" w:rsidRPr="00F56A39">
        <w:rPr>
          <w:color w:val="000000"/>
          <w:sz w:val="28"/>
          <w:szCs w:val="28"/>
        </w:rPr>
        <w:t>2</w:t>
      </w:r>
      <w:r w:rsidR="0067366E" w:rsidRPr="00F56A39">
        <w:rPr>
          <w:color w:val="000000"/>
          <w:sz w:val="28"/>
          <w:szCs w:val="28"/>
        </w:rPr>
        <w:t xml:space="preserve"> года № </w:t>
      </w:r>
      <w:r w:rsidR="001B16A8" w:rsidRPr="00F56A39">
        <w:rPr>
          <w:color w:val="000000"/>
          <w:sz w:val="28"/>
          <w:szCs w:val="28"/>
        </w:rPr>
        <w:t>95</w:t>
      </w:r>
      <w:r w:rsidR="0067366E" w:rsidRPr="00F56A39">
        <w:rPr>
          <w:color w:val="000000"/>
          <w:sz w:val="28"/>
          <w:szCs w:val="28"/>
        </w:rPr>
        <w:t xml:space="preserve">-оз «О содействии развитию на части территорий </w:t>
      </w:r>
      <w:r w:rsidR="001B16A8" w:rsidRPr="00F56A39">
        <w:rPr>
          <w:color w:val="000000"/>
          <w:sz w:val="28"/>
          <w:szCs w:val="28"/>
        </w:rPr>
        <w:t>мун</w:t>
      </w:r>
      <w:r w:rsidR="001B16A8" w:rsidRPr="00F56A39">
        <w:rPr>
          <w:color w:val="000000"/>
          <w:sz w:val="28"/>
          <w:szCs w:val="28"/>
        </w:rPr>
        <w:t>и</w:t>
      </w:r>
      <w:r w:rsidR="001B16A8" w:rsidRPr="00F56A39">
        <w:rPr>
          <w:color w:val="000000"/>
          <w:sz w:val="28"/>
          <w:szCs w:val="28"/>
        </w:rPr>
        <w:t>ципальных образований</w:t>
      </w:r>
      <w:r w:rsidR="0067366E" w:rsidRPr="00F56A39">
        <w:rPr>
          <w:color w:val="000000"/>
          <w:sz w:val="28"/>
          <w:szCs w:val="28"/>
        </w:rPr>
        <w:t xml:space="preserve"> Ленинградской области</w:t>
      </w:r>
      <w:r w:rsidR="001B16A8" w:rsidRPr="00F56A39">
        <w:rPr>
          <w:color w:val="000000"/>
          <w:sz w:val="28"/>
          <w:szCs w:val="28"/>
        </w:rPr>
        <w:t xml:space="preserve"> иных форм местного сам</w:t>
      </w:r>
      <w:r w:rsidR="001B16A8" w:rsidRPr="00F56A39">
        <w:rPr>
          <w:color w:val="000000"/>
          <w:sz w:val="28"/>
          <w:szCs w:val="28"/>
        </w:rPr>
        <w:t>о</w:t>
      </w:r>
      <w:r w:rsidR="001B16A8" w:rsidRPr="00F56A39">
        <w:rPr>
          <w:color w:val="000000"/>
          <w:sz w:val="28"/>
          <w:szCs w:val="28"/>
        </w:rPr>
        <w:t>управления</w:t>
      </w:r>
      <w:r w:rsidR="0067366E" w:rsidRPr="00F56A39">
        <w:rPr>
          <w:color w:val="000000"/>
          <w:sz w:val="28"/>
          <w:szCs w:val="28"/>
        </w:rPr>
        <w:t>», п</w:t>
      </w:r>
      <w:r w:rsidRPr="00F56A39">
        <w:rPr>
          <w:color w:val="000000"/>
          <w:sz w:val="28"/>
          <w:szCs w:val="28"/>
        </w:rPr>
        <w:t>остановлением</w:t>
      </w:r>
      <w:r w:rsidR="008C6EBD">
        <w:rPr>
          <w:color w:val="000000"/>
          <w:sz w:val="28"/>
          <w:szCs w:val="28"/>
        </w:rPr>
        <w:t xml:space="preserve"> </w:t>
      </w:r>
      <w:r w:rsidR="008C6EBD" w:rsidRPr="001D1F6C">
        <w:rPr>
          <w:color w:val="000000"/>
          <w:sz w:val="28"/>
          <w:szCs w:val="28"/>
        </w:rPr>
        <w:t xml:space="preserve">Администрации </w:t>
      </w:r>
      <w:proofErr w:type="spellStart"/>
      <w:r w:rsidR="008C6EBD">
        <w:rPr>
          <w:color w:val="000000"/>
          <w:sz w:val="28"/>
          <w:szCs w:val="28"/>
        </w:rPr>
        <w:t>Алеховщинского</w:t>
      </w:r>
      <w:proofErr w:type="spellEnd"/>
      <w:r w:rsidR="008C6EB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C6EBD" w:rsidRPr="001D1F6C">
        <w:rPr>
          <w:color w:val="000000"/>
          <w:sz w:val="28"/>
          <w:szCs w:val="28"/>
        </w:rPr>
        <w:t>Лодейнопольс</w:t>
      </w:r>
      <w:r w:rsidR="008C6EBD">
        <w:rPr>
          <w:color w:val="000000"/>
          <w:sz w:val="28"/>
          <w:szCs w:val="28"/>
        </w:rPr>
        <w:t>кого</w:t>
      </w:r>
      <w:proofErr w:type="spellEnd"/>
      <w:r w:rsidR="008C6EBD">
        <w:rPr>
          <w:color w:val="000000"/>
          <w:sz w:val="28"/>
          <w:szCs w:val="28"/>
        </w:rPr>
        <w:t xml:space="preserve"> муниципального района от 30.12.2013 г. № 401</w:t>
      </w:r>
      <w:r w:rsidR="008C6EBD" w:rsidRPr="001D1F6C">
        <w:rPr>
          <w:color w:val="000000"/>
          <w:sz w:val="28"/>
          <w:szCs w:val="28"/>
        </w:rPr>
        <w:t xml:space="preserve"> «</w:t>
      </w:r>
      <w:r w:rsidR="008C6EBD" w:rsidRPr="00D35971">
        <w:rPr>
          <w:bCs/>
          <w:color w:val="000000"/>
          <w:sz w:val="28"/>
          <w:szCs w:val="28"/>
        </w:rPr>
        <w:t xml:space="preserve">Об утверждении Порядка </w:t>
      </w:r>
      <w:r w:rsidR="008C6EBD" w:rsidRPr="00D35971">
        <w:rPr>
          <w:bCs/>
          <w:sz w:val="28"/>
          <w:szCs w:val="28"/>
        </w:rPr>
        <w:t>разработки, реализации и оценки</w:t>
      </w:r>
      <w:r w:rsidR="008C6EBD">
        <w:rPr>
          <w:bCs/>
          <w:sz w:val="28"/>
          <w:szCs w:val="28"/>
        </w:rPr>
        <w:t xml:space="preserve"> </w:t>
      </w:r>
      <w:r w:rsidR="008C6EBD" w:rsidRPr="00D35971">
        <w:rPr>
          <w:bCs/>
          <w:sz w:val="28"/>
          <w:szCs w:val="28"/>
        </w:rPr>
        <w:t xml:space="preserve">эффективности </w:t>
      </w:r>
      <w:r w:rsidR="008C6EBD" w:rsidRPr="00D35971">
        <w:rPr>
          <w:bCs/>
          <w:color w:val="000000"/>
          <w:sz w:val="28"/>
          <w:szCs w:val="28"/>
        </w:rPr>
        <w:t xml:space="preserve">муниципальных программ </w:t>
      </w:r>
      <w:proofErr w:type="spellStart"/>
      <w:r w:rsidR="008C6EBD" w:rsidRPr="00D35971">
        <w:rPr>
          <w:bCs/>
          <w:color w:val="000000"/>
          <w:sz w:val="28"/>
          <w:szCs w:val="28"/>
        </w:rPr>
        <w:t>Алеховщинского</w:t>
      </w:r>
      <w:proofErr w:type="spellEnd"/>
      <w:r w:rsidR="008C6EBD" w:rsidRPr="00D35971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8C6EBD" w:rsidRPr="00D35971">
        <w:rPr>
          <w:bCs/>
          <w:color w:val="000000"/>
          <w:sz w:val="28"/>
          <w:szCs w:val="28"/>
        </w:rPr>
        <w:t>Лодейн</w:t>
      </w:r>
      <w:r w:rsidR="008C6EBD" w:rsidRPr="00D35971">
        <w:rPr>
          <w:bCs/>
          <w:color w:val="000000"/>
          <w:sz w:val="28"/>
          <w:szCs w:val="28"/>
        </w:rPr>
        <w:t>о</w:t>
      </w:r>
      <w:r w:rsidR="008C6EBD" w:rsidRPr="00D35971">
        <w:rPr>
          <w:bCs/>
          <w:color w:val="000000"/>
          <w:sz w:val="28"/>
          <w:szCs w:val="28"/>
        </w:rPr>
        <w:t>польского</w:t>
      </w:r>
      <w:proofErr w:type="spellEnd"/>
      <w:r w:rsidR="008C6EBD" w:rsidRPr="00D35971">
        <w:rPr>
          <w:bCs/>
          <w:color w:val="000000"/>
          <w:sz w:val="28"/>
          <w:szCs w:val="28"/>
        </w:rPr>
        <w:t xml:space="preserve"> муниципального района </w:t>
      </w:r>
      <w:r w:rsidR="008C6EBD">
        <w:rPr>
          <w:bCs/>
          <w:color w:val="000000"/>
          <w:sz w:val="28"/>
          <w:szCs w:val="28"/>
        </w:rPr>
        <w:t xml:space="preserve"> </w:t>
      </w:r>
      <w:r w:rsidR="008C6EBD" w:rsidRPr="00D35971">
        <w:rPr>
          <w:bCs/>
          <w:color w:val="000000"/>
          <w:sz w:val="28"/>
          <w:szCs w:val="28"/>
        </w:rPr>
        <w:t>Ленинградской области</w:t>
      </w:r>
      <w:r w:rsidR="008C6EBD" w:rsidRPr="001D1F6C">
        <w:rPr>
          <w:color w:val="000000"/>
          <w:sz w:val="28"/>
          <w:szCs w:val="28"/>
        </w:rPr>
        <w:t>»</w:t>
      </w:r>
      <w:r w:rsidR="008C6EBD">
        <w:rPr>
          <w:color w:val="000000"/>
          <w:sz w:val="28"/>
          <w:szCs w:val="28"/>
        </w:rPr>
        <w:t xml:space="preserve"> (с изменениями от</w:t>
      </w:r>
      <w:proofErr w:type="gramEnd"/>
      <w:r w:rsidR="008C6EBD">
        <w:rPr>
          <w:color w:val="000000"/>
          <w:sz w:val="28"/>
          <w:szCs w:val="28"/>
        </w:rPr>
        <w:t xml:space="preserve"> </w:t>
      </w:r>
      <w:proofErr w:type="gramStart"/>
      <w:r w:rsidR="008C6EBD">
        <w:rPr>
          <w:color w:val="000000"/>
          <w:sz w:val="28"/>
          <w:szCs w:val="28"/>
        </w:rPr>
        <w:t>30.11.2015 г. № 451</w:t>
      </w:r>
      <w:r w:rsidR="008C6EBD" w:rsidRPr="001D1F6C">
        <w:rPr>
          <w:color w:val="000000"/>
          <w:sz w:val="28"/>
          <w:szCs w:val="28"/>
        </w:rPr>
        <w:t>)</w:t>
      </w:r>
      <w:r w:rsidRPr="00F56A39">
        <w:rPr>
          <w:color w:val="000000"/>
          <w:sz w:val="28"/>
          <w:szCs w:val="28"/>
        </w:rPr>
        <w:t>,</w:t>
      </w:r>
      <w:r w:rsidR="00534190" w:rsidRPr="00F56A39">
        <w:rPr>
          <w:color w:val="000000"/>
          <w:sz w:val="28"/>
          <w:szCs w:val="28"/>
        </w:rPr>
        <w:t xml:space="preserve"> </w:t>
      </w:r>
      <w:r w:rsidR="001B16A8" w:rsidRPr="00F56A39">
        <w:rPr>
          <w:color w:val="000000"/>
          <w:sz w:val="28"/>
          <w:szCs w:val="28"/>
        </w:rPr>
        <w:t>в связи с уточнением сроков реализации программы,</w:t>
      </w:r>
      <w:r w:rsidRPr="00F56A39">
        <w:rPr>
          <w:color w:val="000000"/>
          <w:sz w:val="28"/>
          <w:szCs w:val="28"/>
        </w:rPr>
        <w:t xml:space="preserve">  </w:t>
      </w:r>
      <w:r w:rsidRPr="00F56A39">
        <w:rPr>
          <w:sz w:val="28"/>
          <w:szCs w:val="28"/>
        </w:rPr>
        <w:t xml:space="preserve"> Администрация </w:t>
      </w:r>
      <w:proofErr w:type="spellStart"/>
      <w:r w:rsidR="003E48EA">
        <w:rPr>
          <w:sz w:val="28"/>
          <w:szCs w:val="28"/>
        </w:rPr>
        <w:t>Алеховщинского</w:t>
      </w:r>
      <w:proofErr w:type="spellEnd"/>
      <w:r w:rsidR="003E48EA">
        <w:rPr>
          <w:sz w:val="28"/>
          <w:szCs w:val="28"/>
        </w:rPr>
        <w:t xml:space="preserve"> сельского поселения </w:t>
      </w:r>
      <w:proofErr w:type="spellStart"/>
      <w:r w:rsidRPr="00F56A39">
        <w:rPr>
          <w:sz w:val="28"/>
          <w:szCs w:val="28"/>
        </w:rPr>
        <w:t>Лодейнопольский</w:t>
      </w:r>
      <w:proofErr w:type="spellEnd"/>
      <w:r w:rsidRPr="00F56A39">
        <w:rPr>
          <w:sz w:val="28"/>
          <w:szCs w:val="28"/>
        </w:rPr>
        <w:t xml:space="preserve"> м</w:t>
      </w:r>
      <w:r w:rsidRPr="00F56A39">
        <w:rPr>
          <w:sz w:val="28"/>
          <w:szCs w:val="28"/>
        </w:rPr>
        <w:t>у</w:t>
      </w:r>
      <w:r w:rsidRPr="00F56A39">
        <w:rPr>
          <w:sz w:val="28"/>
          <w:szCs w:val="28"/>
        </w:rPr>
        <w:t xml:space="preserve">ниципальный район Ленинградской области </w:t>
      </w:r>
      <w:proofErr w:type="gramEnd"/>
    </w:p>
    <w:p w:rsidR="00AC346D" w:rsidRPr="00F56A39" w:rsidRDefault="00AC346D" w:rsidP="00CA3C1B">
      <w:pPr>
        <w:jc w:val="both"/>
        <w:rPr>
          <w:sz w:val="28"/>
          <w:szCs w:val="28"/>
        </w:rPr>
      </w:pPr>
      <w:proofErr w:type="gramStart"/>
      <w:r w:rsidRPr="00F56A39">
        <w:rPr>
          <w:b/>
          <w:sz w:val="28"/>
          <w:szCs w:val="28"/>
        </w:rPr>
        <w:t>п</w:t>
      </w:r>
      <w:proofErr w:type="gramEnd"/>
      <w:r w:rsidRPr="00F56A39">
        <w:rPr>
          <w:b/>
          <w:sz w:val="28"/>
          <w:szCs w:val="28"/>
        </w:rPr>
        <w:t xml:space="preserve"> о с т а н о в л я е т:</w:t>
      </w:r>
    </w:p>
    <w:p w:rsidR="00D10145" w:rsidRPr="00F56A39" w:rsidRDefault="00F56A39" w:rsidP="00CA3C1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10145" w:rsidRPr="00F56A39">
        <w:rPr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="00066BF1">
        <w:rPr>
          <w:color w:val="000000"/>
          <w:sz w:val="28"/>
          <w:szCs w:val="28"/>
        </w:rPr>
        <w:t>Алеховщинского</w:t>
      </w:r>
      <w:proofErr w:type="spellEnd"/>
      <w:r w:rsidR="00066BF1">
        <w:rPr>
          <w:color w:val="000000"/>
          <w:sz w:val="28"/>
          <w:szCs w:val="28"/>
        </w:rPr>
        <w:t xml:space="preserve"> сельского пос</w:t>
      </w:r>
      <w:r w:rsidR="00066BF1">
        <w:rPr>
          <w:color w:val="000000"/>
          <w:sz w:val="28"/>
          <w:szCs w:val="28"/>
        </w:rPr>
        <w:t>е</w:t>
      </w:r>
      <w:r w:rsidR="00066BF1">
        <w:rPr>
          <w:color w:val="000000"/>
          <w:sz w:val="28"/>
          <w:szCs w:val="28"/>
        </w:rPr>
        <w:t xml:space="preserve">ления </w:t>
      </w:r>
      <w:proofErr w:type="spellStart"/>
      <w:r w:rsidR="00D10145" w:rsidRPr="00F56A39">
        <w:rPr>
          <w:color w:val="000000"/>
          <w:sz w:val="28"/>
          <w:szCs w:val="28"/>
        </w:rPr>
        <w:t>Лодейнополь</w:t>
      </w:r>
      <w:r w:rsidR="00066BF1">
        <w:rPr>
          <w:color w:val="000000"/>
          <w:sz w:val="28"/>
          <w:szCs w:val="28"/>
        </w:rPr>
        <w:t>ского</w:t>
      </w:r>
      <w:proofErr w:type="spellEnd"/>
      <w:r w:rsidR="00D10145" w:rsidRPr="00F56A39">
        <w:rPr>
          <w:color w:val="000000"/>
          <w:sz w:val="28"/>
          <w:szCs w:val="28"/>
        </w:rPr>
        <w:t xml:space="preserve"> муниципаль</w:t>
      </w:r>
      <w:r w:rsidR="00066BF1">
        <w:rPr>
          <w:color w:val="000000"/>
          <w:sz w:val="28"/>
          <w:szCs w:val="28"/>
        </w:rPr>
        <w:t>ного</w:t>
      </w:r>
      <w:r w:rsidR="00D10145" w:rsidRPr="00F56A39">
        <w:rPr>
          <w:color w:val="000000"/>
          <w:sz w:val="28"/>
          <w:szCs w:val="28"/>
        </w:rPr>
        <w:t xml:space="preserve"> район</w:t>
      </w:r>
      <w:r w:rsidR="00066BF1">
        <w:rPr>
          <w:color w:val="000000"/>
          <w:sz w:val="28"/>
          <w:szCs w:val="28"/>
        </w:rPr>
        <w:t>а Ленинградской области от 30.12</w:t>
      </w:r>
      <w:r w:rsidR="00D10145" w:rsidRPr="00F56A39">
        <w:rPr>
          <w:color w:val="000000"/>
          <w:sz w:val="28"/>
          <w:szCs w:val="28"/>
        </w:rPr>
        <w:t>.2013 г</w:t>
      </w:r>
      <w:r>
        <w:rPr>
          <w:color w:val="000000"/>
          <w:sz w:val="28"/>
          <w:szCs w:val="28"/>
        </w:rPr>
        <w:t>ода</w:t>
      </w:r>
      <w:r w:rsidR="00D10145" w:rsidRPr="00F56A39">
        <w:rPr>
          <w:color w:val="000000"/>
          <w:sz w:val="28"/>
          <w:szCs w:val="28"/>
        </w:rPr>
        <w:t xml:space="preserve"> </w:t>
      </w:r>
      <w:r w:rsidR="00066BF1">
        <w:rPr>
          <w:sz w:val="28"/>
          <w:szCs w:val="28"/>
        </w:rPr>
        <w:t>№ 403</w:t>
      </w:r>
      <w:r w:rsidR="00D10145" w:rsidRPr="00F56A39">
        <w:rPr>
          <w:sz w:val="28"/>
          <w:szCs w:val="28"/>
        </w:rPr>
        <w:t xml:space="preserve"> «Об утверждении муниципальной программы </w:t>
      </w:r>
      <w:r w:rsidR="00D10145" w:rsidRPr="00F56A39">
        <w:rPr>
          <w:color w:val="000000"/>
          <w:sz w:val="28"/>
          <w:szCs w:val="28"/>
        </w:rPr>
        <w:t xml:space="preserve"> «Реал</w:t>
      </w:r>
      <w:r w:rsidR="00D10145" w:rsidRPr="00F56A39">
        <w:rPr>
          <w:color w:val="000000"/>
          <w:sz w:val="28"/>
          <w:szCs w:val="28"/>
        </w:rPr>
        <w:t>и</w:t>
      </w:r>
      <w:r w:rsidR="00D10145" w:rsidRPr="00F56A39">
        <w:rPr>
          <w:color w:val="000000"/>
          <w:sz w:val="28"/>
          <w:szCs w:val="28"/>
        </w:rPr>
        <w:t>зация проектов местных инициатив гра</w:t>
      </w:r>
      <w:r w:rsidR="00066BF1">
        <w:rPr>
          <w:color w:val="000000"/>
          <w:sz w:val="28"/>
          <w:szCs w:val="28"/>
        </w:rPr>
        <w:t xml:space="preserve">ждан в </w:t>
      </w:r>
      <w:proofErr w:type="spellStart"/>
      <w:r w:rsidR="00066BF1">
        <w:rPr>
          <w:color w:val="000000"/>
          <w:sz w:val="28"/>
          <w:szCs w:val="28"/>
        </w:rPr>
        <w:t>Алеховщинском</w:t>
      </w:r>
      <w:proofErr w:type="spellEnd"/>
      <w:r w:rsidR="00066BF1">
        <w:rPr>
          <w:color w:val="000000"/>
          <w:sz w:val="28"/>
          <w:szCs w:val="28"/>
        </w:rPr>
        <w:t xml:space="preserve"> сельском </w:t>
      </w:r>
      <w:r w:rsidR="00D10145" w:rsidRPr="00F56A39">
        <w:rPr>
          <w:color w:val="000000"/>
          <w:sz w:val="28"/>
          <w:szCs w:val="28"/>
        </w:rPr>
        <w:t xml:space="preserve"> п</w:t>
      </w:r>
      <w:r w:rsidR="00D10145" w:rsidRPr="00F56A39">
        <w:rPr>
          <w:color w:val="000000"/>
          <w:sz w:val="28"/>
          <w:szCs w:val="28"/>
        </w:rPr>
        <w:t>о</w:t>
      </w:r>
      <w:r w:rsidR="00D10145" w:rsidRPr="00F56A39">
        <w:rPr>
          <w:color w:val="000000"/>
          <w:sz w:val="28"/>
          <w:szCs w:val="28"/>
        </w:rPr>
        <w:t>селении</w:t>
      </w:r>
      <w:r w:rsidR="00066BF1">
        <w:rPr>
          <w:color w:val="000000"/>
          <w:sz w:val="28"/>
          <w:szCs w:val="28"/>
        </w:rPr>
        <w:t xml:space="preserve"> на 2014-2016 годы</w:t>
      </w:r>
      <w:r w:rsidR="00D10145" w:rsidRPr="00F56A39">
        <w:rPr>
          <w:color w:val="000000"/>
          <w:sz w:val="28"/>
          <w:szCs w:val="28"/>
        </w:rPr>
        <w:t>» следующие изменения:</w:t>
      </w:r>
    </w:p>
    <w:p w:rsidR="00D10145" w:rsidRPr="00F56A39" w:rsidRDefault="00E37CD3" w:rsidP="00CA3C1B">
      <w:pPr>
        <w:numPr>
          <w:ilvl w:val="1"/>
          <w:numId w:val="12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>1.1</w:t>
      </w:r>
      <w:r w:rsidR="00F56A39">
        <w:rPr>
          <w:color w:val="000000"/>
          <w:sz w:val="28"/>
          <w:szCs w:val="28"/>
        </w:rPr>
        <w:t>.</w:t>
      </w:r>
      <w:r w:rsidRPr="00F56A39">
        <w:rPr>
          <w:color w:val="000000"/>
          <w:sz w:val="28"/>
          <w:szCs w:val="28"/>
        </w:rPr>
        <w:t xml:space="preserve">  </w:t>
      </w:r>
      <w:r w:rsidR="00D10145" w:rsidRPr="00F56A39">
        <w:rPr>
          <w:color w:val="000000"/>
          <w:sz w:val="28"/>
          <w:szCs w:val="28"/>
        </w:rPr>
        <w:t>Исключить из названия и текста программы слова «на 2014-2016 годы».</w:t>
      </w:r>
    </w:p>
    <w:p w:rsidR="00E37CD3" w:rsidRPr="00F56A39" w:rsidRDefault="00F56A39" w:rsidP="00CA3C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10145" w:rsidRPr="00F56A39">
        <w:rPr>
          <w:sz w:val="28"/>
          <w:szCs w:val="28"/>
        </w:rPr>
        <w:t xml:space="preserve">Утвердить </w:t>
      </w:r>
      <w:r w:rsidR="00E37CD3" w:rsidRPr="00F56A39">
        <w:rPr>
          <w:sz w:val="28"/>
          <w:szCs w:val="28"/>
        </w:rPr>
        <w:t xml:space="preserve"> муниципальную программу</w:t>
      </w:r>
      <w:r w:rsidR="00D10145" w:rsidRPr="00F56A39">
        <w:rPr>
          <w:sz w:val="28"/>
          <w:szCs w:val="28"/>
        </w:rPr>
        <w:t xml:space="preserve"> «Реализация проектов мест</w:t>
      </w:r>
      <w:r w:rsidR="00066BF1">
        <w:rPr>
          <w:sz w:val="28"/>
          <w:szCs w:val="28"/>
        </w:rPr>
        <w:t xml:space="preserve">ных инициатив граждан в </w:t>
      </w:r>
      <w:proofErr w:type="spellStart"/>
      <w:r w:rsidR="00066BF1">
        <w:rPr>
          <w:sz w:val="28"/>
          <w:szCs w:val="28"/>
        </w:rPr>
        <w:t>Алеховщинском</w:t>
      </w:r>
      <w:proofErr w:type="spellEnd"/>
      <w:r w:rsidR="00066BF1">
        <w:rPr>
          <w:sz w:val="28"/>
          <w:szCs w:val="28"/>
        </w:rPr>
        <w:t xml:space="preserve"> сельском </w:t>
      </w:r>
      <w:r w:rsidR="00D10145" w:rsidRPr="00F56A39">
        <w:rPr>
          <w:sz w:val="28"/>
          <w:szCs w:val="28"/>
        </w:rPr>
        <w:t xml:space="preserve"> поселении» </w:t>
      </w:r>
      <w:r w:rsidR="00E37CD3" w:rsidRPr="00F56A39">
        <w:rPr>
          <w:sz w:val="28"/>
          <w:szCs w:val="28"/>
        </w:rPr>
        <w:t xml:space="preserve"> в новой реда</w:t>
      </w:r>
      <w:r w:rsidR="00E37CD3" w:rsidRPr="00F56A39">
        <w:rPr>
          <w:sz w:val="28"/>
          <w:szCs w:val="28"/>
        </w:rPr>
        <w:t>к</w:t>
      </w:r>
      <w:r w:rsidR="00E37CD3" w:rsidRPr="00F56A39">
        <w:rPr>
          <w:sz w:val="28"/>
          <w:szCs w:val="28"/>
        </w:rPr>
        <w:t>ции согласно приложению.</w:t>
      </w:r>
    </w:p>
    <w:p w:rsidR="00DD5DCD" w:rsidRPr="00F56A39" w:rsidRDefault="00CA3C1B" w:rsidP="00CA3C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6A39">
        <w:rPr>
          <w:sz w:val="28"/>
          <w:szCs w:val="28"/>
        </w:rPr>
        <w:t xml:space="preserve"> </w:t>
      </w:r>
      <w:r w:rsidR="00DD5DCD" w:rsidRPr="00F56A39">
        <w:rPr>
          <w:sz w:val="28"/>
          <w:szCs w:val="28"/>
        </w:rPr>
        <w:t xml:space="preserve">Постановление  Администрации </w:t>
      </w:r>
      <w:proofErr w:type="spellStart"/>
      <w:r w:rsidR="00066BF1">
        <w:rPr>
          <w:sz w:val="28"/>
          <w:szCs w:val="28"/>
        </w:rPr>
        <w:t>Алеховщинского</w:t>
      </w:r>
      <w:proofErr w:type="spellEnd"/>
      <w:r w:rsidR="00066BF1">
        <w:rPr>
          <w:sz w:val="28"/>
          <w:szCs w:val="28"/>
        </w:rPr>
        <w:t xml:space="preserve"> сельского </w:t>
      </w:r>
      <w:proofErr w:type="spellStart"/>
      <w:r w:rsidR="00DD5DCD" w:rsidRPr="00F56A39">
        <w:rPr>
          <w:sz w:val="28"/>
          <w:szCs w:val="28"/>
        </w:rPr>
        <w:t>Лодейнопол</w:t>
      </w:r>
      <w:r w:rsidR="00DD5DCD" w:rsidRPr="00F56A39">
        <w:rPr>
          <w:sz w:val="28"/>
          <w:szCs w:val="28"/>
        </w:rPr>
        <w:t>ь</w:t>
      </w:r>
      <w:r w:rsidR="00066BF1">
        <w:rPr>
          <w:sz w:val="28"/>
          <w:szCs w:val="28"/>
        </w:rPr>
        <w:t>ского</w:t>
      </w:r>
      <w:proofErr w:type="spellEnd"/>
      <w:r w:rsidR="00DD5DCD" w:rsidRPr="00F56A39">
        <w:rPr>
          <w:sz w:val="28"/>
          <w:szCs w:val="28"/>
        </w:rPr>
        <w:t xml:space="preserve"> муниципаль</w:t>
      </w:r>
      <w:r w:rsidR="00066BF1">
        <w:rPr>
          <w:sz w:val="28"/>
          <w:szCs w:val="28"/>
        </w:rPr>
        <w:t>ного</w:t>
      </w:r>
      <w:r w:rsidR="00DD5DCD" w:rsidRPr="00F56A39">
        <w:rPr>
          <w:sz w:val="28"/>
          <w:szCs w:val="28"/>
        </w:rPr>
        <w:t xml:space="preserve"> район</w:t>
      </w:r>
      <w:r w:rsidR="00066BF1">
        <w:rPr>
          <w:sz w:val="28"/>
          <w:szCs w:val="28"/>
        </w:rPr>
        <w:t>а</w:t>
      </w:r>
      <w:r w:rsidR="00DD5DCD" w:rsidRPr="00F56A39">
        <w:rPr>
          <w:sz w:val="28"/>
          <w:szCs w:val="28"/>
        </w:rPr>
        <w:t xml:space="preserve"> Ленинградской области от </w:t>
      </w:r>
      <w:r w:rsidR="00066BF1">
        <w:rPr>
          <w:sz w:val="28"/>
          <w:szCs w:val="28"/>
        </w:rPr>
        <w:t>07</w:t>
      </w:r>
      <w:r w:rsidR="00DD5DCD" w:rsidRPr="00F56A39">
        <w:rPr>
          <w:sz w:val="28"/>
          <w:szCs w:val="28"/>
        </w:rPr>
        <w:t>.</w:t>
      </w:r>
      <w:r w:rsidR="00066BF1">
        <w:rPr>
          <w:sz w:val="28"/>
          <w:szCs w:val="28"/>
        </w:rPr>
        <w:t>10.2016</w:t>
      </w:r>
      <w:r>
        <w:rPr>
          <w:sz w:val="28"/>
          <w:szCs w:val="28"/>
        </w:rPr>
        <w:t xml:space="preserve"> года</w:t>
      </w:r>
      <w:r w:rsidR="00066BF1">
        <w:rPr>
          <w:sz w:val="28"/>
          <w:szCs w:val="28"/>
        </w:rPr>
        <w:t xml:space="preserve"> № </w:t>
      </w:r>
      <w:r w:rsidR="00066BF1">
        <w:rPr>
          <w:sz w:val="28"/>
          <w:szCs w:val="28"/>
        </w:rPr>
        <w:lastRenderedPageBreak/>
        <w:t>234</w:t>
      </w:r>
      <w:r w:rsidR="00DD5DCD" w:rsidRPr="00F56A39">
        <w:rPr>
          <w:sz w:val="28"/>
          <w:szCs w:val="28"/>
        </w:rPr>
        <w:t xml:space="preserve"> «О</w:t>
      </w:r>
      <w:r w:rsidR="007E7D85" w:rsidRPr="00F56A39">
        <w:rPr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066BF1">
        <w:rPr>
          <w:sz w:val="28"/>
          <w:szCs w:val="28"/>
        </w:rPr>
        <w:t>Алеховщи</w:t>
      </w:r>
      <w:r w:rsidR="00066BF1">
        <w:rPr>
          <w:sz w:val="28"/>
          <w:szCs w:val="28"/>
        </w:rPr>
        <w:t>н</w:t>
      </w:r>
      <w:r w:rsidR="00066BF1">
        <w:rPr>
          <w:sz w:val="28"/>
          <w:szCs w:val="28"/>
        </w:rPr>
        <w:t>ского</w:t>
      </w:r>
      <w:proofErr w:type="spellEnd"/>
      <w:r w:rsidR="00066BF1">
        <w:rPr>
          <w:sz w:val="28"/>
          <w:szCs w:val="28"/>
        </w:rPr>
        <w:t xml:space="preserve"> сельского поселения </w:t>
      </w:r>
      <w:proofErr w:type="spellStart"/>
      <w:r w:rsidR="007E7D85" w:rsidRPr="00F56A39">
        <w:rPr>
          <w:sz w:val="28"/>
          <w:szCs w:val="28"/>
        </w:rPr>
        <w:t>Лодейнопольского</w:t>
      </w:r>
      <w:proofErr w:type="spellEnd"/>
      <w:r w:rsidR="007E7D85" w:rsidRPr="00F56A39">
        <w:rPr>
          <w:sz w:val="28"/>
          <w:szCs w:val="28"/>
        </w:rPr>
        <w:t xml:space="preserve"> муниципаль</w:t>
      </w:r>
      <w:r w:rsidR="00066BF1">
        <w:rPr>
          <w:sz w:val="28"/>
          <w:szCs w:val="28"/>
        </w:rPr>
        <w:t>ного района от 30.12</w:t>
      </w:r>
      <w:r w:rsidR="007E7D85" w:rsidRPr="00F56A39">
        <w:rPr>
          <w:sz w:val="28"/>
          <w:szCs w:val="28"/>
        </w:rPr>
        <w:t>.2013 го</w:t>
      </w:r>
      <w:r w:rsidR="00066BF1">
        <w:rPr>
          <w:sz w:val="28"/>
          <w:szCs w:val="28"/>
        </w:rPr>
        <w:t>да N 403</w:t>
      </w:r>
      <w:r w:rsidR="00DD5DCD" w:rsidRPr="00F56A39">
        <w:rPr>
          <w:sz w:val="28"/>
          <w:szCs w:val="28"/>
        </w:rPr>
        <w:t xml:space="preserve"> </w:t>
      </w:r>
      <w:r w:rsidR="007E7D85" w:rsidRPr="00F56A39">
        <w:rPr>
          <w:sz w:val="28"/>
          <w:szCs w:val="28"/>
        </w:rPr>
        <w:t xml:space="preserve">«Об </w:t>
      </w:r>
      <w:r w:rsidR="00DD5DCD" w:rsidRPr="00F56A39">
        <w:rPr>
          <w:sz w:val="28"/>
          <w:szCs w:val="28"/>
        </w:rPr>
        <w:t>утверждении муниципальной программы «Реал</w:t>
      </w:r>
      <w:r w:rsidR="00DD5DCD" w:rsidRPr="00F56A39">
        <w:rPr>
          <w:sz w:val="28"/>
          <w:szCs w:val="28"/>
        </w:rPr>
        <w:t>и</w:t>
      </w:r>
      <w:r w:rsidR="00DD5DCD" w:rsidRPr="00F56A39">
        <w:rPr>
          <w:sz w:val="28"/>
          <w:szCs w:val="28"/>
        </w:rPr>
        <w:t xml:space="preserve">зация проектов </w:t>
      </w:r>
      <w:r w:rsidR="007E7D85" w:rsidRPr="00F56A39">
        <w:rPr>
          <w:sz w:val="28"/>
          <w:szCs w:val="28"/>
        </w:rPr>
        <w:t>местных инициатив граж</w:t>
      </w:r>
      <w:r w:rsidR="00066BF1">
        <w:rPr>
          <w:sz w:val="28"/>
          <w:szCs w:val="28"/>
        </w:rPr>
        <w:t xml:space="preserve">дан в </w:t>
      </w:r>
      <w:proofErr w:type="spellStart"/>
      <w:r w:rsidR="00066BF1">
        <w:rPr>
          <w:sz w:val="28"/>
          <w:szCs w:val="28"/>
        </w:rPr>
        <w:t>Алеховщинском</w:t>
      </w:r>
      <w:proofErr w:type="spellEnd"/>
      <w:r w:rsidR="00066BF1">
        <w:rPr>
          <w:sz w:val="28"/>
          <w:szCs w:val="28"/>
        </w:rPr>
        <w:t xml:space="preserve"> сельском </w:t>
      </w:r>
      <w:r w:rsidR="007E7D85" w:rsidRPr="00F56A39">
        <w:rPr>
          <w:sz w:val="28"/>
          <w:szCs w:val="28"/>
        </w:rPr>
        <w:t xml:space="preserve"> п</w:t>
      </w:r>
      <w:r w:rsidR="007E7D85" w:rsidRPr="00F56A39">
        <w:rPr>
          <w:sz w:val="28"/>
          <w:szCs w:val="28"/>
        </w:rPr>
        <w:t>о</w:t>
      </w:r>
      <w:r w:rsidR="007E7D85" w:rsidRPr="00F56A39">
        <w:rPr>
          <w:sz w:val="28"/>
          <w:szCs w:val="28"/>
        </w:rPr>
        <w:t>селении на 2014-2016 годы</w:t>
      </w:r>
      <w:r w:rsidR="00DD5DCD" w:rsidRPr="00F56A39">
        <w:rPr>
          <w:sz w:val="28"/>
          <w:szCs w:val="28"/>
        </w:rPr>
        <w:t>» считать утратившим силу.</w:t>
      </w:r>
    </w:p>
    <w:p w:rsidR="00E37CD3" w:rsidRPr="00F56A39" w:rsidRDefault="00CA3C1B" w:rsidP="00CA3C1B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6A39">
        <w:rPr>
          <w:sz w:val="28"/>
          <w:szCs w:val="28"/>
        </w:rPr>
        <w:t xml:space="preserve">. </w:t>
      </w:r>
      <w:r w:rsidR="00DD5DCD" w:rsidRPr="00F56A39">
        <w:rPr>
          <w:sz w:val="28"/>
          <w:szCs w:val="28"/>
        </w:rPr>
        <w:t>Настоящее постановление опубликовать в</w:t>
      </w:r>
      <w:r w:rsidR="00066BF1">
        <w:rPr>
          <w:sz w:val="28"/>
          <w:szCs w:val="28"/>
        </w:rPr>
        <w:t xml:space="preserve"> средствах массовой информации и разместить на официальном сайте </w:t>
      </w:r>
      <w:proofErr w:type="spellStart"/>
      <w:r w:rsidR="00066BF1">
        <w:rPr>
          <w:sz w:val="28"/>
          <w:szCs w:val="28"/>
        </w:rPr>
        <w:t>Алеховщинского</w:t>
      </w:r>
      <w:proofErr w:type="spellEnd"/>
      <w:r w:rsidR="00066BF1">
        <w:rPr>
          <w:sz w:val="28"/>
          <w:szCs w:val="28"/>
        </w:rPr>
        <w:t xml:space="preserve"> сельского поселения</w:t>
      </w:r>
      <w:r w:rsidR="00E37CD3" w:rsidRPr="00F56A39">
        <w:rPr>
          <w:sz w:val="28"/>
          <w:szCs w:val="28"/>
        </w:rPr>
        <w:t>.</w:t>
      </w:r>
    </w:p>
    <w:p w:rsidR="00AC346D" w:rsidRPr="00F56A39" w:rsidRDefault="00CA3C1B" w:rsidP="00CA3C1B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6A39">
        <w:rPr>
          <w:sz w:val="28"/>
          <w:szCs w:val="28"/>
        </w:rPr>
        <w:t xml:space="preserve">. </w:t>
      </w:r>
      <w:r w:rsidR="00AC346D" w:rsidRPr="00F56A39">
        <w:rPr>
          <w:sz w:val="28"/>
          <w:szCs w:val="28"/>
        </w:rPr>
        <w:t>Постановление вступает в силу на следующий день после его официальн</w:t>
      </w:r>
      <w:r w:rsidR="00AC346D" w:rsidRPr="00F56A39">
        <w:rPr>
          <w:sz w:val="28"/>
          <w:szCs w:val="28"/>
        </w:rPr>
        <w:t>о</w:t>
      </w:r>
      <w:r w:rsidR="00AC346D" w:rsidRPr="00F56A39">
        <w:rPr>
          <w:sz w:val="28"/>
          <w:szCs w:val="28"/>
        </w:rPr>
        <w:t>го опубликования.</w:t>
      </w:r>
    </w:p>
    <w:p w:rsidR="00AC346D" w:rsidRPr="00F56A39" w:rsidRDefault="00CA3C1B" w:rsidP="00CA3C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56A39">
        <w:rPr>
          <w:color w:val="000000"/>
          <w:sz w:val="28"/>
          <w:szCs w:val="28"/>
        </w:rPr>
        <w:t xml:space="preserve">. </w:t>
      </w:r>
      <w:proofErr w:type="gramStart"/>
      <w:r w:rsidR="00AC346D" w:rsidRPr="00F56A39">
        <w:rPr>
          <w:color w:val="000000"/>
          <w:sz w:val="28"/>
          <w:szCs w:val="28"/>
        </w:rPr>
        <w:t>Контроль за</w:t>
      </w:r>
      <w:proofErr w:type="gramEnd"/>
      <w:r w:rsidR="00AC346D" w:rsidRPr="00F56A39">
        <w:rPr>
          <w:color w:val="000000"/>
          <w:sz w:val="28"/>
          <w:szCs w:val="28"/>
        </w:rPr>
        <w:t xml:space="preserve"> исполнением постановления возложить на заместите</w:t>
      </w:r>
      <w:r w:rsidR="00066BF1">
        <w:rPr>
          <w:color w:val="000000"/>
          <w:sz w:val="28"/>
          <w:szCs w:val="28"/>
        </w:rPr>
        <w:t>ля главы Администрации Кузнецову Н.В.</w:t>
      </w:r>
      <w:r w:rsidR="00AC346D" w:rsidRPr="00F56A39">
        <w:rPr>
          <w:color w:val="000000"/>
          <w:sz w:val="28"/>
          <w:szCs w:val="28"/>
        </w:rPr>
        <w:t xml:space="preserve"> </w:t>
      </w:r>
    </w:p>
    <w:p w:rsidR="00AC346D" w:rsidRPr="00F56A39" w:rsidRDefault="00AC346D" w:rsidP="00CA3C1B">
      <w:pPr>
        <w:ind w:left="360"/>
        <w:jc w:val="both"/>
        <w:rPr>
          <w:color w:val="000000"/>
          <w:sz w:val="28"/>
          <w:szCs w:val="28"/>
        </w:rPr>
      </w:pPr>
    </w:p>
    <w:p w:rsidR="00AC346D" w:rsidRDefault="00AC346D" w:rsidP="00AC346D">
      <w:pPr>
        <w:rPr>
          <w:sz w:val="28"/>
          <w:szCs w:val="28"/>
        </w:rPr>
      </w:pPr>
    </w:p>
    <w:p w:rsidR="00CA3C1B" w:rsidRPr="00F56A39" w:rsidRDefault="00CA3C1B" w:rsidP="00AC346D">
      <w:pPr>
        <w:rPr>
          <w:sz w:val="28"/>
          <w:szCs w:val="28"/>
        </w:rPr>
      </w:pPr>
    </w:p>
    <w:p w:rsidR="00AC346D" w:rsidRPr="00F56A39" w:rsidRDefault="00AC346D" w:rsidP="00AC346D">
      <w:pPr>
        <w:outlineLvl w:val="0"/>
        <w:rPr>
          <w:sz w:val="28"/>
          <w:szCs w:val="28"/>
        </w:rPr>
      </w:pPr>
      <w:r w:rsidRPr="00F56A39">
        <w:rPr>
          <w:sz w:val="28"/>
          <w:szCs w:val="28"/>
        </w:rPr>
        <w:t>Глава Администрации</w:t>
      </w:r>
    </w:p>
    <w:p w:rsidR="00F56A39" w:rsidRDefault="00066BF1" w:rsidP="00AC346D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C346D" w:rsidRPr="00F56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А.И. ЛОПИНОВА</w:t>
      </w:r>
    </w:p>
    <w:p w:rsidR="00AC346D" w:rsidRPr="00F56A39" w:rsidRDefault="00AC346D" w:rsidP="00AC346D">
      <w:pPr>
        <w:outlineLvl w:val="0"/>
        <w:rPr>
          <w:sz w:val="28"/>
          <w:szCs w:val="28"/>
        </w:rPr>
      </w:pPr>
    </w:p>
    <w:p w:rsidR="00B83789" w:rsidRPr="00F56A39" w:rsidRDefault="00C5082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F56A39">
        <w:rPr>
          <w:sz w:val="28"/>
          <w:szCs w:val="28"/>
        </w:rPr>
        <w:t xml:space="preserve">   </w:t>
      </w:r>
    </w:p>
    <w:p w:rsidR="00B83789" w:rsidRPr="00F56A39" w:rsidRDefault="00B83789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Pr="00F56A39" w:rsidRDefault="0063051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Pr="00F56A39" w:rsidRDefault="0063051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Pr="00F56A39" w:rsidRDefault="0063051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Pr="00F56A39" w:rsidRDefault="0063051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Pr="00F56A39" w:rsidRDefault="0063051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Pr="00F56A39" w:rsidRDefault="0063051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Pr="00F56A39" w:rsidRDefault="0063051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Pr="00F56A39" w:rsidRDefault="0063051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Pr="00F56A39" w:rsidRDefault="0063051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Pr="00F56A39" w:rsidRDefault="0063051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Pr="00F56A39" w:rsidRDefault="0063051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Pr="00F56A39" w:rsidRDefault="0063051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Pr="00F56A39" w:rsidRDefault="0063051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Pr="00F56A39" w:rsidRDefault="0063051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Pr="00F56A39" w:rsidRDefault="0063051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Pr="00F56A39" w:rsidRDefault="0063051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Pr="00F56A39" w:rsidRDefault="0063051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Pr="00F56A39" w:rsidRDefault="0063051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Pr="00F56A39" w:rsidRDefault="0063051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Pr="00F56A39" w:rsidRDefault="0063051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Pr="00F56A39" w:rsidRDefault="0063051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Pr="00F56A39" w:rsidRDefault="0063051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63051C" w:rsidRDefault="0063051C" w:rsidP="00B83789">
      <w:pPr>
        <w:autoSpaceDE w:val="0"/>
        <w:autoSpaceDN w:val="0"/>
        <w:adjustRightInd w:val="0"/>
        <w:ind w:firstLine="225"/>
        <w:jc w:val="right"/>
      </w:pPr>
    </w:p>
    <w:p w:rsidR="00EE45F9" w:rsidRDefault="00EE45F9" w:rsidP="002875BF">
      <w:pPr>
        <w:autoSpaceDE w:val="0"/>
        <w:autoSpaceDN w:val="0"/>
        <w:adjustRightInd w:val="0"/>
      </w:pPr>
    </w:p>
    <w:p w:rsidR="008C6EBD" w:rsidRDefault="00C5082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 </w:t>
      </w:r>
    </w:p>
    <w:p w:rsidR="008C6EBD" w:rsidRDefault="008C6EBD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B83789" w:rsidRPr="00C23DEE" w:rsidRDefault="00B83789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lastRenderedPageBreak/>
        <w:t>УТВЕРЖДЕНА</w:t>
      </w:r>
    </w:p>
    <w:p w:rsidR="00066BF1" w:rsidRDefault="00B83789" w:rsidP="00B837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>постановлением Администрации</w:t>
      </w:r>
    </w:p>
    <w:p w:rsidR="00B83789" w:rsidRPr="00C23DEE" w:rsidRDefault="00066BF1" w:rsidP="00B8378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83789" w:rsidRPr="00C23DEE">
        <w:rPr>
          <w:sz w:val="28"/>
          <w:szCs w:val="28"/>
        </w:rPr>
        <w:t xml:space="preserve"> </w:t>
      </w:r>
    </w:p>
    <w:p w:rsidR="00B83789" w:rsidRPr="00C23DEE" w:rsidRDefault="00B83789" w:rsidP="00B83789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proofErr w:type="spellStart"/>
      <w:r w:rsidRPr="00C23DEE">
        <w:rPr>
          <w:sz w:val="28"/>
          <w:szCs w:val="28"/>
        </w:rPr>
        <w:t>Лодейнопольского</w:t>
      </w:r>
      <w:proofErr w:type="spellEnd"/>
      <w:r w:rsidRPr="00C23DEE">
        <w:rPr>
          <w:sz w:val="28"/>
          <w:szCs w:val="28"/>
        </w:rPr>
        <w:t xml:space="preserve"> муниципального района</w:t>
      </w:r>
    </w:p>
    <w:p w:rsidR="008614D8" w:rsidRPr="00C23DEE" w:rsidRDefault="00C23DEE" w:rsidP="00B8378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83789" w:rsidRPr="00C23DEE">
        <w:rPr>
          <w:sz w:val="28"/>
          <w:szCs w:val="28"/>
        </w:rPr>
        <w:t xml:space="preserve">т </w:t>
      </w:r>
      <w:r w:rsidR="007E7D85">
        <w:rPr>
          <w:sz w:val="28"/>
          <w:szCs w:val="28"/>
        </w:rPr>
        <w:t xml:space="preserve"> </w:t>
      </w:r>
      <w:r w:rsidR="002875BF">
        <w:rPr>
          <w:sz w:val="28"/>
          <w:szCs w:val="28"/>
        </w:rPr>
        <w:t>1</w:t>
      </w:r>
      <w:r w:rsidR="00CC1D29">
        <w:rPr>
          <w:sz w:val="28"/>
          <w:szCs w:val="28"/>
        </w:rPr>
        <w:t>4</w:t>
      </w:r>
      <w:bookmarkStart w:id="0" w:name="_GoBack"/>
      <w:bookmarkEnd w:id="0"/>
      <w:r w:rsidR="00066BF1">
        <w:rPr>
          <w:sz w:val="28"/>
          <w:szCs w:val="28"/>
        </w:rPr>
        <w:t>.11.2016 года №</w:t>
      </w:r>
      <w:r w:rsidR="002875BF">
        <w:rPr>
          <w:sz w:val="28"/>
          <w:szCs w:val="28"/>
        </w:rPr>
        <w:t>270</w:t>
      </w:r>
      <w:r w:rsidR="00066BF1">
        <w:rPr>
          <w:sz w:val="28"/>
          <w:szCs w:val="28"/>
        </w:rPr>
        <w:t xml:space="preserve"> </w:t>
      </w:r>
      <w:r w:rsidR="007E7D85">
        <w:rPr>
          <w:sz w:val="28"/>
          <w:szCs w:val="28"/>
        </w:rPr>
        <w:t xml:space="preserve">                  </w:t>
      </w:r>
    </w:p>
    <w:p w:rsidR="008614D8" w:rsidRPr="00C23DEE" w:rsidRDefault="00534190" w:rsidP="00534190">
      <w:pPr>
        <w:pStyle w:val="ConsPlusTitle"/>
        <w:widowControl/>
        <w:jc w:val="right"/>
        <w:rPr>
          <w:b w:val="0"/>
          <w:sz w:val="28"/>
          <w:szCs w:val="28"/>
        </w:rPr>
      </w:pPr>
      <w:r w:rsidRPr="00C23DEE">
        <w:rPr>
          <w:b w:val="0"/>
          <w:sz w:val="28"/>
          <w:szCs w:val="28"/>
        </w:rPr>
        <w:t>(приложение)</w:t>
      </w:r>
    </w:p>
    <w:p w:rsidR="00B83789" w:rsidRPr="00C23DEE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393AC8" w:rsidRPr="00A066EF" w:rsidRDefault="00393AC8" w:rsidP="00393AC8">
      <w:pPr>
        <w:pStyle w:val="ConsPlusTitle"/>
        <w:widowControl/>
        <w:jc w:val="center"/>
        <w:rPr>
          <w:sz w:val="28"/>
          <w:szCs w:val="28"/>
        </w:rPr>
      </w:pPr>
    </w:p>
    <w:p w:rsidR="00393AC8" w:rsidRPr="00A066EF" w:rsidRDefault="007A0590" w:rsidP="009B701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E7D85">
        <w:rPr>
          <w:sz w:val="28"/>
          <w:szCs w:val="28"/>
        </w:rPr>
        <w:t>РЕАЛИЗАЦИЯ ПРОЕКТОВ МЕСТНЫХ ИНИЦИАТИВ ГРА</w:t>
      </w:r>
      <w:r w:rsidR="00066BF1">
        <w:rPr>
          <w:sz w:val="28"/>
          <w:szCs w:val="28"/>
        </w:rPr>
        <w:t xml:space="preserve">ЖДАН В АЛЕХОВЩИНСКОМ СЕЛЬСКОМ </w:t>
      </w:r>
      <w:r w:rsidR="007E7D85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>»</w:t>
      </w: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Default="00B83789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B83789" w:rsidRDefault="00D2094E" w:rsidP="005C78B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C23DEE">
          <w:rPr>
            <w:b/>
            <w:bCs/>
            <w:color w:val="000000"/>
            <w:sz w:val="28"/>
            <w:szCs w:val="28"/>
          </w:rPr>
          <w:t>201</w:t>
        </w:r>
        <w:r w:rsidR="007A0590">
          <w:rPr>
            <w:b/>
            <w:bCs/>
            <w:color w:val="000000"/>
            <w:sz w:val="28"/>
            <w:szCs w:val="28"/>
          </w:rPr>
          <w:t>6</w:t>
        </w:r>
        <w:r w:rsidR="00B83789" w:rsidRPr="00C23DEE">
          <w:rPr>
            <w:b/>
            <w:bCs/>
            <w:color w:val="000000"/>
            <w:sz w:val="28"/>
            <w:szCs w:val="28"/>
          </w:rPr>
          <w:t xml:space="preserve"> г</w:t>
        </w:r>
      </w:smartTag>
      <w:r w:rsidR="00B83789" w:rsidRPr="00C23DEE">
        <w:rPr>
          <w:b/>
          <w:bCs/>
          <w:color w:val="000000"/>
          <w:sz w:val="28"/>
          <w:szCs w:val="28"/>
        </w:rPr>
        <w:t>.</w:t>
      </w:r>
    </w:p>
    <w:p w:rsidR="003E48EA" w:rsidRDefault="003E48EA" w:rsidP="0053419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8C6EBD" w:rsidRDefault="008C6EBD" w:rsidP="0053419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2875BF" w:rsidRDefault="002875BF" w:rsidP="0053419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2875BF" w:rsidRDefault="002875BF" w:rsidP="0053419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2875BF" w:rsidRDefault="002875BF" w:rsidP="0053419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534190" w:rsidRDefault="00534190" w:rsidP="0053419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A066EF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  <w:r w:rsidR="005F4131">
        <w:rPr>
          <w:b/>
          <w:sz w:val="28"/>
          <w:szCs w:val="28"/>
          <w:lang w:eastAsia="en-US"/>
        </w:rPr>
        <w:t xml:space="preserve"> (95 ОЗ)</w:t>
      </w:r>
    </w:p>
    <w:p w:rsidR="00F56A39" w:rsidRPr="00A066EF" w:rsidRDefault="00F56A39" w:rsidP="0053419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5920"/>
        <w:gridCol w:w="34"/>
      </w:tblGrid>
      <w:tr w:rsidR="00534190" w:rsidRPr="00C23DEE" w:rsidTr="00FC1B06">
        <w:trPr>
          <w:trHeight w:val="609"/>
        </w:trPr>
        <w:tc>
          <w:tcPr>
            <w:tcW w:w="3260" w:type="dxa"/>
            <w:vAlign w:val="center"/>
          </w:tcPr>
          <w:p w:rsidR="00534190" w:rsidRPr="00C23DEE" w:rsidRDefault="00534190" w:rsidP="00FC1B0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534190" w:rsidRPr="007E7D85" w:rsidRDefault="007E7D85" w:rsidP="00C23DEE">
            <w:pPr>
              <w:jc w:val="both"/>
              <w:rPr>
                <w:sz w:val="28"/>
                <w:szCs w:val="28"/>
              </w:rPr>
            </w:pPr>
            <w:r w:rsidRPr="007E7D85">
              <w:rPr>
                <w:color w:val="000000"/>
                <w:sz w:val="28"/>
                <w:szCs w:val="28"/>
              </w:rPr>
              <w:t>Муниципальная программа «Реализация пр</w:t>
            </w:r>
            <w:r w:rsidRPr="007E7D85">
              <w:rPr>
                <w:color w:val="000000"/>
                <w:sz w:val="28"/>
                <w:szCs w:val="28"/>
              </w:rPr>
              <w:t>о</w:t>
            </w:r>
            <w:r w:rsidRPr="007E7D85">
              <w:rPr>
                <w:color w:val="000000"/>
                <w:sz w:val="28"/>
                <w:szCs w:val="28"/>
              </w:rPr>
              <w:t>ектов ме</w:t>
            </w:r>
            <w:r w:rsidR="00E12970">
              <w:rPr>
                <w:color w:val="000000"/>
                <w:sz w:val="28"/>
                <w:szCs w:val="28"/>
              </w:rPr>
              <w:t xml:space="preserve">стных инициатив граждан в </w:t>
            </w:r>
            <w:proofErr w:type="spellStart"/>
            <w:r w:rsidR="00E12970">
              <w:rPr>
                <w:color w:val="000000"/>
                <w:sz w:val="28"/>
                <w:szCs w:val="28"/>
              </w:rPr>
              <w:t>Алехо</w:t>
            </w:r>
            <w:r w:rsidR="00E12970">
              <w:rPr>
                <w:color w:val="000000"/>
                <w:sz w:val="28"/>
                <w:szCs w:val="28"/>
              </w:rPr>
              <w:t>в</w:t>
            </w:r>
            <w:r w:rsidR="00E12970">
              <w:rPr>
                <w:color w:val="000000"/>
                <w:sz w:val="28"/>
                <w:szCs w:val="28"/>
              </w:rPr>
              <w:t>щинском</w:t>
            </w:r>
            <w:proofErr w:type="spellEnd"/>
            <w:r w:rsidR="00E12970">
              <w:rPr>
                <w:color w:val="000000"/>
                <w:sz w:val="28"/>
                <w:szCs w:val="28"/>
              </w:rPr>
              <w:t xml:space="preserve"> сельском</w:t>
            </w:r>
            <w:r w:rsidRPr="007E7D85">
              <w:rPr>
                <w:color w:val="000000"/>
                <w:sz w:val="28"/>
                <w:szCs w:val="28"/>
              </w:rPr>
              <w:t xml:space="preserve"> поселении»  </w:t>
            </w:r>
            <w:r w:rsidR="00534190" w:rsidRPr="007E7D85">
              <w:rPr>
                <w:sz w:val="28"/>
                <w:szCs w:val="28"/>
              </w:rPr>
              <w:t xml:space="preserve"> (далее </w:t>
            </w:r>
            <w:r w:rsidR="00C1577D" w:rsidRPr="007E7D85">
              <w:rPr>
                <w:sz w:val="28"/>
                <w:szCs w:val="28"/>
              </w:rPr>
              <w:t>–</w:t>
            </w:r>
            <w:r w:rsidR="00534190" w:rsidRPr="007E7D85">
              <w:rPr>
                <w:sz w:val="28"/>
                <w:szCs w:val="28"/>
              </w:rPr>
              <w:t xml:space="preserve"> </w:t>
            </w:r>
            <w:r w:rsidR="00C1577D" w:rsidRPr="007E7D85">
              <w:rPr>
                <w:sz w:val="28"/>
                <w:szCs w:val="28"/>
              </w:rPr>
              <w:t>мун</w:t>
            </w:r>
            <w:r w:rsidR="00C1577D" w:rsidRPr="007E7D85">
              <w:rPr>
                <w:sz w:val="28"/>
                <w:szCs w:val="28"/>
              </w:rPr>
              <w:t>и</w:t>
            </w:r>
            <w:r w:rsidR="00C1577D" w:rsidRPr="007E7D85">
              <w:rPr>
                <w:sz w:val="28"/>
                <w:szCs w:val="28"/>
              </w:rPr>
              <w:t>ципальная п</w:t>
            </w:r>
            <w:r w:rsidR="00534190" w:rsidRPr="007E7D85">
              <w:rPr>
                <w:sz w:val="28"/>
                <w:szCs w:val="28"/>
              </w:rPr>
              <w:t>рограмма)</w:t>
            </w:r>
          </w:p>
        </w:tc>
      </w:tr>
      <w:tr w:rsidR="00534190" w:rsidRPr="00C23DEE" w:rsidTr="00FC1B06">
        <w:trPr>
          <w:trHeight w:val="703"/>
        </w:trPr>
        <w:tc>
          <w:tcPr>
            <w:tcW w:w="3260" w:type="dxa"/>
          </w:tcPr>
          <w:p w:rsidR="00534190" w:rsidRPr="00C23DEE" w:rsidRDefault="00534190" w:rsidP="00FC1B06">
            <w:p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C23DEE" w:rsidRDefault="00E12970" w:rsidP="00C23D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34190" w:rsidRPr="00C23DEE">
              <w:rPr>
                <w:color w:val="000000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Алехо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щинского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color w:val="000000"/>
                <w:sz w:val="28"/>
                <w:szCs w:val="28"/>
              </w:rPr>
              <w:t>поселенич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34190" w:rsidRPr="00C23DEE">
              <w:rPr>
                <w:color w:val="000000"/>
                <w:sz w:val="28"/>
                <w:szCs w:val="28"/>
              </w:rPr>
              <w:t>Лодейнопол</w:t>
            </w:r>
            <w:r w:rsidR="00534190" w:rsidRPr="00C23DEE">
              <w:rPr>
                <w:color w:val="000000"/>
                <w:sz w:val="28"/>
                <w:szCs w:val="28"/>
              </w:rPr>
              <w:t>ь</w:t>
            </w:r>
            <w:r w:rsidR="00534190" w:rsidRPr="00C23DEE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="00534190" w:rsidRPr="00C23DEE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</w:p>
          <w:p w:rsidR="00534190" w:rsidRPr="00C23DEE" w:rsidRDefault="00E12970" w:rsidP="00C23D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Н.В</w:t>
            </w:r>
            <w:r w:rsidR="00534190" w:rsidRPr="00C23DEE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Кузнецова</w:t>
            </w:r>
          </w:p>
        </w:tc>
      </w:tr>
      <w:tr w:rsidR="00534190" w:rsidRPr="00C23DEE" w:rsidTr="00FC1B06">
        <w:trPr>
          <w:trHeight w:val="1050"/>
        </w:trPr>
        <w:tc>
          <w:tcPr>
            <w:tcW w:w="3260" w:type="dxa"/>
          </w:tcPr>
          <w:p w:rsidR="00534190" w:rsidRPr="00C23DEE" w:rsidRDefault="00534190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Ответственный исполн</w:t>
            </w:r>
            <w:r w:rsidRPr="00C23DEE">
              <w:rPr>
                <w:sz w:val="28"/>
                <w:szCs w:val="28"/>
              </w:rPr>
              <w:t>и</w:t>
            </w:r>
            <w:r w:rsidRPr="00C23DEE">
              <w:rPr>
                <w:sz w:val="28"/>
                <w:szCs w:val="28"/>
              </w:rPr>
              <w:t>тель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E12970" w:rsidP="00C23D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Сектор</w:t>
            </w:r>
            <w:r w:rsidR="00534190" w:rsidRPr="00C23DEE">
              <w:rPr>
                <w:color w:val="000000"/>
                <w:sz w:val="28"/>
                <w:szCs w:val="28"/>
              </w:rPr>
              <w:t xml:space="preserve"> ЖКХ 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Алеховщинского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534190" w:rsidRPr="00C23D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34190" w:rsidRPr="00C23DEE">
              <w:rPr>
                <w:color w:val="000000"/>
                <w:sz w:val="28"/>
                <w:szCs w:val="28"/>
              </w:rPr>
              <w:t>Лодейнопольского</w:t>
            </w:r>
            <w:proofErr w:type="spellEnd"/>
            <w:r w:rsidR="00534190" w:rsidRPr="00C23DEE">
              <w:rPr>
                <w:color w:val="000000"/>
                <w:sz w:val="28"/>
                <w:szCs w:val="28"/>
              </w:rPr>
              <w:t xml:space="preserve"> мун</w:t>
            </w:r>
            <w:r w:rsidR="00534190" w:rsidRPr="00C23DEE">
              <w:rPr>
                <w:color w:val="000000"/>
                <w:sz w:val="28"/>
                <w:szCs w:val="28"/>
              </w:rPr>
              <w:t>и</w:t>
            </w:r>
            <w:r w:rsidR="00534190" w:rsidRPr="00C23DEE">
              <w:rPr>
                <w:color w:val="000000"/>
                <w:sz w:val="28"/>
                <w:szCs w:val="28"/>
              </w:rPr>
              <w:t>ципального района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C23DEE" w:rsidRDefault="00534190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Соисполнители муниц</w:t>
            </w:r>
            <w:r w:rsidRPr="00C23DEE">
              <w:rPr>
                <w:sz w:val="28"/>
                <w:szCs w:val="28"/>
              </w:rPr>
              <w:t>и</w:t>
            </w:r>
            <w:r w:rsidRPr="00C23DEE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E12970" w:rsidP="00C23D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1171DB">
              <w:rPr>
                <w:sz w:val="28"/>
                <w:szCs w:val="28"/>
              </w:rPr>
              <w:t xml:space="preserve">ектор финансового и бухгалтерского учета Администрации </w:t>
            </w:r>
            <w:proofErr w:type="spellStart"/>
            <w:r>
              <w:rPr>
                <w:sz w:val="28"/>
                <w:szCs w:val="28"/>
              </w:rPr>
              <w:t>Алеховщинского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171DB">
              <w:rPr>
                <w:sz w:val="28"/>
                <w:szCs w:val="28"/>
              </w:rPr>
              <w:t>Лодейнопольского</w:t>
            </w:r>
            <w:proofErr w:type="spellEnd"/>
            <w:r w:rsidRPr="001171DB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534190" w:rsidRPr="00C23DEE" w:rsidTr="00FC1B06">
        <w:trPr>
          <w:trHeight w:val="609"/>
        </w:trPr>
        <w:tc>
          <w:tcPr>
            <w:tcW w:w="3260" w:type="dxa"/>
          </w:tcPr>
          <w:p w:rsidR="00534190" w:rsidRPr="00C23DEE" w:rsidRDefault="00534190" w:rsidP="00FC1B06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Участники муниципал</w:t>
            </w:r>
            <w:r w:rsidRPr="00C23DEE">
              <w:rPr>
                <w:sz w:val="28"/>
                <w:szCs w:val="28"/>
              </w:rPr>
              <w:t>ь</w:t>
            </w:r>
            <w:r w:rsidRPr="00C23DEE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5954" w:type="dxa"/>
            <w:gridSpan w:val="2"/>
          </w:tcPr>
          <w:p w:rsidR="008C6EBD" w:rsidRPr="008C6EBD" w:rsidRDefault="008C6EBD" w:rsidP="007E7D8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Сектор</w:t>
            </w:r>
            <w:r w:rsidRPr="00C23DEE">
              <w:rPr>
                <w:color w:val="000000"/>
                <w:sz w:val="28"/>
                <w:szCs w:val="28"/>
              </w:rPr>
              <w:t xml:space="preserve"> ЖКХ 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Алеховщи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C23D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DEE">
              <w:rPr>
                <w:color w:val="000000"/>
                <w:sz w:val="28"/>
                <w:szCs w:val="28"/>
              </w:rPr>
              <w:t>Лодейнопол</w:t>
            </w:r>
            <w:r w:rsidRPr="00C23DEE">
              <w:rPr>
                <w:color w:val="000000"/>
                <w:sz w:val="28"/>
                <w:szCs w:val="28"/>
              </w:rPr>
              <w:t>ь</w:t>
            </w:r>
            <w:r w:rsidRPr="00C23DEE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C23DEE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8C6EBD" w:rsidRDefault="008C6EBD" w:rsidP="007E7D8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1171DB">
              <w:rPr>
                <w:sz w:val="28"/>
                <w:szCs w:val="28"/>
              </w:rPr>
              <w:t xml:space="preserve">ектор финансового и бухгалтерского учета Администрации </w:t>
            </w:r>
            <w:proofErr w:type="spellStart"/>
            <w:r>
              <w:rPr>
                <w:sz w:val="28"/>
                <w:szCs w:val="28"/>
              </w:rPr>
              <w:t>Алеховщинского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171DB">
              <w:rPr>
                <w:sz w:val="28"/>
                <w:szCs w:val="28"/>
              </w:rPr>
              <w:t>Лодейнопольского</w:t>
            </w:r>
            <w:proofErr w:type="spellEnd"/>
            <w:r w:rsidRPr="001171DB">
              <w:rPr>
                <w:sz w:val="28"/>
                <w:szCs w:val="28"/>
              </w:rPr>
              <w:t xml:space="preserve"> муниципал</w:t>
            </w:r>
            <w:r w:rsidRPr="001171DB">
              <w:rPr>
                <w:sz w:val="28"/>
                <w:szCs w:val="28"/>
              </w:rPr>
              <w:t>ь</w:t>
            </w:r>
            <w:r w:rsidRPr="001171DB">
              <w:rPr>
                <w:sz w:val="28"/>
                <w:szCs w:val="28"/>
              </w:rPr>
              <w:t>ного района</w:t>
            </w:r>
          </w:p>
          <w:p w:rsidR="005646DE" w:rsidRPr="00C23DEE" w:rsidRDefault="005646DE" w:rsidP="007E7D8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Старосты сельских населенных пунктов</w:t>
            </w:r>
          </w:p>
          <w:p w:rsidR="00534190" w:rsidRPr="00C23DEE" w:rsidRDefault="00D41FD3" w:rsidP="00FC1B0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</w:t>
            </w:r>
            <w:r w:rsidRPr="00C23DEE">
              <w:rPr>
                <w:sz w:val="28"/>
                <w:szCs w:val="28"/>
              </w:rPr>
              <w:t>д</w:t>
            </w:r>
            <w:r w:rsidRPr="00C23DEE">
              <w:rPr>
                <w:sz w:val="28"/>
                <w:szCs w:val="28"/>
              </w:rPr>
              <w:t>ке, предусмотренном действующим закон</w:t>
            </w:r>
            <w:r w:rsidRPr="00C23DEE">
              <w:rPr>
                <w:sz w:val="28"/>
                <w:szCs w:val="28"/>
              </w:rPr>
              <w:t>о</w:t>
            </w:r>
            <w:r w:rsidRPr="00C23DEE">
              <w:rPr>
                <w:sz w:val="28"/>
                <w:szCs w:val="28"/>
              </w:rPr>
              <w:t>дательством, привлеченные на основе выб</w:t>
            </w:r>
            <w:r w:rsidRPr="00C23DEE">
              <w:rPr>
                <w:sz w:val="28"/>
                <w:szCs w:val="28"/>
              </w:rPr>
              <w:t>о</w:t>
            </w:r>
            <w:r w:rsidRPr="00C23DEE">
              <w:rPr>
                <w:sz w:val="28"/>
                <w:szCs w:val="28"/>
              </w:rPr>
              <w:t>ра подрядчика (исполнителя) в соответствии с положениями Федерального закона от 05.04.2013 № 44-ФЗ «О контрактной сист</w:t>
            </w:r>
            <w:r w:rsidRPr="00C23DEE">
              <w:rPr>
                <w:sz w:val="28"/>
                <w:szCs w:val="28"/>
              </w:rPr>
              <w:t>е</w:t>
            </w:r>
            <w:r w:rsidRPr="00C23DEE">
              <w:rPr>
                <w:sz w:val="28"/>
                <w:szCs w:val="28"/>
              </w:rPr>
              <w:t>ме в сфере закупок товаров, работ, услуг для обеспечения государственных и муниц</w:t>
            </w:r>
            <w:r w:rsidRPr="00C23DEE">
              <w:rPr>
                <w:sz w:val="28"/>
                <w:szCs w:val="28"/>
              </w:rPr>
              <w:t>и</w:t>
            </w:r>
            <w:r w:rsidRPr="00C23DEE">
              <w:rPr>
                <w:sz w:val="28"/>
                <w:szCs w:val="28"/>
              </w:rPr>
              <w:t>пальных нужд»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C23DEE" w:rsidRDefault="00534190" w:rsidP="00FC1B0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Подпрограммы муниц</w:t>
            </w:r>
            <w:r w:rsidRPr="00C23DEE">
              <w:rPr>
                <w:sz w:val="28"/>
                <w:szCs w:val="28"/>
              </w:rPr>
              <w:t>и</w:t>
            </w:r>
            <w:r w:rsidRPr="00C23DEE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D41FD3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41FD3" w:rsidRPr="00C23DEE" w:rsidTr="00FC1B06">
        <w:trPr>
          <w:gridAfter w:val="1"/>
          <w:wAfter w:w="34" w:type="dxa"/>
        </w:trPr>
        <w:tc>
          <w:tcPr>
            <w:tcW w:w="3260" w:type="dxa"/>
          </w:tcPr>
          <w:p w:rsidR="00D41FD3" w:rsidRPr="00C23DEE" w:rsidRDefault="00D41FD3" w:rsidP="00FC1B0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D41FD3" w:rsidRPr="00C23DEE" w:rsidRDefault="00CC649E" w:rsidP="00FC1B06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</w:t>
            </w:r>
            <w:r w:rsidR="007E7D85">
              <w:rPr>
                <w:rFonts w:ascii="Times New Roman" w:hAnsi="Times New Roman" w:cs="Times New Roman"/>
                <w:sz w:val="28"/>
                <w:szCs w:val="28"/>
              </w:rPr>
              <w:t>жизнеде</w:t>
            </w:r>
            <w:r w:rsidR="007E7D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E7D85">
              <w:rPr>
                <w:rFonts w:ascii="Times New Roman" w:hAnsi="Times New Roman" w:cs="Times New Roman"/>
                <w:sz w:val="28"/>
                <w:szCs w:val="28"/>
              </w:rPr>
              <w:t>тельности в сельской местности</w:t>
            </w:r>
            <w:r w:rsidR="00D41FD3"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41FD3" w:rsidRPr="00C23DEE" w:rsidRDefault="004E6194" w:rsidP="00FC1B06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r w:rsidR="00BE762A"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тивизация </w:t>
            </w:r>
            <w:r w:rsidR="007E7D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населения</w:t>
            </w:r>
            <w:r w:rsidR="00BE762A"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решении вопросов местного значения</w:t>
            </w:r>
            <w:r w:rsidR="00FC1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1FD3" w:rsidRPr="00C23DEE" w:rsidTr="00FC1B06">
        <w:tc>
          <w:tcPr>
            <w:tcW w:w="3260" w:type="dxa"/>
          </w:tcPr>
          <w:p w:rsidR="00D41FD3" w:rsidRPr="00C23DEE" w:rsidRDefault="00D41FD3" w:rsidP="00FC1B0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D41FD3" w:rsidRPr="00C23DEE" w:rsidRDefault="00D41FD3" w:rsidP="00FC1B0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color w:val="000000"/>
                <w:sz w:val="28"/>
                <w:szCs w:val="28"/>
              </w:rPr>
              <w:t>благоустройств</w:t>
            </w:r>
            <w:r w:rsidR="00972F21" w:rsidRPr="00C23DEE">
              <w:rPr>
                <w:color w:val="000000"/>
                <w:sz w:val="28"/>
                <w:szCs w:val="28"/>
              </w:rPr>
              <w:t>о</w:t>
            </w:r>
            <w:r w:rsidRPr="00C23DEE">
              <w:rPr>
                <w:color w:val="000000"/>
                <w:sz w:val="28"/>
                <w:szCs w:val="28"/>
              </w:rPr>
              <w:t xml:space="preserve"> </w:t>
            </w:r>
            <w:r w:rsidR="007E7D85">
              <w:rPr>
                <w:color w:val="000000"/>
                <w:sz w:val="28"/>
                <w:szCs w:val="28"/>
              </w:rPr>
              <w:t>сельских населенных пунктов</w:t>
            </w:r>
          </w:p>
        </w:tc>
      </w:tr>
      <w:tr w:rsidR="00D41FD3" w:rsidRPr="00C23DEE" w:rsidTr="00FC1B06">
        <w:tc>
          <w:tcPr>
            <w:tcW w:w="3260" w:type="dxa"/>
          </w:tcPr>
          <w:p w:rsidR="00D41FD3" w:rsidRPr="00C23DEE" w:rsidRDefault="00D41FD3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Этапы и сроки реализ</w:t>
            </w:r>
            <w:r w:rsidRPr="00C23DEE">
              <w:rPr>
                <w:sz w:val="28"/>
                <w:szCs w:val="28"/>
              </w:rPr>
              <w:t>а</w:t>
            </w:r>
            <w:r w:rsidRPr="00C23DEE">
              <w:rPr>
                <w:sz w:val="28"/>
                <w:szCs w:val="28"/>
              </w:rPr>
              <w:lastRenderedPageBreak/>
              <w:t>ции муниципальной  программы</w:t>
            </w:r>
          </w:p>
        </w:tc>
        <w:tc>
          <w:tcPr>
            <w:tcW w:w="5954" w:type="dxa"/>
            <w:gridSpan w:val="2"/>
          </w:tcPr>
          <w:p w:rsidR="00D41FD3" w:rsidRPr="00C23DEE" w:rsidRDefault="00D41FD3" w:rsidP="005D0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23DEE">
              <w:rPr>
                <w:color w:val="000000"/>
                <w:sz w:val="28"/>
                <w:szCs w:val="28"/>
              </w:rPr>
              <w:lastRenderedPageBreak/>
              <w:t>201</w:t>
            </w:r>
            <w:r w:rsidR="007E7D85">
              <w:rPr>
                <w:color w:val="000000"/>
                <w:sz w:val="28"/>
                <w:szCs w:val="28"/>
              </w:rPr>
              <w:t>4</w:t>
            </w:r>
            <w:r w:rsidR="00CC2AA1">
              <w:rPr>
                <w:color w:val="000000"/>
                <w:sz w:val="28"/>
                <w:szCs w:val="28"/>
              </w:rPr>
              <w:t xml:space="preserve"> – 2019</w:t>
            </w:r>
            <w:r w:rsidRPr="00C23DEE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41FD3" w:rsidRPr="00C23DEE" w:rsidTr="00FC1B06">
        <w:tc>
          <w:tcPr>
            <w:tcW w:w="3260" w:type="dxa"/>
          </w:tcPr>
          <w:p w:rsidR="00D41FD3" w:rsidRPr="00C23DEE" w:rsidRDefault="00D41FD3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lastRenderedPageBreak/>
              <w:t>Финансовое обеспечение муниципальной пр</w:t>
            </w:r>
            <w:r w:rsidRPr="00C23DEE">
              <w:rPr>
                <w:sz w:val="28"/>
                <w:szCs w:val="28"/>
              </w:rPr>
              <w:t>о</w:t>
            </w:r>
            <w:r w:rsidRPr="00C23DEE">
              <w:rPr>
                <w:sz w:val="28"/>
                <w:szCs w:val="28"/>
              </w:rPr>
              <w:t xml:space="preserve">граммы – всего, в том числе по источникам финансирования, </w:t>
            </w:r>
            <w:proofErr w:type="spellStart"/>
            <w:r w:rsidRPr="00C23DEE">
              <w:rPr>
                <w:sz w:val="28"/>
                <w:szCs w:val="28"/>
              </w:rPr>
              <w:t>тыс.руб</w:t>
            </w:r>
            <w:proofErr w:type="spellEnd"/>
            <w:r w:rsidRPr="00C23DE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2"/>
          </w:tcPr>
          <w:p w:rsidR="008C4382" w:rsidRDefault="008C4382" w:rsidP="008C4382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программы –</w:t>
            </w:r>
            <w:r w:rsidR="0076397E">
              <w:rPr>
                <w:b/>
                <w:sz w:val="28"/>
                <w:szCs w:val="28"/>
              </w:rPr>
              <w:t xml:space="preserve"> 8288,20000</w:t>
            </w:r>
            <w:r>
              <w:rPr>
                <w:b/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</w:p>
          <w:p w:rsidR="008C4382" w:rsidRDefault="008C4382" w:rsidP="008C4382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8C4382" w:rsidRDefault="008C4382" w:rsidP="008C4382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г. </w:t>
            </w:r>
            <w:r w:rsidR="0076397E">
              <w:rPr>
                <w:b/>
                <w:sz w:val="28"/>
                <w:szCs w:val="28"/>
              </w:rPr>
              <w:t>-2650,00000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8C4382" w:rsidRDefault="008C4382" w:rsidP="008C4382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г. </w:t>
            </w:r>
            <w:r>
              <w:rPr>
                <w:b/>
                <w:sz w:val="28"/>
                <w:szCs w:val="28"/>
              </w:rPr>
              <w:t>-</w:t>
            </w:r>
            <w:r w:rsidR="0076397E">
              <w:rPr>
                <w:b/>
                <w:sz w:val="28"/>
                <w:szCs w:val="28"/>
              </w:rPr>
              <w:t xml:space="preserve">2631,60000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8C4382" w:rsidRDefault="008C4382" w:rsidP="008C4382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г. </w:t>
            </w:r>
            <w:r>
              <w:rPr>
                <w:b/>
                <w:sz w:val="28"/>
                <w:szCs w:val="28"/>
              </w:rPr>
              <w:t>-2631,60000 тыс. руб.</w:t>
            </w:r>
          </w:p>
          <w:p w:rsidR="008C4382" w:rsidRDefault="008C4382" w:rsidP="008C4382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 </w:t>
            </w:r>
            <w:r>
              <w:rPr>
                <w:b/>
                <w:sz w:val="28"/>
                <w:szCs w:val="28"/>
              </w:rPr>
              <w:t>- 125,00</w:t>
            </w:r>
            <w:r w:rsidR="0076397E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8C4382" w:rsidRDefault="008C4382" w:rsidP="008C4382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>-125,00</w:t>
            </w:r>
            <w:r w:rsidR="0076397E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 xml:space="preserve"> тыс. руб. </w:t>
            </w:r>
          </w:p>
          <w:p w:rsidR="008C4382" w:rsidRDefault="008C4382" w:rsidP="008C4382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г.- 125,00</w:t>
            </w:r>
            <w:r w:rsidR="0076397E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8C4382" w:rsidRDefault="008C4382" w:rsidP="008C4382">
            <w:pPr>
              <w:ind w:right="-57" w:firstLine="380"/>
              <w:jc w:val="both"/>
              <w:rPr>
                <w:sz w:val="28"/>
                <w:szCs w:val="28"/>
              </w:rPr>
            </w:pPr>
          </w:p>
          <w:p w:rsidR="008C4382" w:rsidRDefault="008C4382" w:rsidP="008C4382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-объем финансирования за счет средств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дерального бюджета – 0 руб., </w:t>
            </w:r>
          </w:p>
          <w:p w:rsidR="008C4382" w:rsidRDefault="008C4382" w:rsidP="008C4382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  <w:p w:rsidR="008C4382" w:rsidRDefault="008C4382" w:rsidP="008C4382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за счет средств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ластного бюджета – </w:t>
            </w:r>
            <w:r w:rsidR="0076397E">
              <w:rPr>
                <w:b/>
                <w:sz w:val="28"/>
                <w:szCs w:val="28"/>
              </w:rPr>
              <w:t>7500,00000</w:t>
            </w:r>
            <w:r>
              <w:rPr>
                <w:b/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,</w:t>
            </w:r>
          </w:p>
          <w:p w:rsidR="008C4382" w:rsidRDefault="008C4382" w:rsidP="008C4382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 по годам</w:t>
            </w:r>
          </w:p>
          <w:p w:rsidR="008C4382" w:rsidRDefault="008C4382" w:rsidP="008C4382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г. </w:t>
            </w:r>
            <w:r w:rsidR="005D3645">
              <w:rPr>
                <w:b/>
                <w:sz w:val="28"/>
                <w:szCs w:val="28"/>
              </w:rPr>
              <w:t xml:space="preserve">- </w:t>
            </w:r>
            <w:r w:rsidR="006268BC">
              <w:rPr>
                <w:b/>
                <w:sz w:val="28"/>
                <w:szCs w:val="28"/>
              </w:rPr>
              <w:t>2500,00</w:t>
            </w:r>
            <w:r>
              <w:rPr>
                <w:b/>
                <w:sz w:val="28"/>
                <w:szCs w:val="28"/>
              </w:rPr>
              <w:t>000 тыс. руб.</w:t>
            </w:r>
          </w:p>
          <w:p w:rsidR="008C4382" w:rsidRDefault="008C4382" w:rsidP="008C4382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г. </w:t>
            </w:r>
            <w:r>
              <w:rPr>
                <w:b/>
                <w:sz w:val="28"/>
                <w:szCs w:val="28"/>
              </w:rPr>
              <w:t>- 2500,00000  тыс. руб.</w:t>
            </w:r>
          </w:p>
          <w:p w:rsidR="008C4382" w:rsidRDefault="008C4382" w:rsidP="008C4382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г. </w:t>
            </w:r>
            <w:r>
              <w:rPr>
                <w:b/>
                <w:sz w:val="28"/>
                <w:szCs w:val="28"/>
              </w:rPr>
              <w:t>- 2500,00000  тыс. руб.</w:t>
            </w:r>
          </w:p>
          <w:p w:rsidR="008C4382" w:rsidRDefault="008C4382" w:rsidP="008C4382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 </w:t>
            </w:r>
            <w:r>
              <w:rPr>
                <w:b/>
                <w:sz w:val="28"/>
                <w:szCs w:val="28"/>
              </w:rPr>
              <w:t>- 0</w:t>
            </w:r>
          </w:p>
          <w:p w:rsidR="008C4382" w:rsidRDefault="008C4382" w:rsidP="008C4382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>- 0</w:t>
            </w:r>
          </w:p>
          <w:p w:rsidR="008C4382" w:rsidRDefault="008C4382" w:rsidP="008C4382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г.- 0</w:t>
            </w:r>
          </w:p>
          <w:p w:rsidR="008C4382" w:rsidRDefault="008C4382" w:rsidP="008C4382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 w:rsidR="0076397E">
              <w:rPr>
                <w:b/>
                <w:sz w:val="28"/>
                <w:szCs w:val="28"/>
              </w:rPr>
              <w:t xml:space="preserve"> 788,20000</w:t>
            </w:r>
            <w:r>
              <w:rPr>
                <w:b/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</w:p>
          <w:p w:rsidR="008C4382" w:rsidRDefault="008C4382" w:rsidP="008C4382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8C4382" w:rsidRDefault="008C4382" w:rsidP="008C4382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г. </w:t>
            </w:r>
            <w:r w:rsidR="005D3645">
              <w:rPr>
                <w:b/>
                <w:sz w:val="28"/>
                <w:szCs w:val="28"/>
              </w:rPr>
              <w:t>-150,00000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8C4382" w:rsidRDefault="008C4382" w:rsidP="008C4382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г. </w:t>
            </w:r>
            <w:r w:rsidR="0076397E">
              <w:rPr>
                <w:b/>
                <w:sz w:val="28"/>
                <w:szCs w:val="28"/>
              </w:rPr>
              <w:t>-131,60000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8C4382" w:rsidRDefault="008C4382" w:rsidP="008C4382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г. </w:t>
            </w:r>
            <w:r>
              <w:rPr>
                <w:b/>
                <w:sz w:val="28"/>
                <w:szCs w:val="28"/>
              </w:rPr>
              <w:t>-131,600</w:t>
            </w:r>
            <w:r w:rsidR="0076397E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8C4382" w:rsidRDefault="008C4382" w:rsidP="008C4382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 </w:t>
            </w:r>
            <w:r>
              <w:rPr>
                <w:b/>
                <w:sz w:val="28"/>
                <w:szCs w:val="28"/>
              </w:rPr>
              <w:t>-125,00</w:t>
            </w:r>
            <w:r w:rsidR="0076397E">
              <w:rPr>
                <w:b/>
                <w:sz w:val="28"/>
                <w:szCs w:val="28"/>
              </w:rPr>
              <w:t xml:space="preserve">000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8C4382" w:rsidRDefault="008C4382" w:rsidP="008C4382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>-125,00</w:t>
            </w:r>
            <w:r w:rsidR="0076397E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8C4382" w:rsidRDefault="008C4382" w:rsidP="008C4382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</w:t>
            </w:r>
            <w:r>
              <w:rPr>
                <w:b/>
                <w:sz w:val="28"/>
                <w:szCs w:val="28"/>
              </w:rPr>
              <w:t>-125,00</w:t>
            </w:r>
            <w:r w:rsidR="0076397E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D41FD3" w:rsidRPr="00C23DEE" w:rsidRDefault="00D41FD3" w:rsidP="005C0F0A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</w:p>
        </w:tc>
      </w:tr>
      <w:tr w:rsidR="00D41FD3" w:rsidRPr="00C23DEE" w:rsidTr="00FC1B06">
        <w:tc>
          <w:tcPr>
            <w:tcW w:w="3260" w:type="dxa"/>
          </w:tcPr>
          <w:p w:rsidR="00D41FD3" w:rsidRPr="00C23DEE" w:rsidRDefault="00D41FD3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Планируемые результ</w:t>
            </w:r>
            <w:r w:rsidRPr="00C23DEE">
              <w:rPr>
                <w:sz w:val="28"/>
                <w:szCs w:val="28"/>
                <w:lang w:eastAsia="en-US"/>
              </w:rPr>
              <w:t>а</w:t>
            </w:r>
            <w:r w:rsidRPr="00C23DEE">
              <w:rPr>
                <w:sz w:val="28"/>
                <w:szCs w:val="28"/>
                <w:lang w:eastAsia="en-US"/>
              </w:rPr>
              <w:t>ты реализации муниц</w:t>
            </w:r>
            <w:r w:rsidRPr="00C23DEE">
              <w:rPr>
                <w:sz w:val="28"/>
                <w:szCs w:val="28"/>
                <w:lang w:eastAsia="en-US"/>
              </w:rPr>
              <w:t>и</w:t>
            </w:r>
            <w:r w:rsidRPr="00C23DEE">
              <w:rPr>
                <w:sz w:val="28"/>
                <w:szCs w:val="28"/>
                <w:lang w:eastAsia="en-US"/>
              </w:rPr>
              <w:t>пальной программы</w:t>
            </w:r>
          </w:p>
        </w:tc>
        <w:tc>
          <w:tcPr>
            <w:tcW w:w="5954" w:type="dxa"/>
            <w:gridSpan w:val="2"/>
          </w:tcPr>
          <w:p w:rsidR="005C0F0A" w:rsidRPr="002875BF" w:rsidRDefault="005C0F0A" w:rsidP="005C0F0A">
            <w:pPr>
              <w:rPr>
                <w:color w:val="000000"/>
                <w:sz w:val="28"/>
                <w:szCs w:val="28"/>
              </w:rPr>
            </w:pPr>
            <w:r w:rsidRPr="002875BF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606562" w:rsidRPr="002875BF" w:rsidRDefault="00606562" w:rsidP="005C0F0A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общественных колодцев</w:t>
            </w:r>
          </w:p>
          <w:p w:rsidR="005C0F0A" w:rsidRPr="002875BF" w:rsidRDefault="005C0F0A" w:rsidP="005C0F0A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 xml:space="preserve">- </w:t>
            </w:r>
            <w:r w:rsidR="00A41211" w:rsidRPr="002875BF">
              <w:rPr>
                <w:iCs/>
                <w:sz w:val="28"/>
                <w:szCs w:val="28"/>
              </w:rPr>
              <w:t>ремонт</w:t>
            </w:r>
            <w:r w:rsidR="004E6194" w:rsidRPr="002875BF">
              <w:rPr>
                <w:iCs/>
                <w:sz w:val="28"/>
                <w:szCs w:val="28"/>
              </w:rPr>
              <w:t>у</w:t>
            </w:r>
            <w:r w:rsidR="00A41211" w:rsidRPr="002875BF">
              <w:rPr>
                <w:iCs/>
                <w:sz w:val="28"/>
                <w:szCs w:val="28"/>
              </w:rPr>
              <w:t xml:space="preserve"> сетей уличного освещения</w:t>
            </w:r>
            <w:r w:rsidR="00606562" w:rsidRPr="002875BF">
              <w:rPr>
                <w:iCs/>
                <w:sz w:val="28"/>
                <w:szCs w:val="28"/>
              </w:rPr>
              <w:t xml:space="preserve"> сельских населенных пунктов</w:t>
            </w:r>
            <w:r w:rsidRPr="002875BF">
              <w:rPr>
                <w:iCs/>
                <w:sz w:val="28"/>
                <w:szCs w:val="28"/>
              </w:rPr>
              <w:t>;</w:t>
            </w:r>
          </w:p>
          <w:p w:rsidR="00D41FD3" w:rsidRPr="00C23DEE" w:rsidRDefault="005C0F0A" w:rsidP="005C0F0A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 xml:space="preserve">- </w:t>
            </w:r>
            <w:r w:rsidR="004B2D49" w:rsidRPr="002875BF">
              <w:rPr>
                <w:iCs/>
                <w:sz w:val="28"/>
                <w:szCs w:val="28"/>
              </w:rPr>
              <w:t xml:space="preserve"> ремонт</w:t>
            </w:r>
            <w:r w:rsidR="004E6194" w:rsidRPr="002875BF">
              <w:rPr>
                <w:iCs/>
                <w:sz w:val="28"/>
                <w:szCs w:val="28"/>
              </w:rPr>
              <w:t>у</w:t>
            </w:r>
            <w:r w:rsidR="004B2D49" w:rsidRPr="002875BF">
              <w:rPr>
                <w:iCs/>
                <w:sz w:val="28"/>
                <w:szCs w:val="28"/>
              </w:rPr>
              <w:t xml:space="preserve">  дорог</w:t>
            </w:r>
            <w:r w:rsidR="00BB5BC3" w:rsidRPr="002875BF">
              <w:rPr>
                <w:iCs/>
                <w:sz w:val="28"/>
                <w:szCs w:val="28"/>
              </w:rPr>
              <w:t xml:space="preserve"> </w:t>
            </w:r>
            <w:r w:rsidR="004B2D49" w:rsidRPr="002875BF">
              <w:rPr>
                <w:iCs/>
                <w:sz w:val="28"/>
                <w:szCs w:val="28"/>
              </w:rPr>
              <w:t xml:space="preserve"> </w:t>
            </w:r>
            <w:r w:rsidR="00BB5BC3" w:rsidRPr="002875BF">
              <w:rPr>
                <w:iCs/>
                <w:sz w:val="28"/>
                <w:szCs w:val="28"/>
              </w:rPr>
              <w:t>в сельских населенных пун</w:t>
            </w:r>
            <w:r w:rsidR="00BB5BC3" w:rsidRPr="002875BF">
              <w:rPr>
                <w:iCs/>
                <w:sz w:val="28"/>
                <w:szCs w:val="28"/>
              </w:rPr>
              <w:t>к</w:t>
            </w:r>
            <w:r w:rsidR="00BB5BC3" w:rsidRPr="002875BF">
              <w:rPr>
                <w:iCs/>
                <w:sz w:val="28"/>
                <w:szCs w:val="28"/>
              </w:rPr>
              <w:t>тах</w:t>
            </w:r>
          </w:p>
          <w:p w:rsidR="004B2D49" w:rsidRPr="00C23DEE" w:rsidRDefault="004B2D49" w:rsidP="005C0F0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A3C1B" w:rsidRDefault="00CA3C1B" w:rsidP="00CC2AA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F4131" w:rsidRDefault="005F4131" w:rsidP="003F712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A3C1B" w:rsidRDefault="00CA3C1B" w:rsidP="003F712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712A" w:rsidRPr="00C23DEE" w:rsidRDefault="003F712A" w:rsidP="003F71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>1.  Х</w:t>
      </w:r>
      <w:r w:rsidRPr="00C23DEE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3F712A" w:rsidRPr="00C23DEE" w:rsidRDefault="003F712A" w:rsidP="003F71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3DEE">
        <w:rPr>
          <w:b/>
          <w:sz w:val="28"/>
          <w:szCs w:val="28"/>
        </w:rPr>
        <w:t xml:space="preserve">сферы реализации </w:t>
      </w:r>
      <w:r w:rsidR="005B3DDB"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sz w:val="28"/>
          <w:szCs w:val="28"/>
        </w:rPr>
        <w:t>рограммы</w:t>
      </w:r>
    </w:p>
    <w:p w:rsidR="007A0590" w:rsidRDefault="007A0590" w:rsidP="00FC1B06">
      <w:pPr>
        <w:ind w:firstLine="709"/>
        <w:jc w:val="both"/>
        <w:rPr>
          <w:sz w:val="28"/>
          <w:szCs w:val="28"/>
        </w:rPr>
      </w:pPr>
    </w:p>
    <w:p w:rsidR="00606562" w:rsidRPr="00606562" w:rsidRDefault="00606562" w:rsidP="006065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В муниципальной программе </w:t>
      </w:r>
      <w:r w:rsidRPr="00606562">
        <w:rPr>
          <w:color w:val="000000"/>
          <w:sz w:val="28"/>
          <w:szCs w:val="28"/>
        </w:rPr>
        <w:t>«Реализация проектов местных иници</w:t>
      </w:r>
      <w:r w:rsidRPr="00606562">
        <w:rPr>
          <w:color w:val="000000"/>
          <w:sz w:val="28"/>
          <w:szCs w:val="28"/>
        </w:rPr>
        <w:t>а</w:t>
      </w:r>
      <w:r w:rsidRPr="00606562">
        <w:rPr>
          <w:color w:val="000000"/>
          <w:sz w:val="28"/>
          <w:szCs w:val="28"/>
        </w:rPr>
        <w:t xml:space="preserve">тив граждан в </w:t>
      </w:r>
      <w:proofErr w:type="spellStart"/>
      <w:r w:rsidRPr="00606562">
        <w:rPr>
          <w:color w:val="000000"/>
          <w:sz w:val="28"/>
          <w:szCs w:val="28"/>
        </w:rPr>
        <w:t>Лодейнопольском</w:t>
      </w:r>
      <w:proofErr w:type="spellEnd"/>
      <w:r w:rsidRPr="00606562">
        <w:rPr>
          <w:color w:val="000000"/>
          <w:sz w:val="28"/>
          <w:szCs w:val="28"/>
        </w:rPr>
        <w:t xml:space="preserve"> городском поселении» </w:t>
      </w:r>
      <w:r w:rsidRPr="00606562">
        <w:rPr>
          <w:sz w:val="28"/>
          <w:szCs w:val="28"/>
        </w:rPr>
        <w:t>определены осно</w:t>
      </w:r>
      <w:r w:rsidRPr="00606562">
        <w:rPr>
          <w:sz w:val="28"/>
          <w:szCs w:val="28"/>
        </w:rPr>
        <w:t>в</w:t>
      </w:r>
      <w:r w:rsidRPr="00606562">
        <w:rPr>
          <w:sz w:val="28"/>
          <w:szCs w:val="28"/>
        </w:rPr>
        <w:t>ные направления развития сельских тер</w:t>
      </w:r>
      <w:r w:rsidR="00DE6BB3">
        <w:rPr>
          <w:sz w:val="28"/>
          <w:szCs w:val="28"/>
        </w:rPr>
        <w:t xml:space="preserve">риторий </w:t>
      </w:r>
      <w:proofErr w:type="spellStart"/>
      <w:r w:rsidR="00DE6BB3">
        <w:rPr>
          <w:sz w:val="28"/>
          <w:szCs w:val="28"/>
        </w:rPr>
        <w:t>Алеховщинского</w:t>
      </w:r>
      <w:proofErr w:type="spellEnd"/>
      <w:r w:rsidR="00DE6BB3">
        <w:rPr>
          <w:sz w:val="28"/>
          <w:szCs w:val="28"/>
        </w:rPr>
        <w:t xml:space="preserve"> сельского поселения </w:t>
      </w:r>
      <w:r w:rsidRPr="00606562">
        <w:rPr>
          <w:sz w:val="28"/>
          <w:szCs w:val="28"/>
        </w:rPr>
        <w:t xml:space="preserve"> поселений при непосредственном участии населения в осущест</w:t>
      </w:r>
      <w:r w:rsidRPr="00606562">
        <w:rPr>
          <w:sz w:val="28"/>
          <w:szCs w:val="28"/>
        </w:rPr>
        <w:t>в</w:t>
      </w:r>
      <w:r w:rsidRPr="00606562">
        <w:rPr>
          <w:sz w:val="28"/>
          <w:szCs w:val="28"/>
        </w:rPr>
        <w:t>лении местного самоуправления, в рамках реализации областного закона Л</w:t>
      </w:r>
      <w:r w:rsidRPr="00606562">
        <w:rPr>
          <w:sz w:val="28"/>
          <w:szCs w:val="28"/>
        </w:rPr>
        <w:t>е</w:t>
      </w:r>
      <w:r w:rsidRPr="00606562">
        <w:rPr>
          <w:sz w:val="28"/>
          <w:szCs w:val="28"/>
        </w:rPr>
        <w:t>нинградской области от 14.12.2012 № 95-оз «О содействии развитию на ч</w:t>
      </w:r>
      <w:r w:rsidRPr="00606562">
        <w:rPr>
          <w:sz w:val="28"/>
          <w:szCs w:val="28"/>
        </w:rPr>
        <w:t>а</w:t>
      </w:r>
      <w:r w:rsidRPr="00606562">
        <w:rPr>
          <w:sz w:val="28"/>
          <w:szCs w:val="28"/>
        </w:rPr>
        <w:t xml:space="preserve">сти территорий муниципальных образований Ленинградской области иных форм местного самоуправления». </w:t>
      </w:r>
    </w:p>
    <w:p w:rsidR="00606562" w:rsidRPr="00606562" w:rsidRDefault="00606562" w:rsidP="006065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Одним из важнейших инструментов взаимодействия органов местного самоуправления с населением является развитие института старост на терр</w:t>
      </w:r>
      <w:r w:rsidRPr="00606562">
        <w:rPr>
          <w:sz w:val="28"/>
          <w:szCs w:val="28"/>
        </w:rPr>
        <w:t>и</w:t>
      </w:r>
      <w:r w:rsidRPr="00606562">
        <w:rPr>
          <w:sz w:val="28"/>
          <w:szCs w:val="28"/>
        </w:rPr>
        <w:t>т</w:t>
      </w:r>
      <w:r w:rsidR="00DE6BB3">
        <w:rPr>
          <w:sz w:val="28"/>
          <w:szCs w:val="28"/>
        </w:rPr>
        <w:t xml:space="preserve">ории </w:t>
      </w:r>
      <w:proofErr w:type="spellStart"/>
      <w:r w:rsidR="00DE6BB3">
        <w:rPr>
          <w:sz w:val="28"/>
          <w:szCs w:val="28"/>
        </w:rPr>
        <w:t>Алеховщинского</w:t>
      </w:r>
      <w:proofErr w:type="spellEnd"/>
      <w:r w:rsidR="00DE6BB3">
        <w:rPr>
          <w:sz w:val="28"/>
          <w:szCs w:val="28"/>
        </w:rPr>
        <w:t xml:space="preserve"> сельского </w:t>
      </w:r>
      <w:r w:rsidRPr="00606562">
        <w:rPr>
          <w:sz w:val="28"/>
          <w:szCs w:val="28"/>
        </w:rPr>
        <w:t xml:space="preserve"> поселения.</w:t>
      </w:r>
    </w:p>
    <w:p w:rsidR="00606562" w:rsidRPr="00606562" w:rsidRDefault="00606562" w:rsidP="00FB545A">
      <w:pPr>
        <w:tabs>
          <w:tab w:val="left" w:pos="3840"/>
        </w:tabs>
        <w:ind w:firstLine="709"/>
        <w:jc w:val="both"/>
        <w:rPr>
          <w:sz w:val="28"/>
          <w:szCs w:val="28"/>
        </w:rPr>
      </w:pPr>
      <w:r w:rsidRPr="008D31F4">
        <w:rPr>
          <w:sz w:val="28"/>
          <w:szCs w:val="28"/>
        </w:rPr>
        <w:t>На террит</w:t>
      </w:r>
      <w:r w:rsidR="00DE6BB3" w:rsidRPr="008D31F4">
        <w:rPr>
          <w:sz w:val="28"/>
          <w:szCs w:val="28"/>
        </w:rPr>
        <w:t xml:space="preserve">ории </w:t>
      </w:r>
      <w:proofErr w:type="spellStart"/>
      <w:r w:rsidR="00DE6BB3" w:rsidRPr="008D31F4">
        <w:rPr>
          <w:sz w:val="28"/>
          <w:szCs w:val="28"/>
        </w:rPr>
        <w:t>Алеховщинского</w:t>
      </w:r>
      <w:proofErr w:type="spellEnd"/>
      <w:r w:rsidR="00DE6BB3" w:rsidRPr="008D31F4">
        <w:rPr>
          <w:sz w:val="28"/>
          <w:szCs w:val="28"/>
        </w:rPr>
        <w:t xml:space="preserve"> сельского поселения расположено 65</w:t>
      </w:r>
      <w:r w:rsidRPr="008D31F4">
        <w:rPr>
          <w:sz w:val="28"/>
          <w:szCs w:val="28"/>
        </w:rPr>
        <w:t xml:space="preserve"> сельских населенных пунктов.</w:t>
      </w:r>
      <w:r w:rsidRPr="008D31F4">
        <w:rPr>
          <w:b/>
          <w:sz w:val="28"/>
          <w:szCs w:val="28"/>
        </w:rPr>
        <w:t xml:space="preserve"> </w:t>
      </w:r>
      <w:r w:rsidR="008D31F4">
        <w:rPr>
          <w:sz w:val="28"/>
          <w:szCs w:val="28"/>
        </w:rPr>
        <w:t>Решением совета депутатов от 31.10.2013 года № 187</w:t>
      </w:r>
      <w:r w:rsidRPr="008D31F4">
        <w:rPr>
          <w:sz w:val="28"/>
          <w:szCs w:val="28"/>
        </w:rPr>
        <w:t xml:space="preserve"> опред</w:t>
      </w:r>
      <w:r w:rsidR="008D31F4">
        <w:rPr>
          <w:sz w:val="28"/>
          <w:szCs w:val="28"/>
        </w:rPr>
        <w:t>елено 8</w:t>
      </w:r>
      <w:r w:rsidRPr="008D31F4">
        <w:rPr>
          <w:sz w:val="28"/>
          <w:szCs w:val="28"/>
        </w:rPr>
        <w:t xml:space="preserve"> частей </w:t>
      </w:r>
      <w:r w:rsidR="008D31F4">
        <w:rPr>
          <w:sz w:val="28"/>
          <w:szCs w:val="28"/>
        </w:rPr>
        <w:t>и решением от 18.12.2009 года №36 определена 9 ча</w:t>
      </w:r>
      <w:r w:rsidR="00FB545A">
        <w:rPr>
          <w:sz w:val="28"/>
          <w:szCs w:val="28"/>
        </w:rPr>
        <w:t>с</w:t>
      </w:r>
      <w:r w:rsidR="008D31F4">
        <w:rPr>
          <w:sz w:val="28"/>
          <w:szCs w:val="28"/>
        </w:rPr>
        <w:t>ть</w:t>
      </w:r>
      <w:r w:rsidR="00FB545A">
        <w:rPr>
          <w:sz w:val="28"/>
          <w:szCs w:val="28"/>
        </w:rPr>
        <w:t>, решением от 21.02.2012 года №161 определено 10,11,12,13,14 части</w:t>
      </w:r>
      <w:r w:rsidR="008D31F4">
        <w:rPr>
          <w:sz w:val="28"/>
          <w:szCs w:val="28"/>
        </w:rPr>
        <w:t xml:space="preserve"> </w:t>
      </w:r>
      <w:r w:rsidRPr="008D31F4">
        <w:rPr>
          <w:sz w:val="28"/>
          <w:szCs w:val="28"/>
        </w:rPr>
        <w:t>террит</w:t>
      </w:r>
      <w:r w:rsidR="008D31F4">
        <w:rPr>
          <w:sz w:val="28"/>
          <w:szCs w:val="28"/>
        </w:rPr>
        <w:t xml:space="preserve">ории </w:t>
      </w:r>
      <w:proofErr w:type="spellStart"/>
      <w:r w:rsidR="008D31F4">
        <w:rPr>
          <w:sz w:val="28"/>
          <w:szCs w:val="28"/>
        </w:rPr>
        <w:t>Алеховщинского</w:t>
      </w:r>
      <w:proofErr w:type="spellEnd"/>
      <w:r w:rsidR="008D31F4">
        <w:rPr>
          <w:sz w:val="28"/>
          <w:szCs w:val="28"/>
        </w:rPr>
        <w:t xml:space="preserve"> сельского</w:t>
      </w:r>
      <w:r w:rsidRPr="008D31F4">
        <w:rPr>
          <w:sz w:val="28"/>
          <w:szCs w:val="28"/>
        </w:rPr>
        <w:t xml:space="preserve"> поселения </w:t>
      </w:r>
      <w:proofErr w:type="spellStart"/>
      <w:r w:rsidRPr="008D31F4">
        <w:rPr>
          <w:sz w:val="28"/>
          <w:szCs w:val="28"/>
        </w:rPr>
        <w:t>Лодейнопольского</w:t>
      </w:r>
      <w:proofErr w:type="spellEnd"/>
      <w:r w:rsidRPr="008D31F4">
        <w:rPr>
          <w:sz w:val="28"/>
          <w:szCs w:val="28"/>
        </w:rPr>
        <w:t xml:space="preserve"> мун</w:t>
      </w:r>
      <w:r w:rsidRPr="008D31F4">
        <w:rPr>
          <w:sz w:val="28"/>
          <w:szCs w:val="28"/>
        </w:rPr>
        <w:t>и</w:t>
      </w:r>
      <w:r w:rsidRPr="008D31F4">
        <w:rPr>
          <w:sz w:val="28"/>
          <w:szCs w:val="28"/>
        </w:rPr>
        <w:t>ципального района Ленинградской области, на которых будут осуществлять свою деятельность 1</w:t>
      </w:r>
      <w:r w:rsidR="00FB545A">
        <w:rPr>
          <w:sz w:val="28"/>
          <w:szCs w:val="28"/>
        </w:rPr>
        <w:t>1 общественных</w:t>
      </w:r>
      <w:r w:rsidRPr="008D31F4">
        <w:rPr>
          <w:sz w:val="28"/>
          <w:szCs w:val="28"/>
        </w:rPr>
        <w:t xml:space="preserve"> совет</w:t>
      </w:r>
      <w:r w:rsidR="00FB545A">
        <w:rPr>
          <w:sz w:val="28"/>
          <w:szCs w:val="28"/>
        </w:rPr>
        <w:t>ов и 14</w:t>
      </w:r>
      <w:r w:rsidRPr="008D31F4">
        <w:rPr>
          <w:sz w:val="28"/>
          <w:szCs w:val="28"/>
        </w:rPr>
        <w:t xml:space="preserve"> старост.</w:t>
      </w:r>
    </w:p>
    <w:p w:rsidR="00606562" w:rsidRPr="00606562" w:rsidRDefault="00606562" w:rsidP="006065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Работа старост будет способствовать оперативному выполнению по</w:t>
      </w:r>
      <w:r w:rsidRPr="00606562">
        <w:rPr>
          <w:sz w:val="28"/>
          <w:szCs w:val="28"/>
        </w:rPr>
        <w:t>л</w:t>
      </w:r>
      <w:r w:rsidRPr="00606562">
        <w:rPr>
          <w:sz w:val="28"/>
          <w:szCs w:val="28"/>
        </w:rPr>
        <w:t xml:space="preserve">номочий органов местного самоуправления в сельских населенных пунктах </w:t>
      </w:r>
      <w:proofErr w:type="spellStart"/>
      <w:r w:rsidRPr="00606562">
        <w:rPr>
          <w:sz w:val="28"/>
          <w:szCs w:val="28"/>
        </w:rPr>
        <w:t>Лодейнопольского</w:t>
      </w:r>
      <w:proofErr w:type="spellEnd"/>
      <w:r w:rsidRPr="00606562">
        <w:rPr>
          <w:sz w:val="28"/>
          <w:szCs w:val="28"/>
        </w:rPr>
        <w:t xml:space="preserve"> городского поселения, что приведет к реальному улучш</w:t>
      </w:r>
      <w:r w:rsidRPr="00606562">
        <w:rPr>
          <w:sz w:val="28"/>
          <w:szCs w:val="28"/>
        </w:rPr>
        <w:t>е</w:t>
      </w:r>
      <w:r w:rsidRPr="00606562">
        <w:rPr>
          <w:sz w:val="28"/>
          <w:szCs w:val="28"/>
        </w:rPr>
        <w:t>нию качества жизни на селе.</w:t>
      </w:r>
    </w:p>
    <w:p w:rsidR="00606562" w:rsidRPr="00606562" w:rsidRDefault="00606562" w:rsidP="00606562">
      <w:pPr>
        <w:ind w:firstLine="708"/>
        <w:jc w:val="both"/>
        <w:rPr>
          <w:sz w:val="28"/>
          <w:szCs w:val="28"/>
        </w:rPr>
      </w:pPr>
      <w:r w:rsidRPr="00606562">
        <w:rPr>
          <w:color w:val="000000"/>
          <w:sz w:val="28"/>
          <w:szCs w:val="28"/>
        </w:rPr>
        <w:t>К числу основных проблем развития сельских территорий, на решение которых  направлена реализация Программы, относятся отсутствие дорог с</w:t>
      </w:r>
      <w:r w:rsidRPr="00606562">
        <w:rPr>
          <w:color w:val="000000"/>
          <w:sz w:val="28"/>
          <w:szCs w:val="28"/>
        </w:rPr>
        <w:t>о</w:t>
      </w:r>
      <w:r w:rsidRPr="00606562">
        <w:rPr>
          <w:color w:val="000000"/>
          <w:sz w:val="28"/>
          <w:szCs w:val="28"/>
        </w:rPr>
        <w:t>ответствующих нормативным требованиям, сложная демографическая сит</w:t>
      </w:r>
      <w:r w:rsidRPr="00606562">
        <w:rPr>
          <w:color w:val="000000"/>
          <w:sz w:val="28"/>
          <w:szCs w:val="28"/>
        </w:rPr>
        <w:t>у</w:t>
      </w:r>
      <w:r w:rsidRPr="00606562">
        <w:rPr>
          <w:color w:val="000000"/>
          <w:sz w:val="28"/>
          <w:szCs w:val="28"/>
        </w:rPr>
        <w:t>ация, отток населения с сельских территорий, низкий уровень  благоустро</w:t>
      </w:r>
      <w:r w:rsidRPr="00606562">
        <w:rPr>
          <w:color w:val="000000"/>
          <w:sz w:val="28"/>
          <w:szCs w:val="28"/>
        </w:rPr>
        <w:t>й</w:t>
      </w:r>
      <w:r w:rsidRPr="00606562">
        <w:rPr>
          <w:color w:val="000000"/>
          <w:sz w:val="28"/>
          <w:szCs w:val="28"/>
        </w:rPr>
        <w:t>ства и обеспеченности инженерной инфраструктурой. Решение данных пр</w:t>
      </w:r>
      <w:r w:rsidRPr="00606562">
        <w:rPr>
          <w:color w:val="000000"/>
          <w:sz w:val="28"/>
          <w:szCs w:val="28"/>
        </w:rPr>
        <w:t>о</w:t>
      </w:r>
      <w:r w:rsidRPr="00606562">
        <w:rPr>
          <w:color w:val="000000"/>
          <w:sz w:val="28"/>
          <w:szCs w:val="28"/>
        </w:rPr>
        <w:t>блем потребует вложения значительных средств, которых недостаточно в д</w:t>
      </w:r>
      <w:r w:rsidRPr="00606562">
        <w:rPr>
          <w:color w:val="000000"/>
          <w:sz w:val="28"/>
          <w:szCs w:val="28"/>
        </w:rPr>
        <w:t>о</w:t>
      </w:r>
      <w:r w:rsidRPr="00606562">
        <w:rPr>
          <w:color w:val="000000"/>
          <w:sz w:val="28"/>
          <w:szCs w:val="28"/>
        </w:rPr>
        <w:t xml:space="preserve">тационном бюджете </w:t>
      </w:r>
      <w:proofErr w:type="spellStart"/>
      <w:r w:rsidRPr="00606562">
        <w:rPr>
          <w:color w:val="000000"/>
          <w:sz w:val="28"/>
          <w:szCs w:val="28"/>
        </w:rPr>
        <w:t>Лодейнопольского</w:t>
      </w:r>
      <w:proofErr w:type="spellEnd"/>
      <w:r w:rsidRPr="00606562">
        <w:rPr>
          <w:color w:val="000000"/>
          <w:sz w:val="28"/>
          <w:szCs w:val="28"/>
        </w:rPr>
        <w:t xml:space="preserve"> городского поселения.</w:t>
      </w:r>
      <w:r w:rsidRPr="00606562">
        <w:rPr>
          <w:sz w:val="28"/>
          <w:szCs w:val="28"/>
        </w:rPr>
        <w:t xml:space="preserve"> </w:t>
      </w:r>
    </w:p>
    <w:p w:rsidR="007A0590" w:rsidRDefault="007A0590" w:rsidP="002D23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D23C0" w:rsidRPr="00C23DEE" w:rsidRDefault="002D23C0" w:rsidP="002D23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2. Основные цели и задачи </w:t>
      </w:r>
      <w:r w:rsidR="005B3DDB"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>рограммы</w:t>
      </w:r>
    </w:p>
    <w:p w:rsidR="002D23C0" w:rsidRPr="00C23DEE" w:rsidRDefault="002D23C0" w:rsidP="002D23C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2D23C0" w:rsidRPr="00C23DEE" w:rsidRDefault="002D23C0" w:rsidP="0096343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Основными целями </w:t>
      </w:r>
      <w:r w:rsidR="005B3DDB" w:rsidRPr="00C23DEE">
        <w:rPr>
          <w:bCs/>
          <w:color w:val="000000"/>
          <w:sz w:val="28"/>
          <w:szCs w:val="28"/>
        </w:rPr>
        <w:t>муниципальной</w:t>
      </w:r>
      <w:r w:rsidR="005B3DDB" w:rsidRPr="00C23DEE">
        <w:rPr>
          <w:b/>
          <w:bCs/>
          <w:color w:val="000000"/>
          <w:sz w:val="28"/>
          <w:szCs w:val="28"/>
        </w:rPr>
        <w:t xml:space="preserve"> </w:t>
      </w:r>
      <w:r w:rsidR="00C1577D"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являются:</w:t>
      </w:r>
    </w:p>
    <w:p w:rsidR="00471E9C" w:rsidRPr="00C23DEE" w:rsidRDefault="00471E9C" w:rsidP="00471E9C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</w:t>
      </w:r>
      <w:r>
        <w:rPr>
          <w:rFonts w:ascii="Times New Roman" w:hAnsi="Times New Roman" w:cs="Times New Roman"/>
          <w:sz w:val="28"/>
          <w:szCs w:val="28"/>
        </w:rPr>
        <w:t>жизнедеятельности в сельской местности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6194" w:rsidRDefault="00471E9C" w:rsidP="00471E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  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населения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E9C" w:rsidRPr="00C23DEE" w:rsidRDefault="00471E9C" w:rsidP="00471E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задачами муниципальной программы является выполнение комплекса мероприятий, направленных на благоустройство территории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ских населенных пунктов</w:t>
      </w:r>
      <w:r w:rsidR="005568BA">
        <w:rPr>
          <w:rFonts w:ascii="Times New Roman" w:hAnsi="Times New Roman" w:cs="Times New Roman"/>
          <w:sz w:val="28"/>
          <w:szCs w:val="28"/>
        </w:rPr>
        <w:t>, поддержка реализации проектов местных иници</w:t>
      </w:r>
      <w:r w:rsidR="005568BA">
        <w:rPr>
          <w:rFonts w:ascii="Times New Roman" w:hAnsi="Times New Roman" w:cs="Times New Roman"/>
          <w:sz w:val="28"/>
          <w:szCs w:val="28"/>
        </w:rPr>
        <w:t>а</w:t>
      </w:r>
      <w:r w:rsidR="005568BA">
        <w:rPr>
          <w:rFonts w:ascii="Times New Roman" w:hAnsi="Times New Roman" w:cs="Times New Roman"/>
          <w:sz w:val="28"/>
          <w:szCs w:val="28"/>
        </w:rPr>
        <w:t>тив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DDB" w:rsidRDefault="005B3DDB" w:rsidP="005C0F0A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CA3C1B" w:rsidRDefault="00CA3C1B" w:rsidP="005C0F0A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CA3C1B" w:rsidRPr="00C23DEE" w:rsidRDefault="00CA3C1B" w:rsidP="005C0F0A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CF0565" w:rsidRPr="00C23DEE" w:rsidRDefault="00F56A39" w:rsidP="00F56A39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3. </w:t>
      </w:r>
      <w:r w:rsidR="005C0F0A"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</w:t>
      </w:r>
      <w:r w:rsidR="005C0F0A" w:rsidRPr="00C23DEE">
        <w:rPr>
          <w:b/>
          <w:bCs/>
          <w:color w:val="000000"/>
          <w:sz w:val="28"/>
          <w:szCs w:val="28"/>
        </w:rPr>
        <w:t>о</w:t>
      </w:r>
      <w:r w:rsidR="005C0F0A" w:rsidRPr="00C23DEE">
        <w:rPr>
          <w:b/>
          <w:bCs/>
          <w:color w:val="000000"/>
          <w:sz w:val="28"/>
          <w:szCs w:val="28"/>
        </w:rPr>
        <w:t>приятия муниципальной подпрограммы.</w:t>
      </w:r>
    </w:p>
    <w:p w:rsidR="00F56A39" w:rsidRDefault="00F56A39" w:rsidP="009634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5C0F0A" w:rsidRPr="00C23DEE" w:rsidRDefault="005C0F0A" w:rsidP="009634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CF0565" w:rsidRPr="00C23DEE" w:rsidRDefault="00CF0565" w:rsidP="00CF056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F0565" w:rsidRPr="00C23DEE" w:rsidRDefault="005B3DDB" w:rsidP="00CF0565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Прогноз конечных результатов муниципальной </w:t>
      </w:r>
      <w:r w:rsidR="00CF0565" w:rsidRPr="00C23DEE">
        <w:rPr>
          <w:b/>
          <w:bCs/>
          <w:color w:val="000000"/>
          <w:sz w:val="28"/>
          <w:szCs w:val="28"/>
        </w:rPr>
        <w:t xml:space="preserve">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="00CF0565" w:rsidRPr="00C23DEE">
        <w:rPr>
          <w:b/>
          <w:bCs/>
          <w:color w:val="000000"/>
          <w:sz w:val="28"/>
          <w:szCs w:val="28"/>
        </w:rPr>
        <w:t>рограммы</w:t>
      </w:r>
    </w:p>
    <w:p w:rsidR="00CF0565" w:rsidRPr="00C23DEE" w:rsidRDefault="00CF0565" w:rsidP="00CF056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0565" w:rsidRPr="002875BF" w:rsidRDefault="00CF0565" w:rsidP="00963439">
      <w:pPr>
        <w:ind w:firstLine="709"/>
        <w:jc w:val="both"/>
        <w:rPr>
          <w:color w:val="000000"/>
          <w:sz w:val="28"/>
          <w:szCs w:val="28"/>
        </w:rPr>
      </w:pPr>
      <w:r w:rsidRPr="002875BF">
        <w:rPr>
          <w:color w:val="000000"/>
          <w:sz w:val="28"/>
          <w:szCs w:val="28"/>
        </w:rPr>
        <w:t xml:space="preserve">Реализация </w:t>
      </w:r>
      <w:r w:rsidR="005B3DDB" w:rsidRPr="002875BF">
        <w:rPr>
          <w:bCs/>
          <w:color w:val="000000"/>
          <w:sz w:val="28"/>
          <w:szCs w:val="28"/>
        </w:rPr>
        <w:t>муниципальной</w:t>
      </w:r>
      <w:r w:rsidR="005B3DDB" w:rsidRPr="002875BF">
        <w:rPr>
          <w:b/>
          <w:bCs/>
          <w:color w:val="000000"/>
          <w:sz w:val="28"/>
          <w:szCs w:val="28"/>
        </w:rPr>
        <w:t xml:space="preserve"> </w:t>
      </w:r>
      <w:r w:rsidRPr="002875BF">
        <w:rPr>
          <w:color w:val="000000"/>
          <w:sz w:val="28"/>
          <w:szCs w:val="28"/>
        </w:rPr>
        <w:t>программы будет способствовать:</w:t>
      </w:r>
    </w:p>
    <w:p w:rsidR="00471E9C" w:rsidRPr="002875BF" w:rsidRDefault="00471E9C" w:rsidP="00471E9C">
      <w:pPr>
        <w:rPr>
          <w:color w:val="000000"/>
          <w:sz w:val="28"/>
          <w:szCs w:val="28"/>
        </w:rPr>
      </w:pPr>
    </w:p>
    <w:p w:rsidR="00AE30F7" w:rsidRPr="002875BF" w:rsidRDefault="00AE30F7" w:rsidP="00471E9C">
      <w:pPr>
        <w:rPr>
          <w:iCs/>
          <w:sz w:val="28"/>
          <w:szCs w:val="28"/>
        </w:rPr>
      </w:pPr>
    </w:p>
    <w:p w:rsidR="00471E9C" w:rsidRPr="002875BF" w:rsidRDefault="0061310F" w:rsidP="00471E9C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своду аварийных деревьев</w:t>
      </w:r>
    </w:p>
    <w:p w:rsidR="00471E9C" w:rsidRPr="002875BF" w:rsidRDefault="00471E9C" w:rsidP="00471E9C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общественных колодцев</w:t>
      </w:r>
    </w:p>
    <w:p w:rsidR="00471E9C" w:rsidRPr="002875BF" w:rsidRDefault="002875BF" w:rsidP="00471E9C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замене</w:t>
      </w:r>
      <w:r w:rsidR="00CC2AA1" w:rsidRPr="002875BF">
        <w:rPr>
          <w:iCs/>
          <w:sz w:val="28"/>
          <w:szCs w:val="28"/>
        </w:rPr>
        <w:t xml:space="preserve">  фонарей </w:t>
      </w:r>
      <w:r w:rsidR="00471E9C" w:rsidRPr="002875BF">
        <w:rPr>
          <w:iCs/>
          <w:sz w:val="28"/>
          <w:szCs w:val="28"/>
        </w:rPr>
        <w:t>уличного освещения</w:t>
      </w:r>
      <w:r w:rsidR="00CC2AA1" w:rsidRPr="002875BF">
        <w:rPr>
          <w:iCs/>
          <w:sz w:val="28"/>
          <w:szCs w:val="28"/>
        </w:rPr>
        <w:t xml:space="preserve"> в  сельских населенных пунктах</w:t>
      </w:r>
      <w:r w:rsidR="0061310F" w:rsidRPr="002875BF">
        <w:rPr>
          <w:iCs/>
          <w:sz w:val="28"/>
          <w:szCs w:val="28"/>
        </w:rPr>
        <w:t xml:space="preserve"> на энергосберегающие</w:t>
      </w:r>
      <w:r w:rsidR="00471E9C" w:rsidRPr="002875BF">
        <w:rPr>
          <w:iCs/>
          <w:sz w:val="28"/>
          <w:szCs w:val="28"/>
        </w:rPr>
        <w:t>;</w:t>
      </w:r>
    </w:p>
    <w:p w:rsidR="00471E9C" w:rsidRPr="00C23DEE" w:rsidRDefault="00471E9C" w:rsidP="00471E9C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 в сельских населенных пунктах</w:t>
      </w:r>
    </w:p>
    <w:p w:rsidR="00FC1B06" w:rsidRDefault="00FC1B06" w:rsidP="005B3D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DDB" w:rsidRPr="00C23DEE" w:rsidRDefault="005B3DDB" w:rsidP="005B3D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5. Сроки реализации 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>рограммы</w:t>
      </w:r>
    </w:p>
    <w:p w:rsidR="005B3DDB" w:rsidRPr="00C23DEE" w:rsidRDefault="005B3DDB" w:rsidP="005B3DD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B3DDB" w:rsidRPr="00C23DEE" w:rsidRDefault="005B3DDB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="00C1577D"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 xml:space="preserve">рограммы предполагается осуществить в течение </w:t>
      </w:r>
      <w:r w:rsidR="00471E9C">
        <w:rPr>
          <w:color w:val="000000"/>
          <w:sz w:val="28"/>
          <w:szCs w:val="28"/>
        </w:rPr>
        <w:t>пяти</w:t>
      </w:r>
      <w:r w:rsidRPr="00C23DEE">
        <w:rPr>
          <w:color w:val="000000"/>
          <w:sz w:val="28"/>
          <w:szCs w:val="28"/>
        </w:rPr>
        <w:t xml:space="preserve"> лет (201</w:t>
      </w:r>
      <w:r w:rsidR="00471E9C">
        <w:rPr>
          <w:color w:val="000000"/>
          <w:sz w:val="28"/>
          <w:szCs w:val="28"/>
        </w:rPr>
        <w:t>4</w:t>
      </w:r>
      <w:r w:rsidR="00CC2AA1">
        <w:rPr>
          <w:color w:val="000000"/>
          <w:sz w:val="28"/>
          <w:szCs w:val="28"/>
        </w:rPr>
        <w:t xml:space="preserve"> - 2019</w:t>
      </w:r>
      <w:r w:rsidRPr="00C23DEE">
        <w:rPr>
          <w:color w:val="000000"/>
          <w:sz w:val="28"/>
          <w:szCs w:val="28"/>
        </w:rPr>
        <w:t xml:space="preserve"> годы). </w:t>
      </w:r>
    </w:p>
    <w:p w:rsidR="00C1577D" w:rsidRPr="00C23DEE" w:rsidRDefault="00C1577D" w:rsidP="005B3DDB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CF0565" w:rsidRPr="00C23DEE" w:rsidRDefault="00C1577D" w:rsidP="00C1577D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6. </w:t>
      </w:r>
      <w:r w:rsidR="005B3DDB" w:rsidRPr="00C23DEE">
        <w:rPr>
          <w:b/>
          <w:bCs/>
          <w:color w:val="000000"/>
          <w:sz w:val="28"/>
          <w:szCs w:val="28"/>
        </w:rPr>
        <w:t xml:space="preserve">Список показателей муниципальной </w:t>
      </w:r>
      <w:r w:rsidRPr="00C23DEE">
        <w:rPr>
          <w:b/>
          <w:bCs/>
          <w:color w:val="000000"/>
          <w:sz w:val="28"/>
          <w:szCs w:val="28"/>
        </w:rPr>
        <w:t>п</w:t>
      </w:r>
      <w:r w:rsidR="005B3DDB" w:rsidRPr="00C23DEE">
        <w:rPr>
          <w:b/>
          <w:bCs/>
          <w:color w:val="000000"/>
          <w:sz w:val="28"/>
          <w:szCs w:val="28"/>
        </w:rPr>
        <w:t>рограммы</w:t>
      </w:r>
    </w:p>
    <w:p w:rsidR="00C1577D" w:rsidRPr="00C23DEE" w:rsidRDefault="00C1577D" w:rsidP="00963439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3DDB" w:rsidRDefault="00C1577D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>изложен в Прилож</w:t>
      </w:r>
      <w:r w:rsidRPr="00C23DEE">
        <w:rPr>
          <w:color w:val="000000"/>
          <w:sz w:val="28"/>
          <w:szCs w:val="28"/>
        </w:rPr>
        <w:t>е</w:t>
      </w:r>
      <w:r w:rsidRPr="00C23DEE">
        <w:rPr>
          <w:color w:val="000000"/>
          <w:sz w:val="28"/>
          <w:szCs w:val="28"/>
        </w:rPr>
        <w:t xml:space="preserve">нии N </w:t>
      </w:r>
      <w:r w:rsidR="00C675E7">
        <w:rPr>
          <w:color w:val="000000"/>
          <w:sz w:val="28"/>
          <w:szCs w:val="28"/>
        </w:rPr>
        <w:t>1</w:t>
      </w:r>
      <w:r w:rsidRPr="00C23DEE">
        <w:rPr>
          <w:color w:val="000000"/>
          <w:sz w:val="28"/>
          <w:szCs w:val="28"/>
        </w:rPr>
        <w:t>.</w:t>
      </w:r>
    </w:p>
    <w:p w:rsidR="00FC1B06" w:rsidRPr="00C23DEE" w:rsidRDefault="00FC1B06" w:rsidP="00C1577D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5B3DDB" w:rsidRPr="00C23DEE" w:rsidRDefault="005B3DDB" w:rsidP="00C1577D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 xml:space="preserve">Перечень </w:t>
      </w:r>
      <w:r w:rsidR="00C1577D" w:rsidRPr="00C23DEE">
        <w:rPr>
          <w:b/>
          <w:color w:val="000000"/>
          <w:sz w:val="28"/>
          <w:szCs w:val="28"/>
        </w:rPr>
        <w:t xml:space="preserve">основных </w:t>
      </w:r>
      <w:r w:rsidRPr="00C23DEE">
        <w:rPr>
          <w:b/>
          <w:color w:val="000000"/>
          <w:sz w:val="28"/>
          <w:szCs w:val="28"/>
        </w:rPr>
        <w:t>мероприятий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 xml:space="preserve">рограммы </w:t>
      </w:r>
    </w:p>
    <w:p w:rsidR="005B3DDB" w:rsidRPr="00C23DEE" w:rsidRDefault="005B3DDB" w:rsidP="00C1577D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0565" w:rsidRPr="00C23DEE" w:rsidRDefault="00CF0565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</w:t>
      </w:r>
      <w:r w:rsidR="00C1577D" w:rsidRPr="00C23DEE">
        <w:rPr>
          <w:color w:val="000000"/>
          <w:sz w:val="28"/>
          <w:szCs w:val="28"/>
        </w:rPr>
        <w:t>основных</w:t>
      </w:r>
      <w:r w:rsidRPr="00C23DEE">
        <w:rPr>
          <w:color w:val="000000"/>
          <w:sz w:val="28"/>
          <w:szCs w:val="28"/>
        </w:rPr>
        <w:t xml:space="preserve"> мероприятий </w:t>
      </w:r>
      <w:r w:rsidR="00C1577D"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</w:t>
      </w:r>
      <w:r w:rsidR="004E6194" w:rsidRPr="00C23DEE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>изложен</w:t>
      </w:r>
      <w:r w:rsidR="00C1577D" w:rsidRPr="00C23DEE">
        <w:rPr>
          <w:color w:val="000000"/>
          <w:sz w:val="28"/>
          <w:szCs w:val="28"/>
        </w:rPr>
        <w:t xml:space="preserve">  в П</w:t>
      </w:r>
      <w:r w:rsidR="00471E9C">
        <w:rPr>
          <w:color w:val="000000"/>
          <w:sz w:val="28"/>
          <w:szCs w:val="28"/>
        </w:rPr>
        <w:t>риложени</w:t>
      </w:r>
      <w:r w:rsidR="00AE30F7">
        <w:rPr>
          <w:color w:val="000000"/>
          <w:sz w:val="28"/>
          <w:szCs w:val="28"/>
        </w:rPr>
        <w:t>и</w:t>
      </w:r>
      <w:r w:rsidRPr="00C23DEE">
        <w:rPr>
          <w:color w:val="000000"/>
          <w:sz w:val="28"/>
          <w:szCs w:val="28"/>
        </w:rPr>
        <w:t xml:space="preserve"> </w:t>
      </w:r>
      <w:r w:rsidR="00C1577D" w:rsidRPr="00C23DEE">
        <w:rPr>
          <w:color w:val="000000"/>
          <w:sz w:val="28"/>
          <w:szCs w:val="28"/>
          <w:lang w:val="en-US"/>
        </w:rPr>
        <w:t>N</w:t>
      </w:r>
      <w:r w:rsidR="00C1577D" w:rsidRPr="00C23DEE">
        <w:rPr>
          <w:color w:val="000000"/>
          <w:sz w:val="28"/>
          <w:szCs w:val="28"/>
        </w:rPr>
        <w:t xml:space="preserve"> </w:t>
      </w:r>
      <w:r w:rsidR="00C675E7">
        <w:rPr>
          <w:color w:val="000000"/>
          <w:sz w:val="28"/>
          <w:szCs w:val="28"/>
        </w:rPr>
        <w:t>2</w:t>
      </w:r>
      <w:r w:rsidRPr="00C23DEE">
        <w:rPr>
          <w:color w:val="000000"/>
          <w:sz w:val="28"/>
          <w:szCs w:val="28"/>
        </w:rPr>
        <w:t xml:space="preserve"> к </w:t>
      </w:r>
      <w:r w:rsidR="00C1577D" w:rsidRPr="00C23DEE">
        <w:rPr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рограмме.</w:t>
      </w:r>
    </w:p>
    <w:p w:rsidR="00CF0565" w:rsidRPr="00C23DEE" w:rsidRDefault="00C1577D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Муниципальная п</w:t>
      </w:r>
      <w:r w:rsidR="00CF0565" w:rsidRPr="00C23DEE">
        <w:rPr>
          <w:color w:val="000000"/>
          <w:sz w:val="28"/>
          <w:szCs w:val="28"/>
        </w:rPr>
        <w:t xml:space="preserve">рограмма реализуется за счет средств </w:t>
      </w:r>
      <w:r w:rsidR="004E6194" w:rsidRPr="00C23DEE">
        <w:rPr>
          <w:color w:val="000000"/>
          <w:sz w:val="28"/>
          <w:szCs w:val="28"/>
        </w:rPr>
        <w:t xml:space="preserve">областного бюджета и </w:t>
      </w:r>
      <w:r w:rsidR="00CF0565" w:rsidRPr="00C23DEE">
        <w:rPr>
          <w:color w:val="000000"/>
          <w:sz w:val="28"/>
          <w:szCs w:val="28"/>
        </w:rPr>
        <w:t>бюд</w:t>
      </w:r>
      <w:r w:rsidR="00485393">
        <w:rPr>
          <w:color w:val="000000"/>
          <w:sz w:val="28"/>
          <w:szCs w:val="28"/>
        </w:rPr>
        <w:t xml:space="preserve">жета </w:t>
      </w:r>
      <w:proofErr w:type="spellStart"/>
      <w:r w:rsidR="00485393">
        <w:rPr>
          <w:color w:val="000000"/>
          <w:sz w:val="28"/>
          <w:szCs w:val="28"/>
        </w:rPr>
        <w:t>Алеховщинского</w:t>
      </w:r>
      <w:proofErr w:type="spellEnd"/>
      <w:r w:rsidR="00485393">
        <w:rPr>
          <w:color w:val="000000"/>
          <w:sz w:val="28"/>
          <w:szCs w:val="28"/>
        </w:rPr>
        <w:t xml:space="preserve"> сельского</w:t>
      </w:r>
      <w:r w:rsidR="00CF0565" w:rsidRPr="00C23DEE">
        <w:rPr>
          <w:color w:val="000000"/>
          <w:sz w:val="28"/>
          <w:szCs w:val="28"/>
        </w:rPr>
        <w:t xml:space="preserve"> поселения </w:t>
      </w:r>
      <w:proofErr w:type="spellStart"/>
      <w:r w:rsidR="00CF0565" w:rsidRPr="00C23DEE">
        <w:rPr>
          <w:color w:val="000000"/>
          <w:sz w:val="28"/>
          <w:szCs w:val="28"/>
        </w:rPr>
        <w:t>Лодейнопольск</w:t>
      </w:r>
      <w:r w:rsidR="00CF0565" w:rsidRPr="00C23DEE">
        <w:rPr>
          <w:color w:val="000000"/>
          <w:sz w:val="28"/>
          <w:szCs w:val="28"/>
        </w:rPr>
        <w:t>о</w:t>
      </w:r>
      <w:r w:rsidR="00CF0565" w:rsidRPr="00C23DEE">
        <w:rPr>
          <w:color w:val="000000"/>
          <w:sz w:val="28"/>
          <w:szCs w:val="28"/>
        </w:rPr>
        <w:t>го</w:t>
      </w:r>
      <w:proofErr w:type="spellEnd"/>
      <w:r w:rsidR="00CF0565" w:rsidRPr="00C23DEE">
        <w:rPr>
          <w:color w:val="000000"/>
          <w:sz w:val="28"/>
          <w:szCs w:val="28"/>
        </w:rPr>
        <w:t xml:space="preserve"> муниципального района Ленинградской области.</w:t>
      </w:r>
    </w:p>
    <w:p w:rsidR="00CF0565" w:rsidRPr="00C23DEE" w:rsidRDefault="00CF0565" w:rsidP="00CF0565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CF0565" w:rsidRPr="00C23DEE" w:rsidRDefault="00CA5D15" w:rsidP="00CA5D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F56A39" w:rsidRDefault="00F56A39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CA5D15" w:rsidRPr="00C23DEE" w:rsidRDefault="00CA5D15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</w:t>
      </w:r>
      <w:r w:rsidRPr="00C23DEE">
        <w:rPr>
          <w:bCs/>
          <w:color w:val="000000"/>
          <w:sz w:val="28"/>
          <w:szCs w:val="28"/>
        </w:rPr>
        <w:t>о</w:t>
      </w:r>
      <w:r w:rsidRPr="00C23DEE">
        <w:rPr>
          <w:bCs/>
          <w:color w:val="000000"/>
          <w:sz w:val="28"/>
          <w:szCs w:val="28"/>
        </w:rPr>
        <w:t xml:space="preserve">жен в Приложении N </w:t>
      </w:r>
      <w:r w:rsidR="00C675E7">
        <w:rPr>
          <w:bCs/>
          <w:color w:val="000000"/>
          <w:sz w:val="28"/>
          <w:szCs w:val="28"/>
        </w:rPr>
        <w:t>3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CA5D15" w:rsidRDefault="00CA5D15" w:rsidP="00CA5D1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F56A39" w:rsidRDefault="00F56A39" w:rsidP="00CA5D1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F56A39" w:rsidRPr="00C23DEE" w:rsidRDefault="00F56A39" w:rsidP="00CA5D1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A5D15" w:rsidRDefault="00CA5D15" w:rsidP="00CA5D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 xml:space="preserve">Сведения о показателях (индикаторах) муниципальной программы и их значениях в разрезе поселений </w:t>
      </w:r>
      <w:proofErr w:type="spellStart"/>
      <w:r w:rsidRPr="00C23DEE">
        <w:rPr>
          <w:b/>
          <w:bCs/>
          <w:color w:val="000000"/>
          <w:sz w:val="28"/>
          <w:szCs w:val="28"/>
        </w:rPr>
        <w:t>Лодейнопольского</w:t>
      </w:r>
      <w:proofErr w:type="spellEnd"/>
      <w:r w:rsidRPr="00C23DEE">
        <w:rPr>
          <w:b/>
          <w:bCs/>
          <w:color w:val="000000"/>
          <w:sz w:val="28"/>
          <w:szCs w:val="28"/>
        </w:rPr>
        <w:t xml:space="preserve"> муниц</w:t>
      </w:r>
      <w:r w:rsidRPr="00C23DEE">
        <w:rPr>
          <w:b/>
          <w:bCs/>
          <w:color w:val="000000"/>
          <w:sz w:val="28"/>
          <w:szCs w:val="28"/>
        </w:rPr>
        <w:t>и</w:t>
      </w:r>
      <w:r w:rsidRPr="00C23DEE">
        <w:rPr>
          <w:b/>
          <w:bCs/>
          <w:color w:val="000000"/>
          <w:sz w:val="28"/>
          <w:szCs w:val="28"/>
        </w:rPr>
        <w:t>пального района.</w:t>
      </w:r>
    </w:p>
    <w:p w:rsidR="005A0C8A" w:rsidRPr="00C23DEE" w:rsidRDefault="005A0C8A" w:rsidP="005A0C8A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A5D15" w:rsidRPr="00C23DEE" w:rsidRDefault="00CA5D15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В связи с тем, что данная муниципальная программа реализуется и</w:t>
      </w:r>
      <w:r w:rsidRPr="00C23DEE">
        <w:rPr>
          <w:bCs/>
          <w:color w:val="000000"/>
          <w:sz w:val="28"/>
          <w:szCs w:val="28"/>
        </w:rPr>
        <w:t>с</w:t>
      </w:r>
      <w:r w:rsidRPr="00C23DEE">
        <w:rPr>
          <w:bCs/>
          <w:color w:val="000000"/>
          <w:sz w:val="28"/>
          <w:szCs w:val="28"/>
        </w:rPr>
        <w:t xml:space="preserve">ключительно </w:t>
      </w:r>
      <w:r w:rsidR="00485393"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 w:rsidR="00485393">
        <w:rPr>
          <w:bCs/>
          <w:color w:val="000000"/>
          <w:sz w:val="28"/>
          <w:szCs w:val="28"/>
        </w:rPr>
        <w:t>Алеховщинского</w:t>
      </w:r>
      <w:proofErr w:type="spellEnd"/>
      <w:r w:rsidR="00485393">
        <w:rPr>
          <w:bCs/>
          <w:color w:val="000000"/>
          <w:sz w:val="28"/>
          <w:szCs w:val="28"/>
        </w:rPr>
        <w:t xml:space="preserve"> сельского</w:t>
      </w:r>
      <w:r w:rsidRPr="00C23DEE">
        <w:rPr>
          <w:bCs/>
          <w:color w:val="000000"/>
          <w:sz w:val="28"/>
          <w:szCs w:val="28"/>
        </w:rPr>
        <w:t xml:space="preserve"> поселения, сведения о показателях (индикаторах) муниципальной программы и их значениях в разрезе поселений </w:t>
      </w:r>
      <w:proofErr w:type="spellStart"/>
      <w:r w:rsidRPr="00C23DEE">
        <w:rPr>
          <w:bCs/>
          <w:color w:val="000000"/>
          <w:sz w:val="28"/>
          <w:szCs w:val="28"/>
        </w:rPr>
        <w:t>Лодейнопольского</w:t>
      </w:r>
      <w:proofErr w:type="spellEnd"/>
      <w:r w:rsidRPr="00C23DEE">
        <w:rPr>
          <w:bCs/>
          <w:color w:val="000000"/>
          <w:sz w:val="28"/>
          <w:szCs w:val="28"/>
        </w:rPr>
        <w:t xml:space="preserve"> муниципального района отсутствуют.</w:t>
      </w:r>
    </w:p>
    <w:p w:rsidR="00CF0565" w:rsidRPr="00C23DEE" w:rsidRDefault="00CF0565" w:rsidP="00CA5D15">
      <w:pPr>
        <w:pStyle w:val="ConsPlusNormal0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565" w:rsidRPr="00C23DEE" w:rsidRDefault="00E14BBB" w:rsidP="00CA5D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</w:t>
      </w:r>
      <w:r w:rsidR="00CA5D15" w:rsidRPr="00C23DEE">
        <w:rPr>
          <w:b/>
          <w:bCs/>
          <w:color w:val="000000"/>
          <w:sz w:val="28"/>
          <w:szCs w:val="28"/>
        </w:rPr>
        <w:t>Сведения о порядке сбора информации и методике расчета пок</w:t>
      </w:r>
      <w:r w:rsidR="00CA5D15" w:rsidRPr="00C23DEE">
        <w:rPr>
          <w:b/>
          <w:bCs/>
          <w:color w:val="000000"/>
          <w:sz w:val="28"/>
          <w:szCs w:val="28"/>
        </w:rPr>
        <w:t>а</w:t>
      </w:r>
      <w:r w:rsidR="00CA5D15" w:rsidRPr="00C23DEE">
        <w:rPr>
          <w:b/>
          <w:bCs/>
          <w:color w:val="000000"/>
          <w:sz w:val="28"/>
          <w:szCs w:val="28"/>
        </w:rPr>
        <w:t>зателя (индикатора) муниципальной программы.</w:t>
      </w:r>
    </w:p>
    <w:p w:rsidR="00E14BBB" w:rsidRPr="00C23DEE" w:rsidRDefault="00E14BBB" w:rsidP="00E14BBB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 </w:t>
      </w:r>
    </w:p>
    <w:p w:rsidR="00E14BBB" w:rsidRDefault="00E14BBB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изложены в Приложении N </w:t>
      </w:r>
      <w:r w:rsidR="00C675E7">
        <w:rPr>
          <w:bCs/>
          <w:color w:val="000000"/>
          <w:sz w:val="28"/>
          <w:szCs w:val="28"/>
        </w:rPr>
        <w:t>4</w:t>
      </w:r>
      <w:r w:rsidRPr="00C23DEE">
        <w:rPr>
          <w:bCs/>
          <w:color w:val="000000"/>
          <w:sz w:val="28"/>
          <w:szCs w:val="28"/>
        </w:rPr>
        <w:t xml:space="preserve"> к м</w:t>
      </w:r>
      <w:r w:rsidRPr="00C23DEE">
        <w:rPr>
          <w:bCs/>
          <w:color w:val="000000"/>
          <w:sz w:val="28"/>
          <w:szCs w:val="28"/>
        </w:rPr>
        <w:t>у</w:t>
      </w:r>
      <w:r w:rsidRPr="00C23DEE">
        <w:rPr>
          <w:bCs/>
          <w:color w:val="000000"/>
          <w:sz w:val="28"/>
          <w:szCs w:val="28"/>
        </w:rPr>
        <w:t>ниципальной программе.</w:t>
      </w:r>
    </w:p>
    <w:p w:rsidR="005A0C8A" w:rsidRPr="00C23DEE" w:rsidRDefault="005A0C8A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CA5D15" w:rsidRPr="00C23DEE" w:rsidRDefault="00E14BBB" w:rsidP="00E14BB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5A0C8A" w:rsidRDefault="005A0C8A" w:rsidP="009634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E14BBB" w:rsidRPr="00C23DEE" w:rsidRDefault="00E14BBB" w:rsidP="009634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N </w:t>
      </w:r>
      <w:r w:rsidR="00C675E7">
        <w:rPr>
          <w:bCs/>
          <w:color w:val="000000"/>
          <w:sz w:val="28"/>
          <w:szCs w:val="28"/>
        </w:rPr>
        <w:t>5</w:t>
      </w:r>
      <w:r w:rsidR="002D6272">
        <w:rPr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CF0565" w:rsidRPr="00C23DEE" w:rsidRDefault="00CF0565" w:rsidP="00E14BBB">
      <w:pPr>
        <w:pStyle w:val="ConsPlusNormal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790A" w:rsidRPr="00C23DEE" w:rsidRDefault="00E14BBB" w:rsidP="00E14B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sz w:val="28"/>
          <w:szCs w:val="28"/>
        </w:rPr>
        <w:t>12. Детальный план реализации муниципальной программы на очере</w:t>
      </w:r>
      <w:r w:rsidRPr="00C23DEE">
        <w:rPr>
          <w:b/>
          <w:sz w:val="28"/>
          <w:szCs w:val="28"/>
        </w:rPr>
        <w:t>д</w:t>
      </w:r>
      <w:r w:rsidRPr="00C23DEE">
        <w:rPr>
          <w:b/>
          <w:sz w:val="28"/>
          <w:szCs w:val="28"/>
        </w:rPr>
        <w:t xml:space="preserve">ной финансовый год в части реализуемых мероприятий </w:t>
      </w:r>
    </w:p>
    <w:p w:rsidR="0032790A" w:rsidRPr="00C23DEE" w:rsidRDefault="0032790A" w:rsidP="00CF0565">
      <w:pPr>
        <w:autoSpaceDE w:val="0"/>
        <w:autoSpaceDN w:val="0"/>
        <w:adjustRightInd w:val="0"/>
        <w:rPr>
          <w:sz w:val="28"/>
          <w:szCs w:val="28"/>
        </w:rPr>
      </w:pPr>
    </w:p>
    <w:p w:rsidR="006016CB" w:rsidRPr="00C23DEE" w:rsidRDefault="006016CB" w:rsidP="00963439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>Сводный д</w:t>
      </w:r>
      <w:r w:rsidR="00E14BBB" w:rsidRPr="00C23DEE">
        <w:rPr>
          <w:rFonts w:ascii="Times New Roman" w:hAnsi="Times New Roman" w:cs="Times New Roman"/>
          <w:sz w:val="28"/>
          <w:szCs w:val="28"/>
        </w:rPr>
        <w:t xml:space="preserve">етальный план реализации муниципальной программы на очередной финансовый год изложен в </w:t>
      </w:r>
      <w:r w:rsidR="00E14BBB"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N </w:t>
      </w:r>
      <w:r w:rsidR="00C675E7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2790A" w:rsidRPr="00C23DEE" w:rsidRDefault="006016CB" w:rsidP="009634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>В связи с тем, что участники данной муниципальной программы не я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</w:t>
      </w:r>
      <w:r w:rsidRPr="00C23DEE">
        <w:rPr>
          <w:rFonts w:ascii="Times New Roman" w:hAnsi="Times New Roman" w:cs="Times New Roman"/>
          <w:sz w:val="28"/>
          <w:szCs w:val="28"/>
        </w:rPr>
        <w:t>е</w:t>
      </w:r>
      <w:r w:rsidRPr="00C23DEE">
        <w:rPr>
          <w:rFonts w:ascii="Times New Roman" w:hAnsi="Times New Roman" w:cs="Times New Roman"/>
          <w:sz w:val="28"/>
          <w:szCs w:val="28"/>
        </w:rPr>
        <w:t xml:space="preserve">ского лица, </w:t>
      </w:r>
      <w:r w:rsidR="00E14BBB" w:rsidRPr="00C23DEE">
        <w:rPr>
          <w:rFonts w:ascii="Times New Roman" w:hAnsi="Times New Roman" w:cs="Times New Roman"/>
          <w:sz w:val="28"/>
          <w:szCs w:val="28"/>
        </w:rPr>
        <w:t xml:space="preserve"> </w:t>
      </w:r>
      <w:r w:rsidRPr="00C23DEE">
        <w:rPr>
          <w:rFonts w:ascii="Times New Roman" w:hAnsi="Times New Roman" w:cs="Times New Roman"/>
          <w:sz w:val="28"/>
          <w:szCs w:val="28"/>
        </w:rPr>
        <w:t xml:space="preserve">Детальный план реализации муниципальной программы </w:t>
      </w:r>
      <w:r w:rsidR="008A1EF0" w:rsidRPr="00C23DEE">
        <w:rPr>
          <w:rFonts w:ascii="Times New Roman" w:hAnsi="Times New Roman" w:cs="Times New Roman"/>
          <w:sz w:val="28"/>
          <w:szCs w:val="28"/>
        </w:rPr>
        <w:t>по м</w:t>
      </w:r>
      <w:r w:rsidR="008A1EF0" w:rsidRPr="00C23DEE">
        <w:rPr>
          <w:rFonts w:ascii="Times New Roman" w:hAnsi="Times New Roman" w:cs="Times New Roman"/>
          <w:sz w:val="28"/>
          <w:szCs w:val="28"/>
        </w:rPr>
        <w:t>е</w:t>
      </w:r>
      <w:r w:rsidR="008A1EF0" w:rsidRPr="00C23DEE">
        <w:rPr>
          <w:rFonts w:ascii="Times New Roman" w:hAnsi="Times New Roman" w:cs="Times New Roman"/>
          <w:sz w:val="28"/>
          <w:szCs w:val="28"/>
        </w:rPr>
        <w:t xml:space="preserve">роприятиям, </w:t>
      </w:r>
      <w:r w:rsidRPr="00C23DEE">
        <w:rPr>
          <w:rFonts w:ascii="Times New Roman" w:hAnsi="Times New Roman" w:cs="Times New Roman"/>
          <w:sz w:val="28"/>
          <w:szCs w:val="28"/>
        </w:rPr>
        <w:t xml:space="preserve">реализуемым структурным подразделением  Администрации </w:t>
      </w:r>
      <w:r w:rsidR="008A1EF0" w:rsidRPr="00C23DEE">
        <w:rPr>
          <w:rFonts w:ascii="Times New Roman" w:hAnsi="Times New Roman" w:cs="Times New Roman"/>
          <w:sz w:val="28"/>
          <w:szCs w:val="28"/>
        </w:rPr>
        <w:t xml:space="preserve"> </w:t>
      </w:r>
      <w:r w:rsidRPr="00C23DEE">
        <w:rPr>
          <w:rFonts w:ascii="Times New Roman" w:hAnsi="Times New Roman" w:cs="Times New Roman"/>
          <w:sz w:val="28"/>
          <w:szCs w:val="28"/>
        </w:rPr>
        <w:t>с правом юридического лица - участника муниципальной программы  к мун</w:t>
      </w:r>
      <w:r w:rsidRPr="00C23DEE">
        <w:rPr>
          <w:rFonts w:ascii="Times New Roman" w:hAnsi="Times New Roman" w:cs="Times New Roman"/>
          <w:sz w:val="28"/>
          <w:szCs w:val="28"/>
        </w:rPr>
        <w:t>и</w:t>
      </w:r>
      <w:r w:rsidRPr="00C23DEE">
        <w:rPr>
          <w:rFonts w:ascii="Times New Roman" w:hAnsi="Times New Roman" w:cs="Times New Roman"/>
          <w:sz w:val="28"/>
          <w:szCs w:val="28"/>
        </w:rPr>
        <w:t>ципальной программе отсутствует.</w:t>
      </w:r>
    </w:p>
    <w:p w:rsidR="00E14BBB" w:rsidRPr="00C23DEE" w:rsidRDefault="00E14BBB" w:rsidP="006016C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14BBB" w:rsidRPr="00C23DEE" w:rsidRDefault="008A1EF0" w:rsidP="008A1E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E14BBB" w:rsidRPr="00C23DEE" w:rsidRDefault="00E14BBB" w:rsidP="008A1E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4BBB" w:rsidRPr="00C23DEE" w:rsidRDefault="008A1EF0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Текущий контроль за реализацией муниципальной программы ос</w:t>
      </w:r>
      <w:r w:rsidRPr="00C23DEE">
        <w:rPr>
          <w:bCs/>
          <w:color w:val="000000"/>
          <w:sz w:val="28"/>
          <w:szCs w:val="28"/>
        </w:rPr>
        <w:t>у</w:t>
      </w:r>
      <w:r w:rsidRPr="00C23DEE">
        <w:rPr>
          <w:bCs/>
          <w:color w:val="000000"/>
          <w:sz w:val="28"/>
          <w:szCs w:val="28"/>
        </w:rPr>
        <w:t>ществляется ответственным исполнителем, координирующим работу сои</w:t>
      </w:r>
      <w:r w:rsidRPr="00C23DEE">
        <w:rPr>
          <w:bCs/>
          <w:color w:val="000000"/>
          <w:sz w:val="28"/>
          <w:szCs w:val="28"/>
        </w:rPr>
        <w:t>с</w:t>
      </w:r>
      <w:r w:rsidRPr="00C23DEE">
        <w:rPr>
          <w:bCs/>
          <w:color w:val="000000"/>
          <w:sz w:val="28"/>
          <w:szCs w:val="28"/>
        </w:rPr>
        <w:t>полнителей и участников муниципальной программы. Общий контроль хода реализации муниципальной программы осуществляет заместитель главы А</w:t>
      </w:r>
      <w:r w:rsidRPr="00C23DEE">
        <w:rPr>
          <w:bCs/>
          <w:color w:val="000000"/>
          <w:sz w:val="28"/>
          <w:szCs w:val="28"/>
        </w:rPr>
        <w:t>д</w:t>
      </w:r>
      <w:r w:rsidRPr="00C23DEE">
        <w:rPr>
          <w:bCs/>
          <w:color w:val="000000"/>
          <w:sz w:val="28"/>
          <w:szCs w:val="28"/>
        </w:rPr>
        <w:t xml:space="preserve">министрации – куратор муниципальной программы. </w:t>
      </w:r>
    </w:p>
    <w:p w:rsidR="008A1EF0" w:rsidRPr="00C23DEE" w:rsidRDefault="008A1EF0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 целью контроля за реализацией муниципальной программы отве</w:t>
      </w:r>
      <w:r w:rsidRPr="00C23DEE">
        <w:rPr>
          <w:bCs/>
          <w:color w:val="000000"/>
          <w:sz w:val="28"/>
          <w:szCs w:val="28"/>
        </w:rPr>
        <w:t>т</w:t>
      </w:r>
      <w:r w:rsidRPr="00C23DEE">
        <w:rPr>
          <w:bCs/>
          <w:color w:val="000000"/>
          <w:sz w:val="28"/>
          <w:szCs w:val="28"/>
        </w:rPr>
        <w:t>ственный исполнитель ежеквартально до 20 числа месяца, следующего за о</w:t>
      </w:r>
      <w:r w:rsidRPr="00C23DEE">
        <w:rPr>
          <w:bCs/>
          <w:color w:val="000000"/>
          <w:sz w:val="28"/>
          <w:szCs w:val="28"/>
        </w:rPr>
        <w:t>т</w:t>
      </w:r>
      <w:r w:rsidRPr="00C23DEE">
        <w:rPr>
          <w:bCs/>
          <w:color w:val="000000"/>
          <w:sz w:val="28"/>
          <w:szCs w:val="28"/>
        </w:rPr>
        <w:t>четным кварталом,</w:t>
      </w:r>
      <w:r w:rsidR="00FC039A" w:rsidRPr="00C23DEE">
        <w:rPr>
          <w:bCs/>
          <w:color w:val="000000"/>
          <w:sz w:val="28"/>
          <w:szCs w:val="28"/>
        </w:rPr>
        <w:t xml:space="preserve">  </w:t>
      </w:r>
      <w:r w:rsidR="00FC039A" w:rsidRPr="002875BF">
        <w:rPr>
          <w:bCs/>
          <w:color w:val="000000"/>
          <w:sz w:val="28"/>
          <w:szCs w:val="28"/>
        </w:rPr>
        <w:t>направляет в отдел экономического развития отчет о р</w:t>
      </w:r>
      <w:r w:rsidR="00FC039A" w:rsidRPr="002875BF">
        <w:rPr>
          <w:bCs/>
          <w:color w:val="000000"/>
          <w:sz w:val="28"/>
          <w:szCs w:val="28"/>
        </w:rPr>
        <w:t>е</w:t>
      </w:r>
      <w:r w:rsidR="00FC039A" w:rsidRPr="002875BF">
        <w:rPr>
          <w:bCs/>
          <w:color w:val="000000"/>
          <w:sz w:val="28"/>
          <w:szCs w:val="28"/>
        </w:rPr>
        <w:t xml:space="preserve">ализации муниципальной программы по форме согласно Приложению N </w:t>
      </w:r>
      <w:r w:rsidR="00D25CBA" w:rsidRPr="002875BF">
        <w:rPr>
          <w:bCs/>
          <w:color w:val="000000"/>
          <w:sz w:val="28"/>
          <w:szCs w:val="28"/>
        </w:rPr>
        <w:t>7</w:t>
      </w:r>
      <w:r w:rsidR="00FC039A" w:rsidRPr="002875BF">
        <w:rPr>
          <w:bCs/>
          <w:color w:val="000000"/>
          <w:sz w:val="28"/>
          <w:szCs w:val="28"/>
        </w:rPr>
        <w:t xml:space="preserve"> и </w:t>
      </w:r>
      <w:r w:rsidR="00FC039A" w:rsidRPr="002875BF">
        <w:rPr>
          <w:bCs/>
          <w:color w:val="000000"/>
          <w:sz w:val="28"/>
          <w:szCs w:val="28"/>
        </w:rPr>
        <w:lastRenderedPageBreak/>
        <w:t xml:space="preserve">сведения о фактически достигнутых значениях показателей (индикаторов) муниципальной программы по форме согласно Приложению N </w:t>
      </w:r>
      <w:r w:rsidR="00D25CBA" w:rsidRPr="002875BF">
        <w:rPr>
          <w:bCs/>
          <w:color w:val="000000"/>
          <w:sz w:val="28"/>
          <w:szCs w:val="28"/>
        </w:rPr>
        <w:t>8</w:t>
      </w:r>
      <w:r w:rsidR="00FC039A" w:rsidRPr="002875BF">
        <w:rPr>
          <w:bCs/>
          <w:color w:val="000000"/>
          <w:sz w:val="28"/>
          <w:szCs w:val="28"/>
        </w:rPr>
        <w:t>.</w:t>
      </w:r>
    </w:p>
    <w:p w:rsidR="00FC039A" w:rsidRPr="00C23DEE" w:rsidRDefault="00FC039A" w:rsidP="009634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>Прочая отчетность о ходе реализации муниципальной  программы  предоставляется в сроки и по формам, установленным  Постановлением А</w:t>
      </w:r>
      <w:r w:rsidRPr="00C23DEE">
        <w:rPr>
          <w:rFonts w:ascii="Times New Roman" w:hAnsi="Times New Roman" w:cs="Times New Roman"/>
          <w:sz w:val="28"/>
          <w:szCs w:val="28"/>
        </w:rPr>
        <w:t>д</w:t>
      </w:r>
      <w:r w:rsidRPr="00C23DEE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Pr="00C23DEE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C23DE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</w:t>
      </w:r>
      <w:r w:rsidRPr="00C23DEE">
        <w:rPr>
          <w:rFonts w:ascii="Times New Roman" w:hAnsi="Times New Roman" w:cs="Times New Roman"/>
          <w:sz w:val="28"/>
          <w:szCs w:val="28"/>
        </w:rPr>
        <w:t>б</w:t>
      </w:r>
      <w:r w:rsidRPr="00C23DEE">
        <w:rPr>
          <w:rFonts w:ascii="Times New Roman" w:hAnsi="Times New Roman" w:cs="Times New Roman"/>
          <w:sz w:val="28"/>
          <w:szCs w:val="28"/>
        </w:rPr>
        <w:t xml:space="preserve">ласти от 02.10.2013 г. </w:t>
      </w:r>
      <w:r w:rsidRPr="00C23D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3DEE">
        <w:rPr>
          <w:rFonts w:ascii="Times New Roman" w:hAnsi="Times New Roman" w:cs="Times New Roman"/>
          <w:sz w:val="28"/>
          <w:szCs w:val="28"/>
        </w:rPr>
        <w:t xml:space="preserve"> 1937 «Об утверждении порядка разработки, реализ</w:t>
      </w:r>
      <w:r w:rsidRPr="00C23DEE">
        <w:rPr>
          <w:rFonts w:ascii="Times New Roman" w:hAnsi="Times New Roman" w:cs="Times New Roman"/>
          <w:sz w:val="28"/>
          <w:szCs w:val="28"/>
        </w:rPr>
        <w:t>а</w:t>
      </w:r>
      <w:r w:rsidRPr="00C23DEE">
        <w:rPr>
          <w:rFonts w:ascii="Times New Roman" w:hAnsi="Times New Roman" w:cs="Times New Roman"/>
          <w:sz w:val="28"/>
          <w:szCs w:val="28"/>
        </w:rPr>
        <w:t xml:space="preserve">ции и оценки эффективности муниципальных программ </w:t>
      </w:r>
      <w:proofErr w:type="spellStart"/>
      <w:r w:rsidRPr="00C23DEE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C23DEE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Pr="00C23DEE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C23DEE">
        <w:rPr>
          <w:rFonts w:ascii="Times New Roman" w:hAnsi="Times New Roman" w:cs="Times New Roman"/>
          <w:sz w:val="28"/>
          <w:szCs w:val="28"/>
        </w:rPr>
        <w:t xml:space="preserve"> городского поселения» (с изм</w:t>
      </w:r>
      <w:r w:rsidRPr="00C23DEE">
        <w:rPr>
          <w:rFonts w:ascii="Times New Roman" w:hAnsi="Times New Roman" w:cs="Times New Roman"/>
          <w:sz w:val="28"/>
          <w:szCs w:val="28"/>
        </w:rPr>
        <w:t>е</w:t>
      </w:r>
      <w:r w:rsidRPr="00C23DEE">
        <w:rPr>
          <w:rFonts w:ascii="Times New Roman" w:hAnsi="Times New Roman" w:cs="Times New Roman"/>
          <w:sz w:val="28"/>
          <w:szCs w:val="28"/>
        </w:rPr>
        <w:t>нениями)</w:t>
      </w:r>
      <w:r w:rsidR="00C675E7">
        <w:rPr>
          <w:rFonts w:ascii="Times New Roman" w:hAnsi="Times New Roman" w:cs="Times New Roman"/>
          <w:sz w:val="28"/>
          <w:szCs w:val="28"/>
        </w:rPr>
        <w:t>.</w:t>
      </w: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3F41D9">
      <w:pPr>
        <w:tabs>
          <w:tab w:val="left" w:pos="7060"/>
          <w:tab w:val="right" w:pos="9354"/>
        </w:tabs>
        <w:jc w:val="center"/>
        <w:rPr>
          <w:b/>
          <w:sz w:val="28"/>
          <w:szCs w:val="28"/>
        </w:rPr>
      </w:pPr>
      <w:r w:rsidRPr="003427BC">
        <w:rPr>
          <w:b/>
          <w:sz w:val="28"/>
          <w:szCs w:val="28"/>
          <w:lang w:eastAsia="en-US"/>
        </w:rPr>
        <w:t xml:space="preserve">14 </w:t>
      </w:r>
      <w:r w:rsidRPr="003427BC">
        <w:rPr>
          <w:b/>
          <w:sz w:val="28"/>
          <w:szCs w:val="28"/>
        </w:rPr>
        <w:t>Мероприятия по осуществлению бюджетных инвестиций в объекты капитального строительства</w:t>
      </w:r>
      <w:r>
        <w:rPr>
          <w:b/>
          <w:sz w:val="28"/>
          <w:szCs w:val="28"/>
        </w:rPr>
        <w:t>.</w:t>
      </w:r>
    </w:p>
    <w:p w:rsidR="003F41D9" w:rsidRPr="003427BC" w:rsidRDefault="003F41D9" w:rsidP="003F41D9">
      <w:pPr>
        <w:tabs>
          <w:tab w:val="left" w:pos="7060"/>
          <w:tab w:val="right" w:pos="9354"/>
        </w:tabs>
        <w:jc w:val="center"/>
        <w:rPr>
          <w:b/>
          <w:sz w:val="28"/>
          <w:szCs w:val="28"/>
          <w:lang w:eastAsia="en-US"/>
        </w:rPr>
      </w:pPr>
    </w:p>
    <w:p w:rsidR="003F41D9" w:rsidRPr="00C23DEE" w:rsidRDefault="003F41D9" w:rsidP="003F41D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</w:t>
      </w:r>
      <w:r>
        <w:rPr>
          <w:bCs/>
          <w:color w:val="000000"/>
          <w:sz w:val="28"/>
          <w:szCs w:val="28"/>
        </w:rPr>
        <w:t xml:space="preserve">не предполагает </w:t>
      </w:r>
      <w:r w:rsidRPr="00C23DEE">
        <w:rPr>
          <w:bCs/>
          <w:color w:val="000000"/>
          <w:sz w:val="28"/>
          <w:szCs w:val="28"/>
        </w:rPr>
        <w:t>реализ</w:t>
      </w:r>
      <w:r>
        <w:rPr>
          <w:bCs/>
          <w:color w:val="000000"/>
          <w:sz w:val="28"/>
          <w:szCs w:val="28"/>
        </w:rPr>
        <w:t xml:space="preserve">ацию мероприятий по направлению бюджетных инвестиций в объекты капитального строительства, </w:t>
      </w:r>
      <w:r w:rsidRPr="00354A98">
        <w:rPr>
          <w:sz w:val="28"/>
          <w:szCs w:val="28"/>
        </w:rPr>
        <w:t>предназначенные для формирования муниц</w:t>
      </w:r>
      <w:r w:rsidRPr="00354A98">
        <w:rPr>
          <w:sz w:val="28"/>
          <w:szCs w:val="28"/>
        </w:rPr>
        <w:t>и</w:t>
      </w:r>
      <w:r w:rsidRPr="00354A98">
        <w:rPr>
          <w:sz w:val="28"/>
          <w:szCs w:val="28"/>
        </w:rPr>
        <w:t xml:space="preserve">пальной собственности </w:t>
      </w:r>
      <w:proofErr w:type="spellStart"/>
      <w:r w:rsidRPr="00354A98">
        <w:rPr>
          <w:sz w:val="28"/>
          <w:szCs w:val="28"/>
        </w:rPr>
        <w:t>Лодейнопольс</w:t>
      </w:r>
      <w:r w:rsidR="00485393">
        <w:rPr>
          <w:sz w:val="28"/>
          <w:szCs w:val="28"/>
        </w:rPr>
        <w:t>кого</w:t>
      </w:r>
      <w:proofErr w:type="spellEnd"/>
      <w:r w:rsidR="00485393">
        <w:rPr>
          <w:sz w:val="28"/>
          <w:szCs w:val="28"/>
        </w:rPr>
        <w:t xml:space="preserve"> муниципального района, </w:t>
      </w:r>
      <w:proofErr w:type="spellStart"/>
      <w:r w:rsidR="00485393">
        <w:rPr>
          <w:sz w:val="28"/>
          <w:szCs w:val="28"/>
        </w:rPr>
        <w:t>Алехо</w:t>
      </w:r>
      <w:r w:rsidR="00485393">
        <w:rPr>
          <w:sz w:val="28"/>
          <w:szCs w:val="28"/>
        </w:rPr>
        <w:t>в</w:t>
      </w:r>
      <w:r w:rsidR="00485393">
        <w:rPr>
          <w:sz w:val="28"/>
          <w:szCs w:val="28"/>
        </w:rPr>
        <w:t>щинского</w:t>
      </w:r>
      <w:proofErr w:type="spellEnd"/>
      <w:r w:rsidR="0048539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C23DEE">
        <w:rPr>
          <w:bCs/>
          <w:color w:val="000000"/>
          <w:sz w:val="28"/>
          <w:szCs w:val="28"/>
        </w:rPr>
        <w:t xml:space="preserve">, сведения </w:t>
      </w:r>
      <w:r>
        <w:rPr>
          <w:bCs/>
          <w:color w:val="000000"/>
          <w:sz w:val="28"/>
          <w:szCs w:val="28"/>
        </w:rPr>
        <w:t>об объектах капитального стро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тельства </w:t>
      </w:r>
      <w:r w:rsidRPr="00C23DEE">
        <w:rPr>
          <w:bCs/>
          <w:color w:val="000000"/>
          <w:sz w:val="28"/>
          <w:szCs w:val="28"/>
        </w:rPr>
        <w:t xml:space="preserve"> отсутствуют.</w:t>
      </w:r>
    </w:p>
    <w:p w:rsidR="003F41D9" w:rsidRDefault="003F41D9" w:rsidP="003F41D9">
      <w:pPr>
        <w:tabs>
          <w:tab w:val="left" w:pos="7060"/>
          <w:tab w:val="right" w:pos="9354"/>
        </w:tabs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F41D9" w:rsidRDefault="003F41D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287145" w:rsidRDefault="00287145" w:rsidP="00287145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</w:t>
      </w:r>
      <w:r w:rsidR="00C675E7">
        <w:rPr>
          <w:lang w:eastAsia="en-US"/>
        </w:rPr>
        <w:t>1</w:t>
      </w:r>
    </w:p>
    <w:p w:rsidR="00C675E7" w:rsidRDefault="00C675E7" w:rsidP="00287145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C675E7" w:rsidRPr="00C675E7" w:rsidRDefault="00C675E7" w:rsidP="00287145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3 </w:t>
      </w:r>
      <w:r>
        <w:rPr>
          <w:lang w:eastAsia="en-US"/>
        </w:rPr>
        <w:t>к Порядку)</w:t>
      </w: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287145" w:rsidRPr="00A066EF" w:rsidRDefault="00287145" w:rsidP="00287145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7937"/>
      </w:tblGrid>
      <w:tr w:rsidR="00287145" w:rsidRPr="00A066EF" w:rsidTr="00AE30F7">
        <w:tc>
          <w:tcPr>
            <w:tcW w:w="1632" w:type="dxa"/>
          </w:tcPr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287145" w:rsidRPr="00A066EF" w:rsidTr="002875BF">
        <w:tc>
          <w:tcPr>
            <w:tcW w:w="1632" w:type="dxa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0F7" w:rsidRPr="00A066EF" w:rsidTr="002875BF">
        <w:tc>
          <w:tcPr>
            <w:tcW w:w="1632" w:type="dxa"/>
          </w:tcPr>
          <w:p w:rsidR="00AE30F7" w:rsidRPr="00AE30F7" w:rsidRDefault="00AE30F7" w:rsidP="0042360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AE30F7" w:rsidRPr="00A066EF" w:rsidRDefault="00CC2AA1" w:rsidP="00CC2AA1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Свод аварийных деревьев </w:t>
            </w:r>
          </w:p>
        </w:tc>
      </w:tr>
      <w:tr w:rsidR="00AE30F7" w:rsidRPr="00A066EF" w:rsidTr="002875BF">
        <w:tc>
          <w:tcPr>
            <w:tcW w:w="1632" w:type="dxa"/>
          </w:tcPr>
          <w:p w:rsidR="00AE30F7" w:rsidRPr="00AE30F7" w:rsidRDefault="00AE30F7" w:rsidP="0042360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AE30F7" w:rsidRPr="00CC2AA1" w:rsidRDefault="00CC2AA1" w:rsidP="00CC2AA1">
            <w:pPr>
              <w:pStyle w:val="ConsPlusNormal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B68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замененных светильников </w:t>
            </w:r>
            <w:r w:rsidRPr="00AB68D3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</w:p>
        </w:tc>
      </w:tr>
      <w:tr w:rsidR="00AE30F7" w:rsidRPr="00A066EF" w:rsidTr="002875BF">
        <w:tc>
          <w:tcPr>
            <w:tcW w:w="1632" w:type="dxa"/>
          </w:tcPr>
          <w:p w:rsidR="00AE30F7" w:rsidRPr="00AE30F7" w:rsidRDefault="00AE30F7" w:rsidP="0042360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AE30F7" w:rsidRPr="00471E9C" w:rsidRDefault="00CC2AA1" w:rsidP="00CC2AA1">
            <w:pPr>
              <w:rPr>
                <w:iCs/>
              </w:rPr>
            </w:pPr>
            <w:r>
              <w:t xml:space="preserve">Площадь </w:t>
            </w:r>
            <w:r w:rsidRPr="00A066EF">
              <w:t>отремонтированных дорог</w:t>
            </w:r>
            <w:r>
              <w:t xml:space="preserve">  в сельских населенных пунктах</w:t>
            </w:r>
          </w:p>
        </w:tc>
      </w:tr>
      <w:tr w:rsidR="00AE30F7" w:rsidRPr="00A066EF" w:rsidTr="002875BF">
        <w:tc>
          <w:tcPr>
            <w:tcW w:w="1632" w:type="dxa"/>
          </w:tcPr>
          <w:p w:rsidR="00AE30F7" w:rsidRPr="00AE30F7" w:rsidRDefault="00AE30F7" w:rsidP="0042360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AE30F7" w:rsidRPr="00A066EF" w:rsidRDefault="00CC2AA1" w:rsidP="00CC2AA1">
            <w:pPr>
              <w:rPr>
                <w:iCs/>
              </w:rPr>
            </w:pPr>
            <w:r>
              <w:rPr>
                <w:iCs/>
              </w:rPr>
              <w:t>Количество отремонтированных колодцев</w:t>
            </w:r>
          </w:p>
        </w:tc>
      </w:tr>
    </w:tbl>
    <w:p w:rsidR="00E14BBB" w:rsidRPr="00A066EF" w:rsidRDefault="00E14BBB" w:rsidP="00CF0565">
      <w:pPr>
        <w:autoSpaceDE w:val="0"/>
        <w:autoSpaceDN w:val="0"/>
        <w:adjustRightInd w:val="0"/>
      </w:pPr>
    </w:p>
    <w:p w:rsidR="0032790A" w:rsidRPr="00A066EF" w:rsidRDefault="0032790A" w:rsidP="00CF0565">
      <w:pPr>
        <w:autoSpaceDE w:val="0"/>
        <w:autoSpaceDN w:val="0"/>
        <w:adjustRightInd w:val="0"/>
        <w:sectPr w:rsidR="0032790A" w:rsidRPr="00A066EF" w:rsidSect="00F56A39">
          <w:footerReference w:type="even" r:id="rId8"/>
          <w:footerReference w:type="default" r:id="rId9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C675E7" w:rsidRPr="005A0C8A" w:rsidRDefault="00C675E7" w:rsidP="00C675E7">
      <w:pPr>
        <w:jc w:val="right"/>
        <w:rPr>
          <w:lang w:eastAsia="en-US"/>
        </w:rPr>
      </w:pPr>
      <w:r w:rsidRPr="005A0C8A">
        <w:rPr>
          <w:lang w:eastAsia="en-US"/>
        </w:rPr>
        <w:lastRenderedPageBreak/>
        <w:t>Приложение №2</w:t>
      </w:r>
    </w:p>
    <w:p w:rsidR="00C675E7" w:rsidRPr="005A0C8A" w:rsidRDefault="00C675E7" w:rsidP="00C675E7">
      <w:pPr>
        <w:jc w:val="right"/>
        <w:rPr>
          <w:lang w:eastAsia="en-US"/>
        </w:rPr>
      </w:pPr>
      <w:r w:rsidRPr="005A0C8A">
        <w:rPr>
          <w:lang w:eastAsia="en-US"/>
        </w:rPr>
        <w:t>к Муниципальной программе</w:t>
      </w:r>
    </w:p>
    <w:p w:rsidR="00C675E7" w:rsidRPr="005A0C8A" w:rsidRDefault="00C675E7" w:rsidP="00C675E7">
      <w:pPr>
        <w:jc w:val="right"/>
        <w:rPr>
          <w:lang w:eastAsia="en-US"/>
        </w:rPr>
      </w:pPr>
      <w:r w:rsidRPr="005A0C8A">
        <w:rPr>
          <w:lang w:eastAsia="en-US"/>
        </w:rPr>
        <w:t xml:space="preserve">(Приложение </w:t>
      </w:r>
      <w:r w:rsidRPr="005A0C8A">
        <w:rPr>
          <w:lang w:val="en-US" w:eastAsia="en-US"/>
        </w:rPr>
        <w:t>N</w:t>
      </w:r>
      <w:r w:rsidRPr="005A0C8A">
        <w:rPr>
          <w:lang w:eastAsia="en-US"/>
        </w:rPr>
        <w:t xml:space="preserve"> 4 к Порядку)</w:t>
      </w:r>
    </w:p>
    <w:p w:rsidR="00C675E7" w:rsidRPr="005A0C8A" w:rsidRDefault="00C675E7" w:rsidP="00C675E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87145" w:rsidRPr="005A0C8A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A0C8A">
        <w:rPr>
          <w:rFonts w:ascii="Times New Roman" w:hAnsi="Times New Roman" w:cs="Times New Roman"/>
          <w:sz w:val="24"/>
          <w:szCs w:val="24"/>
        </w:rPr>
        <w:t>Перечень</w:t>
      </w:r>
    </w:p>
    <w:p w:rsidR="00287145" w:rsidRPr="005A0C8A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A0C8A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287145" w:rsidRPr="005A0C8A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A0C8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87145" w:rsidRPr="005A0C8A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307"/>
        <w:gridCol w:w="2725"/>
        <w:gridCol w:w="4394"/>
        <w:gridCol w:w="2126"/>
      </w:tblGrid>
      <w:tr w:rsidR="00287145" w:rsidRPr="005A0C8A" w:rsidTr="002871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5A0C8A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5A0C8A" w:rsidRDefault="00287145" w:rsidP="006A04F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5A0C8A" w:rsidRDefault="00287145" w:rsidP="00F3247C">
            <w:pPr>
              <w:pStyle w:val="ConsPlusNormal0"/>
              <w:ind w:left="4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5A0C8A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5A0C8A" w:rsidRDefault="00287145" w:rsidP="002875B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Показатели мун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ципальной пр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граммы (подпр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5A0C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287145" w:rsidRPr="005A0C8A" w:rsidTr="002871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5A0C8A" w:rsidRDefault="00287145" w:rsidP="0028714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5A0C8A" w:rsidRDefault="00287145" w:rsidP="002871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5A0C8A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5A0C8A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5A0C8A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AA1" w:rsidRPr="005A0C8A" w:rsidTr="009D339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1" w:rsidRPr="005A0C8A" w:rsidRDefault="00CC2AA1" w:rsidP="00287145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1" w:rsidRPr="005A0C8A" w:rsidRDefault="00CC2AA1" w:rsidP="00287145">
            <w:pPr>
              <w:pStyle w:val="printj"/>
              <w:spacing w:before="0" w:beforeAutospacing="0" w:after="0" w:afterAutospacing="0"/>
              <w:jc w:val="center"/>
            </w:pPr>
            <w:r w:rsidRPr="005A0C8A">
              <w:t xml:space="preserve"> Реализа</w:t>
            </w:r>
            <w:r w:rsidRPr="005A0C8A">
              <w:softHyphen/>
              <w:t>ция проектов местных иници</w:t>
            </w:r>
            <w:r w:rsidRPr="005A0C8A">
              <w:t>а</w:t>
            </w:r>
            <w:r w:rsidRPr="005A0C8A">
              <w:t>тив граждан, представленных старос</w:t>
            </w:r>
            <w:r w:rsidRPr="005A0C8A">
              <w:softHyphen/>
              <w:t>тами сельских населенных пунк</w:t>
            </w:r>
            <w:r w:rsidRPr="005A0C8A">
              <w:softHyphen/>
              <w:t>тов</w:t>
            </w:r>
          </w:p>
          <w:p w:rsidR="00CC2AA1" w:rsidRPr="005A0C8A" w:rsidRDefault="00CC2AA1" w:rsidP="002871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1" w:rsidRPr="005A0C8A" w:rsidRDefault="00CC2AA1" w:rsidP="00287145">
            <w:pPr>
              <w:pStyle w:val="ConsPlusNormal0"/>
              <w:ind w:left="3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ЖКХ Админ</w:t>
            </w:r>
            <w:r w:rsidRPr="005A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страции </w:t>
            </w:r>
            <w:proofErr w:type="spellStart"/>
            <w:r w:rsidR="0028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</w:t>
            </w:r>
            <w:r w:rsidR="0028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8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="0028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</w:t>
            </w:r>
            <w:r w:rsidR="0028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8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</w:t>
            </w:r>
            <w:proofErr w:type="spellStart"/>
            <w:r w:rsidRPr="005A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</w:t>
            </w:r>
            <w:r w:rsidRPr="005A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A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5A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</w:t>
            </w:r>
            <w:r w:rsidRPr="005A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1" w:rsidRPr="005A0C8A" w:rsidRDefault="00CC2AA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- Ухудшение состояния благ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устройства территории  сельских нас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ленных пунктов </w:t>
            </w:r>
          </w:p>
          <w:p w:rsidR="00CC2AA1" w:rsidRPr="005A0C8A" w:rsidRDefault="00CC2AA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- Ухудшение состояния  дорог местного значения в сельских населе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ных пунктах</w:t>
            </w:r>
          </w:p>
          <w:p w:rsidR="00CC2AA1" w:rsidRPr="005A0C8A" w:rsidRDefault="00CC2AA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A1" w:rsidRDefault="00CC2AA1" w:rsidP="00DF49B4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Свод аварийных деревьев </w:t>
            </w:r>
          </w:p>
          <w:p w:rsidR="00DF49B4" w:rsidRDefault="00DF49B4" w:rsidP="00DF49B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8D3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зам</w:t>
            </w:r>
            <w:r w:rsidRPr="00AB68D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B68D3">
              <w:rPr>
                <w:rFonts w:ascii="Times New Roman" w:hAnsi="Times New Roman" w:cs="Times New Roman"/>
                <w:iCs/>
                <w:sz w:val="24"/>
                <w:szCs w:val="24"/>
              </w:rPr>
              <w:t>ненных светильн</w:t>
            </w:r>
            <w:r w:rsidRPr="00AB68D3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AB68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ков </w:t>
            </w:r>
            <w:r w:rsidRPr="00AB68D3">
              <w:rPr>
                <w:rFonts w:ascii="Times New Roman" w:hAnsi="Times New Roman" w:cs="Times New Roman"/>
                <w:sz w:val="24"/>
                <w:szCs w:val="24"/>
              </w:rPr>
              <w:t>уличного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</w:t>
            </w:r>
            <w:r w:rsidRPr="00AB68D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DF49B4" w:rsidRPr="0061310F" w:rsidRDefault="00DF49B4" w:rsidP="0061310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0F">
              <w:rPr>
                <w:rFonts w:ascii="Times New Roman" w:hAnsi="Times New Roman" w:cs="Times New Roman"/>
                <w:sz w:val="24"/>
                <w:szCs w:val="24"/>
              </w:rPr>
              <w:t>Площадь отремо</w:t>
            </w:r>
            <w:r w:rsidRPr="006131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310F">
              <w:rPr>
                <w:rFonts w:ascii="Times New Roman" w:hAnsi="Times New Roman" w:cs="Times New Roman"/>
                <w:sz w:val="24"/>
                <w:szCs w:val="24"/>
              </w:rPr>
              <w:t>тированных дорог  в сельских нас</w:t>
            </w:r>
            <w:r w:rsidRPr="006131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10F">
              <w:rPr>
                <w:rFonts w:ascii="Times New Roman" w:hAnsi="Times New Roman" w:cs="Times New Roman"/>
                <w:sz w:val="24"/>
                <w:szCs w:val="24"/>
              </w:rPr>
              <w:t>ленных пунктах</w:t>
            </w:r>
          </w:p>
          <w:p w:rsidR="00DF49B4" w:rsidRPr="0061310F" w:rsidRDefault="00DF49B4" w:rsidP="0061310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0F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отр</w:t>
            </w:r>
            <w:r w:rsidRPr="0061310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1310F">
              <w:rPr>
                <w:rFonts w:ascii="Times New Roman" w:hAnsi="Times New Roman" w:cs="Times New Roman"/>
                <w:iCs/>
                <w:sz w:val="24"/>
                <w:szCs w:val="24"/>
              </w:rPr>
              <w:t>монтированных колодцев</w:t>
            </w:r>
          </w:p>
        </w:tc>
      </w:tr>
    </w:tbl>
    <w:p w:rsidR="00287145" w:rsidRPr="005A0C8A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145" w:rsidRPr="005A0C8A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145" w:rsidRPr="005A0C8A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1"/>
      <w:bookmarkEnd w:id="1"/>
      <w:r w:rsidRPr="005A0C8A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5A0C8A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5A0C8A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7F1E54" w:rsidRPr="00A066EF" w:rsidRDefault="007F1E54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A3C1B" w:rsidRDefault="00CA3C1B" w:rsidP="0061310F">
      <w:pPr>
        <w:rPr>
          <w:lang w:eastAsia="en-US"/>
        </w:rPr>
      </w:pPr>
    </w:p>
    <w:p w:rsidR="00CA3C1B" w:rsidRDefault="00CA3C1B" w:rsidP="00C675E7">
      <w:pPr>
        <w:jc w:val="right"/>
        <w:rPr>
          <w:lang w:eastAsia="en-US"/>
        </w:rPr>
      </w:pPr>
    </w:p>
    <w:p w:rsidR="002875BF" w:rsidRDefault="002875BF" w:rsidP="00C675E7">
      <w:pPr>
        <w:jc w:val="right"/>
        <w:rPr>
          <w:lang w:eastAsia="en-US"/>
        </w:rPr>
      </w:pPr>
    </w:p>
    <w:p w:rsidR="00C675E7" w:rsidRDefault="00C675E7" w:rsidP="00C675E7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</w:t>
      </w:r>
      <w:r>
        <w:rPr>
          <w:lang w:eastAsia="en-US"/>
        </w:rPr>
        <w:t>3</w:t>
      </w:r>
    </w:p>
    <w:p w:rsidR="00C675E7" w:rsidRDefault="00C675E7" w:rsidP="00C675E7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C675E7" w:rsidRPr="00C675E7" w:rsidRDefault="00C675E7" w:rsidP="00C675E7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5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AF23BC" w:rsidRPr="00A066EF" w:rsidRDefault="00AF23BC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4682"/>
        <w:gridCol w:w="44"/>
        <w:gridCol w:w="1417"/>
        <w:gridCol w:w="18"/>
        <w:gridCol w:w="1783"/>
        <w:gridCol w:w="1331"/>
        <w:gridCol w:w="8"/>
        <w:gridCol w:w="957"/>
        <w:gridCol w:w="1080"/>
        <w:gridCol w:w="1260"/>
        <w:gridCol w:w="1244"/>
        <w:gridCol w:w="1244"/>
      </w:tblGrid>
      <w:tr w:rsidR="002875BF" w:rsidRPr="00A066EF" w:rsidTr="008F019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2875BF" w:rsidRPr="00A066EF" w:rsidTr="002875BF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AF23BC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EE45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EE45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EE45F9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EE45F9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EE45F9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2875BF" w:rsidRPr="00A066EF" w:rsidTr="002875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EE45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EE45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EE45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EE45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Default="002875BF" w:rsidP="00EE45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F" w:rsidRPr="00A066EF" w:rsidTr="002875BF">
        <w:tc>
          <w:tcPr>
            <w:tcW w:w="14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F14B47">
            <w:pPr>
              <w:jc w:val="center"/>
            </w:pPr>
            <w:r w:rsidRPr="00A066EF">
              <w:t>Муниципальная программа: Реализация проектов общественного совета на части территории г. Лодейное Поле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F14B47">
            <w:pPr>
              <w:jc w:val="center"/>
            </w:pPr>
          </w:p>
        </w:tc>
      </w:tr>
      <w:tr w:rsidR="002875BF" w:rsidRPr="00A066EF" w:rsidTr="00D5675A">
        <w:trPr>
          <w:trHeight w:val="5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C856AC" w:rsidRDefault="002875BF" w:rsidP="00C856AC">
            <w: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DD39A4" w:rsidP="002875BF">
            <w:pPr>
              <w:jc w:val="center"/>
            </w:pPr>
            <w:r>
              <w:t>Приобретение автомашины мусоровоза для сбора и вывоза бытовых отходов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DD39A4" w:rsidP="00F14B4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2875BF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DD39A4" w:rsidP="005D02E2">
            <w:pPr>
              <w:jc w:val="center"/>
            </w:pPr>
            <w: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461951" w:rsidP="00EE45F9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A066EF" w:rsidRDefault="00461951" w:rsidP="005D02E2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Default="00461951" w:rsidP="00DF1C53">
            <w:pPr>
              <w:jc w:val="center"/>
            </w:pPr>
            <w: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Default="00461951" w:rsidP="00DF1C53">
            <w:pPr>
              <w:jc w:val="center"/>
            </w:pPr>
            <w: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F" w:rsidRPr="007470E8" w:rsidRDefault="00461951" w:rsidP="00DF1C53">
            <w:pPr>
              <w:jc w:val="center"/>
            </w:pPr>
            <w:r>
              <w:t>0</w:t>
            </w:r>
          </w:p>
        </w:tc>
      </w:tr>
      <w:tr w:rsidR="00461951" w:rsidRPr="00A066EF" w:rsidTr="00D5675A">
        <w:trPr>
          <w:trHeight w:val="13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603C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51" w:rsidRDefault="00461951" w:rsidP="00603C2C"/>
          <w:p w:rsidR="00461951" w:rsidRPr="00C856AC" w:rsidRDefault="00461951" w:rsidP="00603C2C">
            <w: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9D785B">
            <w:r>
              <w:t>Приобретение трактора МТЗ-82 с навесным</w:t>
            </w:r>
            <w:r w:rsidR="001C0A6B">
              <w:t xml:space="preserve"> </w:t>
            </w:r>
            <w:r>
              <w:t>коммунальным оборудованием для соде</w:t>
            </w:r>
            <w:r>
              <w:t>р</w:t>
            </w:r>
            <w:r>
              <w:t>жания дорого в населенных пунктах и бл</w:t>
            </w:r>
            <w:r>
              <w:t>а</w:t>
            </w:r>
            <w:r>
              <w:t>гоустройства территорий населенных пун</w:t>
            </w:r>
            <w:r>
              <w:t>к</w:t>
            </w:r>
            <w:r>
              <w:t>тов(МДСУ)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F14B4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5D02E2">
            <w:pPr>
              <w:jc w:val="center"/>
            </w:pPr>
            <w: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EE45F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5D02E2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7470E8" w:rsidRDefault="00461951" w:rsidP="00DF1C53">
            <w:pPr>
              <w:jc w:val="center"/>
            </w:pPr>
            <w: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7470E8" w:rsidRDefault="00461951" w:rsidP="00DF1C53">
            <w:pPr>
              <w:jc w:val="center"/>
            </w:pPr>
            <w: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7470E8" w:rsidRDefault="00461951" w:rsidP="00DF1C53">
            <w:pPr>
              <w:jc w:val="center"/>
            </w:pPr>
            <w:r>
              <w:t>0</w:t>
            </w:r>
          </w:p>
        </w:tc>
      </w:tr>
      <w:tr w:rsidR="00461951" w:rsidRPr="00A066EF" w:rsidTr="00D5675A">
        <w:trPr>
          <w:trHeight w:val="4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C856AC" w:rsidRDefault="00461951" w:rsidP="00603C2C">
            <w: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DD39A4">
            <w:r>
              <w:t xml:space="preserve">Приобретение навесного оборудования </w:t>
            </w:r>
          </w:p>
          <w:p w:rsidR="00461951" w:rsidRDefault="00461951" w:rsidP="00DD39A4">
            <w:r>
              <w:t>(Роторной косилки)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F14B4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5D02E2">
            <w:pPr>
              <w:jc w:val="center"/>
            </w:pPr>
            <w: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EE45F9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5D02E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DF1C53">
            <w:pPr>
              <w:jc w:val="center"/>
            </w:pPr>
            <w: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DF1C53">
            <w:pPr>
              <w:jc w:val="center"/>
            </w:pPr>
            <w: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DF1C53">
            <w:pPr>
              <w:jc w:val="center"/>
            </w:pPr>
            <w:r>
              <w:t>0</w:t>
            </w:r>
          </w:p>
        </w:tc>
      </w:tr>
      <w:tr w:rsidR="00461951" w:rsidRPr="00A066EF" w:rsidTr="009D785B">
        <w:trPr>
          <w:trHeight w:val="4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C856AC" w:rsidRDefault="00461951" w:rsidP="00603C2C">
            <w: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A066EF" w:rsidRDefault="00461951" w:rsidP="009D785B">
            <w:r w:rsidRPr="00A066EF">
              <w:rPr>
                <w:color w:val="000000"/>
              </w:rPr>
              <w:t>Количество обустроенных контейнерных площадок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A066EF" w:rsidRDefault="00461951" w:rsidP="00F14B4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A066EF" w:rsidRDefault="004619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A066EF" w:rsidRDefault="00461951" w:rsidP="005D02E2">
            <w:pPr>
              <w:jc w:val="center"/>
            </w:pPr>
            <w: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A066EF" w:rsidRDefault="00461951" w:rsidP="00EE45F9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A066EF" w:rsidRDefault="00461951" w:rsidP="005D02E2">
            <w:pPr>
              <w:jc w:val="center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DF1C53">
            <w:pPr>
              <w:jc w:val="center"/>
            </w:pPr>
            <w:r w:rsidRPr="00237F60"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DF1C53">
            <w:pPr>
              <w:jc w:val="center"/>
            </w:pPr>
            <w:r w:rsidRPr="00237F60"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237F60" w:rsidRDefault="00461951" w:rsidP="00DF1C53">
            <w:pPr>
              <w:jc w:val="center"/>
            </w:pPr>
            <w:r>
              <w:t>0</w:t>
            </w:r>
          </w:p>
        </w:tc>
      </w:tr>
      <w:tr w:rsidR="00461951" w:rsidRPr="00A066EF" w:rsidTr="00D5675A">
        <w:trPr>
          <w:trHeight w:val="5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D5675A" w:rsidRDefault="00461951" w:rsidP="00D567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A066EF" w:rsidRDefault="00461951" w:rsidP="009D785B">
            <w:r w:rsidRPr="00471E9C">
              <w:rPr>
                <w:iCs/>
              </w:rPr>
              <w:t>Количество обустроенных детских игровых и спортивных площадок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A066EF" w:rsidRDefault="00461951" w:rsidP="00F14B4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A066EF" w:rsidRDefault="004619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A066EF" w:rsidRDefault="00461951" w:rsidP="005D02E2">
            <w:pPr>
              <w:jc w:val="center"/>
            </w:pPr>
            <w: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A066EF" w:rsidRDefault="00461951" w:rsidP="00EE45F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A066EF" w:rsidRDefault="00461951" w:rsidP="005D02E2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A066EF" w:rsidRDefault="00461951" w:rsidP="00DF1C5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A066EF" w:rsidRDefault="00461951" w:rsidP="00DF1C53">
            <w:pPr>
              <w:pStyle w:val="ConsPlusNormal0"/>
              <w:ind w:firstLine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DF1C53">
            <w:pPr>
              <w:pStyle w:val="ConsPlusNormal0"/>
              <w:ind w:firstLine="478"/>
              <w:jc w:val="both"/>
            </w:pPr>
            <w:r>
              <w:t>0</w:t>
            </w:r>
          </w:p>
        </w:tc>
      </w:tr>
      <w:tr w:rsidR="00461951" w:rsidRPr="00A066EF" w:rsidTr="00D5675A">
        <w:trPr>
          <w:trHeight w:val="1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C856AC" w:rsidRDefault="00461951" w:rsidP="00603C2C">
            <w:r>
              <w:t>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471E9C" w:rsidRDefault="00461951" w:rsidP="00461951">
            <w:pPr>
              <w:rPr>
                <w:iCs/>
              </w:rPr>
            </w:pPr>
            <w:r w:rsidRPr="00940663">
              <w:rPr>
                <w:rFonts w:eastAsiaTheme="minorHAnsi"/>
              </w:rPr>
              <w:t>Установка малых архитектурных форм (приобретение надувной арочной сцены)  в округах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F14B4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5D02E2">
            <w:pPr>
              <w:jc w:val="center"/>
            </w:pPr>
            <w: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EE45F9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A066EF" w:rsidRDefault="00461951" w:rsidP="005D02E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DF1C53">
            <w:pPr>
              <w:pStyle w:val="ConsPlusNormal0"/>
              <w:ind w:firstLine="0"/>
              <w:jc w:val="center"/>
            </w:pPr>
            <w: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DF1C53">
            <w:pPr>
              <w:pStyle w:val="ConsPlusNormal0"/>
              <w:ind w:firstLine="478"/>
              <w:jc w:val="both"/>
            </w:pPr>
            <w: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DF1C53">
            <w:pPr>
              <w:pStyle w:val="ConsPlusNormal0"/>
              <w:ind w:firstLine="478"/>
              <w:jc w:val="both"/>
            </w:pPr>
            <w:r>
              <w:t>0</w:t>
            </w:r>
          </w:p>
        </w:tc>
      </w:tr>
      <w:tr w:rsidR="00461951" w:rsidRPr="00A066EF" w:rsidTr="00D5675A">
        <w:trPr>
          <w:trHeight w:val="6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D567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940663" w:rsidRDefault="00461951" w:rsidP="00461951">
            <w:pPr>
              <w:rPr>
                <w:rFonts w:eastAsiaTheme="minorHAnsi"/>
              </w:rPr>
            </w:pPr>
            <w:r w:rsidRPr="002F3B66">
              <w:t>Обеспечение населенных пунктов против</w:t>
            </w:r>
            <w:r w:rsidRPr="002F3B66">
              <w:t>о</w:t>
            </w:r>
            <w:r w:rsidRPr="002F3B66">
              <w:t xml:space="preserve">пожарными средствами д. </w:t>
            </w:r>
            <w:proofErr w:type="spellStart"/>
            <w:r w:rsidRPr="002F3B66">
              <w:t>Надпорожье</w:t>
            </w:r>
            <w:proofErr w:type="spellEnd"/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F14B4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5D02E2">
            <w:pPr>
              <w:jc w:val="center"/>
            </w:pPr>
            <w: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EE45F9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A066EF" w:rsidRDefault="00461951" w:rsidP="005D02E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DF1C53">
            <w:pPr>
              <w:pStyle w:val="ConsPlusNormal0"/>
              <w:ind w:firstLine="0"/>
              <w:jc w:val="center"/>
            </w:pPr>
            <w: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DF1C53">
            <w:pPr>
              <w:pStyle w:val="ConsPlusNormal0"/>
              <w:ind w:firstLine="478"/>
              <w:jc w:val="both"/>
            </w:pPr>
            <w: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DF1C53">
            <w:pPr>
              <w:pStyle w:val="ConsPlusNormal0"/>
              <w:ind w:firstLine="478"/>
              <w:jc w:val="both"/>
            </w:pPr>
            <w:r>
              <w:t>0</w:t>
            </w:r>
          </w:p>
        </w:tc>
      </w:tr>
      <w:tr w:rsidR="00461951" w:rsidRPr="00A066EF" w:rsidTr="00D5675A">
        <w:trPr>
          <w:trHeight w:val="7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C856AC" w:rsidRDefault="00461951" w:rsidP="00603C2C">
            <w:r>
              <w:t>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2F3B66" w:rsidRDefault="00461951" w:rsidP="0046195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B66">
              <w:rPr>
                <w:rFonts w:ascii="Times New Roman" w:hAnsi="Times New Roman" w:cs="Times New Roman"/>
                <w:sz w:val="24"/>
                <w:szCs w:val="24"/>
              </w:rPr>
              <w:t>Приобретение мебели(стульев) для сел</w:t>
            </w:r>
            <w:r w:rsidRPr="002F3B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3B66">
              <w:rPr>
                <w:rFonts w:ascii="Times New Roman" w:hAnsi="Times New Roman" w:cs="Times New Roman"/>
                <w:sz w:val="24"/>
                <w:szCs w:val="24"/>
              </w:rPr>
              <w:t xml:space="preserve">ских домов культуры в </w:t>
            </w:r>
            <w:proofErr w:type="spellStart"/>
            <w:r w:rsidRPr="002F3B66">
              <w:rPr>
                <w:rFonts w:ascii="Times New Roman" w:hAnsi="Times New Roman" w:cs="Times New Roman"/>
                <w:sz w:val="24"/>
                <w:szCs w:val="24"/>
              </w:rPr>
              <w:t>д.Вонозеро</w:t>
            </w:r>
            <w:proofErr w:type="spellEnd"/>
            <w:r w:rsidRPr="002F3B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3B66">
              <w:rPr>
                <w:rFonts w:ascii="Times New Roman" w:hAnsi="Times New Roman" w:cs="Times New Roman"/>
                <w:sz w:val="24"/>
                <w:szCs w:val="24"/>
              </w:rPr>
              <w:t>п.Шархиничи</w:t>
            </w:r>
            <w:proofErr w:type="spellEnd"/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F14B4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5D02E2">
            <w:pPr>
              <w:jc w:val="center"/>
            </w:pPr>
            <w: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EE45F9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Pr="00A066EF" w:rsidRDefault="00461951" w:rsidP="005D02E2">
            <w:pPr>
              <w:jc w:val="center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DF1C53">
            <w:pPr>
              <w:pStyle w:val="ConsPlusNormal0"/>
              <w:ind w:firstLine="0"/>
              <w:jc w:val="center"/>
            </w:pPr>
            <w: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DF1C53">
            <w:pPr>
              <w:pStyle w:val="ConsPlusNormal0"/>
              <w:ind w:firstLine="478"/>
              <w:jc w:val="both"/>
            </w:pPr>
            <w: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1" w:rsidRDefault="00461951" w:rsidP="00DF1C53">
            <w:pPr>
              <w:pStyle w:val="ConsPlusNormal0"/>
              <w:ind w:firstLine="478"/>
              <w:jc w:val="both"/>
            </w:pPr>
            <w:r>
              <w:t>0</w:t>
            </w:r>
          </w:p>
        </w:tc>
      </w:tr>
      <w:tr w:rsidR="009D785B" w:rsidRPr="00A066EF" w:rsidTr="002875BF">
        <w:trPr>
          <w:trHeight w:val="7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603C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5B" w:rsidRDefault="009D785B" w:rsidP="00603C2C"/>
          <w:p w:rsidR="009D785B" w:rsidRPr="00C856AC" w:rsidRDefault="009D785B" w:rsidP="00603C2C">
            <w:r>
              <w:t>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940663" w:rsidRDefault="009D785B" w:rsidP="00461951">
            <w:pPr>
              <w:rPr>
                <w:rFonts w:eastAsiaTheme="minorHAnsi"/>
              </w:rPr>
            </w:pPr>
            <w:r w:rsidRPr="00940663">
              <w:rPr>
                <w:rFonts w:eastAsiaTheme="minorHAnsi"/>
              </w:rPr>
              <w:t>Приобретение антивандальных столов для настольного тенниса с влагостойким п</w:t>
            </w:r>
            <w:r w:rsidRPr="00940663">
              <w:rPr>
                <w:rFonts w:eastAsiaTheme="minorHAnsi"/>
              </w:rPr>
              <w:t>о</w:t>
            </w:r>
            <w:r w:rsidRPr="00940663">
              <w:rPr>
                <w:rFonts w:eastAsiaTheme="minorHAnsi"/>
              </w:rPr>
              <w:t>крытием для игры на открытом воздухе:</w:t>
            </w:r>
          </w:p>
          <w:p w:rsidR="009D785B" w:rsidRPr="00940663" w:rsidRDefault="009D785B" w:rsidP="00461951">
            <w:pPr>
              <w:rPr>
                <w:rFonts w:eastAsiaTheme="minorHAnsi"/>
              </w:rPr>
            </w:pPr>
            <w:proofErr w:type="spellStart"/>
            <w:r w:rsidRPr="00940663">
              <w:rPr>
                <w:rFonts w:eastAsiaTheme="minorHAnsi"/>
              </w:rPr>
              <w:t>д.Яровщина</w:t>
            </w:r>
            <w:proofErr w:type="spellEnd"/>
            <w:r w:rsidRPr="00940663">
              <w:rPr>
                <w:rFonts w:eastAsiaTheme="minorHAnsi"/>
              </w:rPr>
              <w:t xml:space="preserve">, </w:t>
            </w:r>
            <w:proofErr w:type="spellStart"/>
            <w:r w:rsidRPr="00940663">
              <w:rPr>
                <w:rFonts w:eastAsiaTheme="minorHAnsi"/>
              </w:rPr>
              <w:t>д.Тервеничи</w:t>
            </w:r>
            <w:proofErr w:type="spellEnd"/>
            <w:r w:rsidRPr="00940663">
              <w:rPr>
                <w:rFonts w:eastAsiaTheme="minorHAnsi"/>
              </w:rPr>
              <w:t xml:space="preserve">, </w:t>
            </w:r>
            <w:proofErr w:type="spellStart"/>
            <w:r w:rsidRPr="00940663">
              <w:rPr>
                <w:rFonts w:eastAsiaTheme="minorHAnsi"/>
              </w:rPr>
              <w:t>п.Шархиничи</w:t>
            </w:r>
            <w:proofErr w:type="spellEnd"/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F14B4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5D02E2">
            <w:pPr>
              <w:jc w:val="center"/>
            </w:pPr>
            <w: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EE45F9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A066EF" w:rsidRDefault="009D785B" w:rsidP="005D02E2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DF1C53">
            <w:pPr>
              <w:pStyle w:val="ConsPlusNormal0"/>
              <w:ind w:firstLine="0"/>
              <w:jc w:val="center"/>
            </w:pPr>
            <w: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DF1C53">
            <w:pPr>
              <w:pStyle w:val="ConsPlusNormal0"/>
              <w:ind w:firstLine="478"/>
              <w:jc w:val="both"/>
            </w:pPr>
            <w: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DF1C53">
            <w:pPr>
              <w:pStyle w:val="ConsPlusNormal0"/>
              <w:ind w:firstLine="478"/>
              <w:jc w:val="both"/>
            </w:pPr>
            <w:r>
              <w:t>0</w:t>
            </w:r>
          </w:p>
        </w:tc>
      </w:tr>
      <w:tr w:rsidR="009D785B" w:rsidRPr="00A066EF" w:rsidTr="009D785B">
        <w:trPr>
          <w:trHeight w:val="3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C856AC" w:rsidRDefault="009D785B" w:rsidP="00603C2C">
            <w:r>
              <w:t>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D42869" w:rsidRDefault="009D785B" w:rsidP="00461951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Свод </w:t>
            </w:r>
            <w:r w:rsidRPr="00D42869">
              <w:rPr>
                <w:rFonts w:eastAsiaTheme="minorHAnsi"/>
                <w:b/>
              </w:rPr>
              <w:t xml:space="preserve"> деревьев в п. </w:t>
            </w:r>
            <w:proofErr w:type="spellStart"/>
            <w:r w:rsidRPr="00D42869">
              <w:rPr>
                <w:rFonts w:eastAsiaTheme="minorHAnsi"/>
                <w:b/>
              </w:rPr>
              <w:t>Ребовичи</w:t>
            </w:r>
            <w:proofErr w:type="spellEnd"/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F14B4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5D02E2">
            <w:pPr>
              <w:jc w:val="center"/>
            </w:pPr>
            <w: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EE45F9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A066EF" w:rsidRDefault="009D785B" w:rsidP="005D02E2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DF1C53">
            <w:pPr>
              <w:pStyle w:val="ConsPlusNormal0"/>
              <w:ind w:firstLine="0"/>
              <w:jc w:val="center"/>
            </w:pPr>
            <w:r>
              <w:t>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DF1C53">
            <w:pPr>
              <w:pStyle w:val="ConsPlusNormal0"/>
              <w:ind w:firstLine="478"/>
              <w:jc w:val="both"/>
            </w:pPr>
            <w:r>
              <w:t>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DF1C53">
            <w:pPr>
              <w:pStyle w:val="ConsPlusNormal0"/>
              <w:ind w:firstLine="478"/>
              <w:jc w:val="both"/>
            </w:pPr>
            <w:r>
              <w:t>0</w:t>
            </w:r>
          </w:p>
        </w:tc>
      </w:tr>
      <w:tr w:rsidR="009D785B" w:rsidRPr="00A066EF" w:rsidTr="00D5675A">
        <w:trPr>
          <w:trHeight w:val="4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D5675A" w:rsidRDefault="009D785B" w:rsidP="00D567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="004B03DE"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EC3308" w:rsidRDefault="009D785B" w:rsidP="00461951">
            <w:pPr>
              <w:pStyle w:val="ConsPlusNormal0"/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C3308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отремонтированных общ</w:t>
            </w:r>
            <w:r w:rsidRPr="00EC330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C3308">
              <w:rPr>
                <w:rFonts w:ascii="Times New Roman" w:hAnsi="Times New Roman" w:cs="Times New Roman"/>
                <w:iCs/>
                <w:sz w:val="24"/>
                <w:szCs w:val="24"/>
              </w:rPr>
              <w:t>ственных колодцев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A066EF" w:rsidRDefault="009D785B" w:rsidP="00F14B47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A066EF" w:rsidRDefault="004B03D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A066EF" w:rsidRDefault="009D785B" w:rsidP="00F14B47">
            <w:r w:rsidRPr="00A066EF">
              <w:t xml:space="preserve">        </w:t>
            </w:r>
            <w: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A066EF" w:rsidRDefault="009D785B" w:rsidP="00EE45F9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A066EF" w:rsidRDefault="009D785B" w:rsidP="005D02E2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A066EF" w:rsidRDefault="009D785B" w:rsidP="00DF1C53">
            <w:pPr>
              <w:pStyle w:val="ConsPlusNormal0"/>
              <w:ind w:firstLine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A066EF" w:rsidRDefault="009D785B" w:rsidP="00DF1C5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DF1C5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785B" w:rsidRPr="00A066EF" w:rsidTr="002875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4B03DE" w:rsidP="009D785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A066EF" w:rsidRDefault="009D785B" w:rsidP="00461951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8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замененных светильников </w:t>
            </w:r>
            <w:r w:rsidRPr="00AB68D3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9A3AF5" w:rsidRDefault="009D785B" w:rsidP="00F14B47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A066EF" w:rsidRDefault="009D785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A066EF" w:rsidRDefault="009D785B" w:rsidP="005D02E2">
            <w:pPr>
              <w:jc w:val="center"/>
            </w:pPr>
            <w: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A066EF" w:rsidRDefault="009D785B" w:rsidP="00EE45F9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A066EF" w:rsidRDefault="009D785B" w:rsidP="005D02E2">
            <w:pPr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A066EF" w:rsidRDefault="009D785B" w:rsidP="00766B90">
            <w:pPr>
              <w:jc w:val="center"/>
            </w:pPr>
            <w:r>
              <w:t>182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A066EF" w:rsidRDefault="009D785B" w:rsidP="00766B90">
            <w:pPr>
              <w:jc w:val="center"/>
            </w:pPr>
            <w:r>
              <w:t>180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766B90">
            <w:pPr>
              <w:jc w:val="center"/>
            </w:pPr>
            <w:r>
              <w:t>0</w:t>
            </w:r>
          </w:p>
        </w:tc>
      </w:tr>
      <w:tr w:rsidR="009D785B" w:rsidRPr="00A066EF" w:rsidTr="00D5675A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D567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062AC0" w:rsidRDefault="009D785B" w:rsidP="00461951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C0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 в сельских населенных пунктах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9A3AF5" w:rsidRDefault="00D5675A" w:rsidP="00F14B47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78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="009D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A066EF" w:rsidRDefault="009D785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A066EF" w:rsidRDefault="009D785B" w:rsidP="00DF1C53">
            <w:pPr>
              <w:jc w:val="center"/>
            </w:pPr>
            <w: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A066EF" w:rsidRDefault="009D785B" w:rsidP="00DF1C53">
            <w:pPr>
              <w:jc w:val="center"/>
            </w:pPr>
            <w:r>
              <w:t>2700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A066EF" w:rsidRDefault="009D785B" w:rsidP="00DF1C53">
            <w:pPr>
              <w:jc w:val="center"/>
            </w:pPr>
            <w:r>
              <w:t>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DF1C53">
            <w:pPr>
              <w:jc w:val="center"/>
            </w:pPr>
            <w:r>
              <w:t>250</w:t>
            </w:r>
            <w:r w:rsidRPr="001623FF">
              <w:t>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DF1C53">
            <w:pPr>
              <w:jc w:val="center"/>
            </w:pPr>
            <w: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1623FF" w:rsidRDefault="009D785B" w:rsidP="00DF1C53">
            <w:pPr>
              <w:jc w:val="center"/>
            </w:pPr>
            <w:r>
              <w:t>0</w:t>
            </w:r>
          </w:p>
        </w:tc>
      </w:tr>
      <w:tr w:rsidR="009D785B" w:rsidRPr="00A066EF" w:rsidTr="009D785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9D785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Pr="009D785B" w:rsidRDefault="009D785B" w:rsidP="009D785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обочин дороги от кустарников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D5675A" w:rsidP="00F14B47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78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="009D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DF1C53">
            <w:pPr>
              <w:jc w:val="center"/>
            </w:pPr>
            <w: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DF1C53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DF1C53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DF1C53">
            <w:pPr>
              <w:jc w:val="center"/>
            </w:pPr>
            <w:r>
              <w:t>1000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DF1C53">
            <w:pPr>
              <w:jc w:val="center"/>
            </w:pPr>
            <w: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B" w:rsidRDefault="009D785B" w:rsidP="00DF1C53">
            <w:pPr>
              <w:jc w:val="center"/>
            </w:pPr>
            <w:r>
              <w:t>0</w:t>
            </w:r>
          </w:p>
        </w:tc>
      </w:tr>
      <w:tr w:rsidR="00DF71EB" w:rsidRPr="00A066EF" w:rsidTr="009D785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B" w:rsidRDefault="00DF71EB" w:rsidP="009D785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B" w:rsidRDefault="00DF71EB" w:rsidP="009D785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B" w:rsidRDefault="00D5675A" w:rsidP="00F14B47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F71E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B" w:rsidRDefault="00DF71E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B" w:rsidRDefault="00DF71EB" w:rsidP="00DF1C53">
            <w:pPr>
              <w:jc w:val="center"/>
            </w:pPr>
            <w: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B" w:rsidRDefault="00DF71EB" w:rsidP="00DF1C53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B" w:rsidRDefault="00DF71EB" w:rsidP="00DF1C53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B" w:rsidRDefault="00DF71EB" w:rsidP="00DF1C53">
            <w:pPr>
              <w:jc w:val="center"/>
            </w:pPr>
            <w: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B" w:rsidRDefault="00DF71EB" w:rsidP="00DF1C53">
            <w:pPr>
              <w:jc w:val="center"/>
            </w:pPr>
            <w: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B" w:rsidRDefault="00DF71EB" w:rsidP="00DF1C53">
            <w:pPr>
              <w:jc w:val="center"/>
            </w:pPr>
            <w:r>
              <w:t>0</w:t>
            </w:r>
          </w:p>
        </w:tc>
      </w:tr>
    </w:tbl>
    <w:p w:rsidR="00FA6FC9" w:rsidRDefault="00AF23BC" w:rsidP="00FA6FC9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&lt;2&gt; При наличии денежной единицы измерения показателя (индикатора) указываются значения показателя (индикатора) в ценах </w:t>
      </w:r>
    </w:p>
    <w:p w:rsidR="00AF23BC" w:rsidRPr="00A066EF" w:rsidRDefault="00AF23BC" w:rsidP="00AF23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соответствующих лет.</w:t>
      </w:r>
    </w:p>
    <w:p w:rsidR="00603C2C" w:rsidRDefault="00AF23BC" w:rsidP="00D5675A">
      <w:bookmarkStart w:id="2" w:name="Par579"/>
      <w:bookmarkEnd w:id="2"/>
      <w:r w:rsidRPr="00A066EF">
        <w:t>&lt;3&gt; Указывается значение показателя на последний отчетный период, по которому имеются данные по показателям</w:t>
      </w:r>
    </w:p>
    <w:p w:rsidR="004B03DE" w:rsidRDefault="004B03DE" w:rsidP="00D5675A"/>
    <w:p w:rsidR="004B03DE" w:rsidRDefault="004B03DE" w:rsidP="00D5675A"/>
    <w:p w:rsidR="004B03DE" w:rsidRDefault="004B03DE" w:rsidP="00D5675A"/>
    <w:p w:rsidR="004B03DE" w:rsidRDefault="004B03DE" w:rsidP="00D5675A"/>
    <w:p w:rsidR="004B03DE" w:rsidRDefault="004B03DE" w:rsidP="00D5675A"/>
    <w:p w:rsidR="004B03DE" w:rsidRDefault="004B03DE" w:rsidP="00D5675A"/>
    <w:p w:rsidR="004B03DE" w:rsidRDefault="004B03DE" w:rsidP="00D5675A"/>
    <w:p w:rsidR="00C675E7" w:rsidRDefault="00C675E7" w:rsidP="00C675E7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</w:t>
      </w:r>
      <w:r>
        <w:rPr>
          <w:lang w:eastAsia="en-US"/>
        </w:rPr>
        <w:t>4</w:t>
      </w:r>
    </w:p>
    <w:p w:rsidR="00C675E7" w:rsidRDefault="00C675E7" w:rsidP="00C675E7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C675E7" w:rsidRPr="00C675E7" w:rsidRDefault="00C675E7" w:rsidP="00C675E7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7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8E2070" w:rsidRPr="00A066EF" w:rsidRDefault="008E2070" w:rsidP="00603C2C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993"/>
        <w:gridCol w:w="2396"/>
        <w:gridCol w:w="1186"/>
        <w:gridCol w:w="1843"/>
        <w:gridCol w:w="1379"/>
        <w:gridCol w:w="1418"/>
        <w:gridCol w:w="2058"/>
        <w:gridCol w:w="1276"/>
      </w:tblGrid>
      <w:tr w:rsidR="008E2070" w:rsidRPr="00A066EF" w:rsidTr="00D567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Определение п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ные х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рактер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пок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зателя и мет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дические поя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7C2D55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декс формы отчетности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07BDA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Объект набл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07BD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Охват совоку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8E2070" w:rsidRPr="00A066EF" w:rsidTr="00D567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6A04F5" w:rsidP="006A04F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6A04F5">
            <w:pPr>
              <w:pStyle w:val="ConsPlusNormal0"/>
              <w:ind w:firstLine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6A04F5">
            <w:pPr>
              <w:pStyle w:val="ConsPlusNormal0"/>
              <w:ind w:firstLine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6A04F5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6A04F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6A04F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6A04F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6A04F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6A04F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6A04F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325D" w:rsidRPr="00A066EF" w:rsidTr="00D5675A">
        <w:trPr>
          <w:trHeight w:val="1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DF1C5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5D" w:rsidRPr="00C856AC" w:rsidRDefault="00D6325D" w:rsidP="00DF1C53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D5675A" w:rsidRDefault="00D6325D" w:rsidP="00D5675A">
            <w:pPr>
              <w:jc w:val="center"/>
            </w:pPr>
            <w:r>
              <w:t>Приобретение автомашины м</w:t>
            </w:r>
            <w:r>
              <w:t>у</w:t>
            </w:r>
            <w:r>
              <w:t>соровоза для сб</w:t>
            </w:r>
            <w:r>
              <w:t>о</w:t>
            </w:r>
            <w:r>
              <w:t>ра и вывоза б</w:t>
            </w:r>
            <w:r>
              <w:t>ы</w:t>
            </w:r>
            <w:r>
              <w:t>товых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jc w:val="center"/>
              <w:rPr>
                <w:sz w:val="20"/>
                <w:szCs w:val="20"/>
              </w:rPr>
            </w:pPr>
            <w:r w:rsidRPr="006A04F5">
              <w:rPr>
                <w:sz w:val="20"/>
                <w:szCs w:val="20"/>
              </w:rPr>
              <w:t>Общее число единиц   обустроенных контейне</w:t>
            </w:r>
            <w:r w:rsidRPr="006A04F5">
              <w:rPr>
                <w:sz w:val="20"/>
                <w:szCs w:val="20"/>
              </w:rPr>
              <w:t>р</w:t>
            </w:r>
            <w:r w:rsidRPr="006A04F5">
              <w:rPr>
                <w:sz w:val="20"/>
                <w:szCs w:val="20"/>
              </w:rPr>
              <w:t>ных площадок</w:t>
            </w:r>
          </w:p>
          <w:p w:rsidR="00D6325D" w:rsidRPr="006A04F5" w:rsidRDefault="00D6325D" w:rsidP="00603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>
            <w:r w:rsidRPr="00BF71E3">
              <w:t>Показатель формируется по фактическим данным в нат</w:t>
            </w:r>
            <w:r w:rsidRPr="00BF71E3">
              <w:t>у</w:t>
            </w:r>
            <w:r w:rsidRPr="00BF71E3">
              <w:t>ральном выр</w:t>
            </w:r>
            <w:r w:rsidRPr="00BF71E3">
              <w:t>а</w:t>
            </w:r>
            <w:r w:rsidRPr="00BF71E3">
              <w:t>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766B9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766B9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D5675A">
            <w:r w:rsidRPr="0048388B">
              <w:t>Территория сел</w:t>
            </w:r>
            <w:r w:rsidRPr="0048388B">
              <w:t>ь</w:t>
            </w:r>
            <w:r w:rsidRPr="0048388B">
              <w:t>ски</w:t>
            </w:r>
            <w:r>
              <w:t>х</w:t>
            </w:r>
            <w:r w:rsidRPr="0048388B">
              <w:t xml:space="preserve"> населенных пунктов </w:t>
            </w:r>
            <w:proofErr w:type="spellStart"/>
            <w:r>
              <w:t>Алехо</w:t>
            </w:r>
            <w:r>
              <w:t>в</w:t>
            </w:r>
            <w:r>
              <w:t>щинского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766B90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25D" w:rsidRPr="00A066EF" w:rsidTr="00D567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DF1C5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5D" w:rsidRPr="00603C2C" w:rsidRDefault="00D6325D" w:rsidP="00603C2C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603C2C">
            <w:r>
              <w:t>Приобретение трактора МТЗ-82 с навесным ко</w:t>
            </w:r>
            <w:r>
              <w:t>м</w:t>
            </w:r>
            <w:r>
              <w:t>мунальным об</w:t>
            </w:r>
            <w:r>
              <w:t>о</w:t>
            </w:r>
            <w:r>
              <w:t>рудованием для содержания дор</w:t>
            </w:r>
            <w:r>
              <w:t>о</w:t>
            </w:r>
            <w:r>
              <w:t>го в населенных пунктах и благ</w:t>
            </w:r>
            <w:r>
              <w:t>о</w:t>
            </w:r>
            <w:r>
              <w:t>устройства те</w:t>
            </w:r>
            <w:r>
              <w:t>р</w:t>
            </w:r>
            <w:r>
              <w:t>риторий населе</w:t>
            </w:r>
            <w:r>
              <w:t>н</w:t>
            </w:r>
            <w:r>
              <w:t>ных пун</w:t>
            </w:r>
            <w:r>
              <w:t>к</w:t>
            </w:r>
            <w:r>
              <w:t>тов(МДСУ)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jc w:val="center"/>
              <w:rPr>
                <w:sz w:val="20"/>
                <w:szCs w:val="20"/>
              </w:rPr>
            </w:pPr>
            <w:r w:rsidRPr="006A04F5">
              <w:rPr>
                <w:sz w:val="20"/>
                <w:szCs w:val="20"/>
              </w:rPr>
              <w:t>Общее число единиц   обустроенных контейне</w:t>
            </w:r>
            <w:r w:rsidRPr="006A04F5">
              <w:rPr>
                <w:sz w:val="20"/>
                <w:szCs w:val="20"/>
              </w:rPr>
              <w:t>р</w:t>
            </w:r>
            <w:r w:rsidRPr="006A04F5">
              <w:rPr>
                <w:sz w:val="20"/>
                <w:szCs w:val="20"/>
              </w:rPr>
              <w:t>ных площадок</w:t>
            </w:r>
          </w:p>
          <w:p w:rsidR="00D6325D" w:rsidRPr="006A04F5" w:rsidRDefault="00D6325D" w:rsidP="00603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603C2C">
            <w:r w:rsidRPr="00BF71E3">
              <w:t>Показатель формируется по фактическим данным в нат</w:t>
            </w:r>
            <w:r w:rsidRPr="00BF71E3">
              <w:t>у</w:t>
            </w:r>
            <w:r w:rsidRPr="00BF71E3">
              <w:t>ральном выр</w:t>
            </w:r>
            <w:r w:rsidRPr="00BF71E3">
              <w:t>а</w:t>
            </w:r>
            <w:r w:rsidRPr="00BF71E3">
              <w:t>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D5675A">
            <w:r w:rsidRPr="0048388B">
              <w:t>Территория сел</w:t>
            </w:r>
            <w:r w:rsidRPr="0048388B">
              <w:t>ь</w:t>
            </w:r>
            <w:r w:rsidRPr="0048388B">
              <w:t>ски</w:t>
            </w:r>
            <w:r>
              <w:t>х</w:t>
            </w:r>
            <w:r w:rsidRPr="0048388B">
              <w:t xml:space="preserve"> населенных пунктов </w:t>
            </w:r>
            <w:proofErr w:type="spellStart"/>
            <w:r>
              <w:t>Алехо</w:t>
            </w:r>
            <w:r>
              <w:t>в</w:t>
            </w:r>
            <w:r>
              <w:t>щинского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25D" w:rsidRPr="00A066EF" w:rsidTr="00D5675A">
        <w:trPr>
          <w:trHeight w:val="1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603C2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603C2C">
            <w:r>
              <w:t>Приобретение навесного обор</w:t>
            </w:r>
            <w:r>
              <w:t>у</w:t>
            </w:r>
            <w:r>
              <w:t xml:space="preserve">дования </w:t>
            </w:r>
          </w:p>
          <w:p w:rsidR="00D6325D" w:rsidRDefault="00D6325D" w:rsidP="00603C2C">
            <w:r>
              <w:t>(Роторной коси</w:t>
            </w:r>
            <w:r>
              <w:t>л</w:t>
            </w:r>
            <w:r>
              <w:t>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jc w:val="center"/>
              <w:rPr>
                <w:sz w:val="20"/>
                <w:szCs w:val="20"/>
              </w:rPr>
            </w:pPr>
            <w:r w:rsidRPr="006A04F5">
              <w:rPr>
                <w:sz w:val="20"/>
                <w:szCs w:val="20"/>
              </w:rPr>
              <w:t>Общее число единиц   обустроенных контейне</w:t>
            </w:r>
            <w:r w:rsidRPr="006A04F5">
              <w:rPr>
                <w:sz w:val="20"/>
                <w:szCs w:val="20"/>
              </w:rPr>
              <w:t>р</w:t>
            </w:r>
            <w:r w:rsidRPr="006A04F5">
              <w:rPr>
                <w:sz w:val="20"/>
                <w:szCs w:val="20"/>
              </w:rPr>
              <w:t>ных площадок</w:t>
            </w:r>
          </w:p>
          <w:p w:rsidR="00D6325D" w:rsidRPr="006A04F5" w:rsidRDefault="00D6325D" w:rsidP="00603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603C2C">
            <w:r w:rsidRPr="00BF71E3">
              <w:t>Показатель формируется по фактическим данным в нат</w:t>
            </w:r>
            <w:r w:rsidRPr="00BF71E3">
              <w:t>у</w:t>
            </w:r>
            <w:r w:rsidRPr="00BF71E3">
              <w:t>ральном выр</w:t>
            </w:r>
            <w:r w:rsidRPr="00BF71E3">
              <w:t>а</w:t>
            </w:r>
            <w:r w:rsidRPr="00BF71E3">
              <w:t>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D5675A">
            <w:r w:rsidRPr="0048388B">
              <w:t>Территория сел</w:t>
            </w:r>
            <w:r w:rsidRPr="0048388B">
              <w:t>ь</w:t>
            </w:r>
            <w:r w:rsidRPr="0048388B">
              <w:t>ски</w:t>
            </w:r>
            <w:r>
              <w:t>х</w:t>
            </w:r>
            <w:r w:rsidRPr="0048388B">
              <w:t xml:space="preserve"> населенных пунктов </w:t>
            </w:r>
            <w:proofErr w:type="spellStart"/>
            <w:r>
              <w:t>Алехо</w:t>
            </w:r>
            <w:r>
              <w:t>в</w:t>
            </w:r>
            <w:r>
              <w:t>щинского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25D" w:rsidRPr="00A066EF" w:rsidTr="00D567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603C2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471E9C" w:rsidRDefault="00D6325D" w:rsidP="00603C2C">
            <w:pPr>
              <w:rPr>
                <w:iCs/>
              </w:rPr>
            </w:pPr>
            <w:r w:rsidRPr="00940663">
              <w:rPr>
                <w:rFonts w:eastAsiaTheme="minorHAnsi"/>
              </w:rPr>
              <w:t>Установка малых архитектурных форм (приобр</w:t>
            </w:r>
            <w:r w:rsidRPr="00940663">
              <w:rPr>
                <w:rFonts w:eastAsiaTheme="minorHAnsi"/>
              </w:rPr>
              <w:t>е</w:t>
            </w:r>
            <w:r w:rsidRPr="00940663">
              <w:rPr>
                <w:rFonts w:eastAsiaTheme="minorHAnsi"/>
              </w:rPr>
              <w:t>тение надувной арочной сцены)  в округах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jc w:val="center"/>
              <w:rPr>
                <w:sz w:val="20"/>
                <w:szCs w:val="20"/>
              </w:rPr>
            </w:pPr>
            <w:r w:rsidRPr="006A04F5">
              <w:rPr>
                <w:sz w:val="20"/>
                <w:szCs w:val="20"/>
              </w:rPr>
              <w:t>Общее число единиц   обустроенных контейне</w:t>
            </w:r>
            <w:r w:rsidRPr="006A04F5">
              <w:rPr>
                <w:sz w:val="20"/>
                <w:szCs w:val="20"/>
              </w:rPr>
              <w:t>р</w:t>
            </w:r>
            <w:r w:rsidRPr="006A04F5">
              <w:rPr>
                <w:sz w:val="20"/>
                <w:szCs w:val="20"/>
              </w:rPr>
              <w:t>ных площадок</w:t>
            </w:r>
          </w:p>
          <w:p w:rsidR="00D6325D" w:rsidRPr="006A04F5" w:rsidRDefault="00D6325D" w:rsidP="00603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603C2C">
            <w:r w:rsidRPr="00BF71E3">
              <w:t>Показатель формируется по фактическим данным в нат</w:t>
            </w:r>
            <w:r w:rsidRPr="00BF71E3">
              <w:t>у</w:t>
            </w:r>
            <w:r w:rsidRPr="00BF71E3">
              <w:t>ральном выр</w:t>
            </w:r>
            <w:r w:rsidRPr="00BF71E3">
              <w:t>а</w:t>
            </w:r>
            <w:r w:rsidRPr="00BF71E3">
              <w:t>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D5675A">
            <w:r w:rsidRPr="0048388B">
              <w:t>Территория сел</w:t>
            </w:r>
            <w:r w:rsidRPr="0048388B">
              <w:t>ь</w:t>
            </w:r>
            <w:r w:rsidRPr="0048388B">
              <w:t>ски</w:t>
            </w:r>
            <w:r>
              <w:t>х</w:t>
            </w:r>
            <w:r w:rsidRPr="0048388B">
              <w:t xml:space="preserve"> населенных пунктов </w:t>
            </w:r>
            <w:proofErr w:type="spellStart"/>
            <w:r>
              <w:t>Алехо</w:t>
            </w:r>
            <w:r>
              <w:t>в</w:t>
            </w:r>
            <w:r>
              <w:t>щинского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25D" w:rsidRPr="00A066EF" w:rsidTr="00D567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C856AC" w:rsidRDefault="00D6325D" w:rsidP="00DF1C53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940663" w:rsidRDefault="00D6325D" w:rsidP="00603C2C">
            <w:pPr>
              <w:rPr>
                <w:rFonts w:eastAsiaTheme="minorHAnsi"/>
              </w:rPr>
            </w:pPr>
            <w:r w:rsidRPr="002F3B66">
              <w:t>Обеспечение населенных пунктов против</w:t>
            </w:r>
            <w:r w:rsidRPr="002F3B66">
              <w:t>о</w:t>
            </w:r>
            <w:r w:rsidRPr="002F3B66">
              <w:t>пожарными сре</w:t>
            </w:r>
            <w:r w:rsidRPr="002F3B66">
              <w:t>д</w:t>
            </w:r>
            <w:r w:rsidRPr="002F3B66">
              <w:t>ст</w:t>
            </w:r>
            <w:r>
              <w:t xml:space="preserve">вами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jc w:val="center"/>
              <w:rPr>
                <w:sz w:val="20"/>
                <w:szCs w:val="20"/>
              </w:rPr>
            </w:pPr>
            <w:r w:rsidRPr="006A04F5">
              <w:rPr>
                <w:sz w:val="20"/>
                <w:szCs w:val="20"/>
              </w:rPr>
              <w:t>Общее число единиц   обустроенных контейне</w:t>
            </w:r>
            <w:r w:rsidRPr="006A04F5">
              <w:rPr>
                <w:sz w:val="20"/>
                <w:szCs w:val="20"/>
              </w:rPr>
              <w:t>р</w:t>
            </w:r>
            <w:r w:rsidRPr="006A04F5">
              <w:rPr>
                <w:sz w:val="20"/>
                <w:szCs w:val="20"/>
              </w:rPr>
              <w:t>ных площадок</w:t>
            </w:r>
          </w:p>
          <w:p w:rsidR="00D6325D" w:rsidRPr="006A04F5" w:rsidRDefault="00D6325D" w:rsidP="00603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603C2C">
            <w:r w:rsidRPr="00BF71E3">
              <w:t>Показатель формируется по фактическим данным в нат</w:t>
            </w:r>
            <w:r w:rsidRPr="00BF71E3">
              <w:t>у</w:t>
            </w:r>
            <w:r w:rsidRPr="00BF71E3">
              <w:t>ральном выр</w:t>
            </w:r>
            <w:r w:rsidRPr="00BF71E3">
              <w:t>а</w:t>
            </w:r>
            <w:r w:rsidRPr="00BF71E3">
              <w:t>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D5675A">
            <w:r w:rsidRPr="0048388B">
              <w:t>Территория сел</w:t>
            </w:r>
            <w:r w:rsidRPr="0048388B">
              <w:t>ь</w:t>
            </w:r>
            <w:r w:rsidRPr="0048388B">
              <w:t>ски</w:t>
            </w:r>
            <w:r>
              <w:t>х</w:t>
            </w:r>
            <w:r w:rsidRPr="0048388B">
              <w:t xml:space="preserve"> населенных пунктов </w:t>
            </w:r>
            <w:proofErr w:type="spellStart"/>
            <w:r>
              <w:t>Алехо</w:t>
            </w:r>
            <w:r>
              <w:t>в</w:t>
            </w:r>
            <w:r>
              <w:t>щинского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25D" w:rsidRPr="00A066EF" w:rsidTr="00D567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DF1C5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5D" w:rsidRPr="00C856AC" w:rsidRDefault="00D6325D" w:rsidP="00DF1C53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D5675A">
            <w:pPr>
              <w:rPr>
                <w:sz w:val="20"/>
                <w:szCs w:val="20"/>
              </w:rPr>
            </w:pPr>
            <w:r w:rsidRPr="006A04F5">
              <w:rPr>
                <w:iCs/>
                <w:sz w:val="20"/>
                <w:szCs w:val="20"/>
              </w:rPr>
              <w:t>Количество обустр</w:t>
            </w:r>
            <w:r w:rsidRPr="006A04F5">
              <w:rPr>
                <w:iCs/>
                <w:sz w:val="20"/>
                <w:szCs w:val="20"/>
              </w:rPr>
              <w:t>о</w:t>
            </w:r>
            <w:r w:rsidRPr="006A04F5">
              <w:rPr>
                <w:iCs/>
                <w:sz w:val="20"/>
                <w:szCs w:val="20"/>
              </w:rPr>
              <w:t>енных детских игр</w:t>
            </w:r>
            <w:r w:rsidRPr="006A04F5">
              <w:rPr>
                <w:iCs/>
                <w:sz w:val="20"/>
                <w:szCs w:val="20"/>
              </w:rPr>
              <w:t>о</w:t>
            </w:r>
            <w:r w:rsidRPr="006A04F5">
              <w:rPr>
                <w:iCs/>
                <w:sz w:val="20"/>
                <w:szCs w:val="20"/>
              </w:rPr>
              <w:t>вых и спортивных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766B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A04F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Общее число единиц   обустроенных детских игровых и спортивных площадок</w:t>
            </w:r>
          </w:p>
          <w:p w:rsidR="00D6325D" w:rsidRPr="006A04F5" w:rsidRDefault="00D6325D" w:rsidP="006A0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A04F5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>
            <w:r w:rsidRPr="00BF71E3">
              <w:t>Показатель формируется по фактическим данным в нат</w:t>
            </w:r>
            <w:r w:rsidRPr="00BF71E3">
              <w:t>у</w:t>
            </w:r>
            <w:r w:rsidRPr="00BF71E3">
              <w:t>ральном выр</w:t>
            </w:r>
            <w:r w:rsidRPr="00BF71E3">
              <w:t>а</w:t>
            </w:r>
            <w:r w:rsidRPr="00BF71E3">
              <w:t>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766B9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766B9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D5675A">
            <w:r w:rsidRPr="0048388B">
              <w:t>Территория сел</w:t>
            </w:r>
            <w:r w:rsidRPr="0048388B">
              <w:t>ь</w:t>
            </w:r>
            <w:r w:rsidRPr="0048388B">
              <w:t>ски</w:t>
            </w:r>
            <w:r>
              <w:t>х</w:t>
            </w:r>
            <w:r w:rsidRPr="0048388B">
              <w:t xml:space="preserve"> населенных пунктов </w:t>
            </w:r>
            <w:proofErr w:type="spellStart"/>
            <w:r>
              <w:t>Алехо</w:t>
            </w:r>
            <w:r>
              <w:t>в</w:t>
            </w:r>
            <w:r>
              <w:t>щинского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766B90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25D" w:rsidRPr="00A066EF" w:rsidTr="00D567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03C2C" w:rsidRDefault="00D6325D" w:rsidP="00603C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2F3B66" w:rsidRDefault="00D6325D" w:rsidP="00DF71E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B66">
              <w:rPr>
                <w:rFonts w:ascii="Times New Roman" w:hAnsi="Times New Roman" w:cs="Times New Roman"/>
                <w:sz w:val="24"/>
                <w:szCs w:val="24"/>
              </w:rPr>
              <w:t>Приобретение мебели(стульев) для сельских д</w:t>
            </w:r>
            <w:r w:rsidRPr="002F3B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B66">
              <w:rPr>
                <w:rFonts w:ascii="Times New Roman" w:hAnsi="Times New Roman" w:cs="Times New Roman"/>
                <w:sz w:val="24"/>
                <w:szCs w:val="24"/>
              </w:rPr>
              <w:t xml:space="preserve">мов культуры 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 xml:space="preserve">Общее число единиц </w:t>
            </w:r>
            <w:r w:rsidRPr="006A04F5">
              <w:rPr>
                <w:rFonts w:ascii="Times New Roman" w:hAnsi="Times New Roman" w:cs="Times New Roman"/>
                <w:iCs/>
              </w:rPr>
              <w:t>о</w:t>
            </w:r>
            <w:r w:rsidRPr="006A04F5">
              <w:rPr>
                <w:rFonts w:ascii="Times New Roman" w:hAnsi="Times New Roman" w:cs="Times New Roman"/>
                <w:iCs/>
              </w:rPr>
              <w:t>т</w:t>
            </w:r>
            <w:r w:rsidRPr="006A04F5">
              <w:rPr>
                <w:rFonts w:ascii="Times New Roman" w:hAnsi="Times New Roman" w:cs="Times New Roman"/>
                <w:iCs/>
              </w:rPr>
              <w:t>ремонтированных общ</w:t>
            </w:r>
            <w:r w:rsidRPr="006A04F5">
              <w:rPr>
                <w:rFonts w:ascii="Times New Roman" w:hAnsi="Times New Roman" w:cs="Times New Roman"/>
                <w:iCs/>
              </w:rPr>
              <w:t>е</w:t>
            </w:r>
            <w:r w:rsidRPr="006A04F5">
              <w:rPr>
                <w:rFonts w:ascii="Times New Roman" w:hAnsi="Times New Roman" w:cs="Times New Roman"/>
                <w:iCs/>
              </w:rPr>
              <w:t>ственных колодцев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603C2C">
            <w:r w:rsidRPr="00BF71E3">
              <w:t>Показатель формируется по фактическим данным в нат</w:t>
            </w:r>
            <w:r w:rsidRPr="00BF71E3">
              <w:t>у</w:t>
            </w:r>
            <w:r w:rsidRPr="00BF71E3">
              <w:t>ральном выр</w:t>
            </w:r>
            <w:r w:rsidRPr="00BF71E3">
              <w:t>а</w:t>
            </w:r>
            <w:r w:rsidRPr="00BF71E3">
              <w:t>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D5675A">
            <w:r w:rsidRPr="0048388B">
              <w:t>Территория сел</w:t>
            </w:r>
            <w:r w:rsidRPr="0048388B">
              <w:t>ь</w:t>
            </w:r>
            <w:r w:rsidRPr="0048388B">
              <w:t>ски</w:t>
            </w:r>
            <w:r>
              <w:t>х</w:t>
            </w:r>
            <w:r w:rsidRPr="0048388B">
              <w:t xml:space="preserve"> населенных пунктов </w:t>
            </w:r>
            <w:proofErr w:type="spellStart"/>
            <w:r>
              <w:t>Алехо</w:t>
            </w:r>
            <w:r>
              <w:t>в</w:t>
            </w:r>
            <w:r>
              <w:t>щинского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766B90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25D" w:rsidRPr="00A066EF" w:rsidTr="00D567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03C2C" w:rsidRDefault="00D6325D" w:rsidP="00603C2C"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940663" w:rsidRDefault="00D6325D" w:rsidP="00DF71EB">
            <w:pPr>
              <w:rPr>
                <w:rFonts w:eastAsiaTheme="minorHAnsi"/>
              </w:rPr>
            </w:pPr>
            <w:r w:rsidRPr="00940663">
              <w:rPr>
                <w:rFonts w:eastAsiaTheme="minorHAnsi"/>
              </w:rPr>
              <w:t xml:space="preserve">Приобретение антивандальных </w:t>
            </w:r>
            <w:r w:rsidRPr="00940663">
              <w:rPr>
                <w:rFonts w:eastAsiaTheme="minorHAnsi"/>
              </w:rPr>
              <w:lastRenderedPageBreak/>
              <w:t>столов для настольного те</w:t>
            </w:r>
            <w:r w:rsidRPr="00940663">
              <w:rPr>
                <w:rFonts w:eastAsiaTheme="minorHAnsi"/>
              </w:rPr>
              <w:t>н</w:t>
            </w:r>
            <w:r w:rsidRPr="00940663">
              <w:rPr>
                <w:rFonts w:eastAsiaTheme="minorHAnsi"/>
              </w:rPr>
              <w:t>ниса с влагосто</w:t>
            </w:r>
            <w:r w:rsidRPr="00940663">
              <w:rPr>
                <w:rFonts w:eastAsiaTheme="minorHAnsi"/>
              </w:rPr>
              <w:t>й</w:t>
            </w:r>
            <w:r w:rsidRPr="00940663">
              <w:rPr>
                <w:rFonts w:eastAsiaTheme="minorHAnsi"/>
              </w:rPr>
              <w:t>ким покрытием для игры на о</w:t>
            </w:r>
            <w:r w:rsidRPr="00940663">
              <w:rPr>
                <w:rFonts w:eastAsiaTheme="minorHAnsi"/>
              </w:rPr>
              <w:t>т</w:t>
            </w:r>
            <w:r w:rsidRPr="00940663">
              <w:rPr>
                <w:rFonts w:eastAsiaTheme="minorHAnsi"/>
              </w:rPr>
              <w:t>крытом воздухе: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 xml:space="preserve">Общее число единиц </w:t>
            </w:r>
            <w:r w:rsidRPr="006A04F5">
              <w:rPr>
                <w:rFonts w:ascii="Times New Roman" w:hAnsi="Times New Roman" w:cs="Times New Roman"/>
                <w:iCs/>
              </w:rPr>
              <w:t>о</w:t>
            </w:r>
            <w:r w:rsidRPr="006A04F5">
              <w:rPr>
                <w:rFonts w:ascii="Times New Roman" w:hAnsi="Times New Roman" w:cs="Times New Roman"/>
                <w:iCs/>
              </w:rPr>
              <w:t>т</w:t>
            </w:r>
            <w:r w:rsidRPr="006A04F5">
              <w:rPr>
                <w:rFonts w:ascii="Times New Roman" w:hAnsi="Times New Roman" w:cs="Times New Roman"/>
                <w:iCs/>
              </w:rPr>
              <w:t>ремонтированных общ</w:t>
            </w:r>
            <w:r w:rsidRPr="006A04F5">
              <w:rPr>
                <w:rFonts w:ascii="Times New Roman" w:hAnsi="Times New Roman" w:cs="Times New Roman"/>
                <w:iCs/>
              </w:rPr>
              <w:t>е</w:t>
            </w:r>
            <w:r w:rsidRPr="006A04F5">
              <w:rPr>
                <w:rFonts w:ascii="Times New Roman" w:hAnsi="Times New Roman" w:cs="Times New Roman"/>
                <w:iCs/>
              </w:rPr>
              <w:lastRenderedPageBreak/>
              <w:t>ственных колодцев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603C2C">
            <w:r w:rsidRPr="00BF71E3">
              <w:t xml:space="preserve">Показатель формируется по </w:t>
            </w:r>
            <w:r w:rsidRPr="00BF71E3">
              <w:lastRenderedPageBreak/>
              <w:t>фактическим данным в нат</w:t>
            </w:r>
            <w:r w:rsidRPr="00BF71E3">
              <w:t>у</w:t>
            </w:r>
            <w:r w:rsidRPr="00BF71E3">
              <w:t>ральном выр</w:t>
            </w:r>
            <w:r w:rsidRPr="00BF71E3">
              <w:t>а</w:t>
            </w:r>
            <w:r w:rsidRPr="00BF71E3">
              <w:t>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D5675A">
            <w:r w:rsidRPr="0048388B">
              <w:t>Территория сел</w:t>
            </w:r>
            <w:r w:rsidRPr="0048388B">
              <w:t>ь</w:t>
            </w:r>
            <w:r w:rsidRPr="0048388B">
              <w:t>ски</w:t>
            </w:r>
            <w:r>
              <w:t>х</w:t>
            </w:r>
            <w:r w:rsidRPr="0048388B">
              <w:t xml:space="preserve"> населенных </w:t>
            </w:r>
            <w:r w:rsidRPr="0048388B">
              <w:lastRenderedPageBreak/>
              <w:t xml:space="preserve">пунктов </w:t>
            </w:r>
            <w:proofErr w:type="spellStart"/>
            <w:r>
              <w:t>Алехо</w:t>
            </w:r>
            <w:r>
              <w:t>в</w:t>
            </w:r>
            <w:r>
              <w:t>щинского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766B90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25D" w:rsidRPr="00A066EF" w:rsidTr="00D567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603C2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D6325D" w:rsidRPr="00C856AC" w:rsidRDefault="00D6325D" w:rsidP="006A04F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D5675A" w:rsidRDefault="00D6325D" w:rsidP="00D5675A">
            <w:pPr>
              <w:pStyle w:val="ConsPlusNormal0"/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A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о</w:t>
            </w:r>
            <w:r w:rsidRPr="00D5675A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D5675A">
              <w:rPr>
                <w:rFonts w:ascii="Times New Roman" w:hAnsi="Times New Roman" w:cs="Times New Roman"/>
                <w:iCs/>
                <w:sz w:val="24"/>
                <w:szCs w:val="24"/>
              </w:rPr>
              <w:t>ремонтированных общественных колодцев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766B90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A04F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 xml:space="preserve">Общее число единиц </w:t>
            </w:r>
            <w:r w:rsidRPr="006A04F5">
              <w:rPr>
                <w:rFonts w:ascii="Times New Roman" w:hAnsi="Times New Roman" w:cs="Times New Roman"/>
                <w:iCs/>
              </w:rPr>
              <w:t>о</w:t>
            </w:r>
            <w:r w:rsidRPr="006A04F5">
              <w:rPr>
                <w:rFonts w:ascii="Times New Roman" w:hAnsi="Times New Roman" w:cs="Times New Roman"/>
                <w:iCs/>
              </w:rPr>
              <w:t>т</w:t>
            </w:r>
            <w:r w:rsidRPr="006A04F5">
              <w:rPr>
                <w:rFonts w:ascii="Times New Roman" w:hAnsi="Times New Roman" w:cs="Times New Roman"/>
                <w:iCs/>
              </w:rPr>
              <w:t>ремонтированных общ</w:t>
            </w:r>
            <w:r w:rsidRPr="006A04F5">
              <w:rPr>
                <w:rFonts w:ascii="Times New Roman" w:hAnsi="Times New Roman" w:cs="Times New Roman"/>
                <w:iCs/>
              </w:rPr>
              <w:t>е</w:t>
            </w:r>
            <w:r w:rsidRPr="006A04F5">
              <w:rPr>
                <w:rFonts w:ascii="Times New Roman" w:hAnsi="Times New Roman" w:cs="Times New Roman"/>
                <w:iCs/>
              </w:rPr>
              <w:t>ственных колодцев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A04F5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>
            <w:r w:rsidRPr="00BF71E3">
              <w:t>Показатель формируется по фактическим данным в нат</w:t>
            </w:r>
            <w:r w:rsidRPr="00BF71E3">
              <w:t>у</w:t>
            </w:r>
            <w:r w:rsidRPr="00BF71E3">
              <w:t>ральном выр</w:t>
            </w:r>
            <w:r w:rsidRPr="00BF71E3">
              <w:t>а</w:t>
            </w:r>
            <w:r w:rsidRPr="00BF71E3">
              <w:t>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766B9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766B9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D5675A">
            <w:r w:rsidRPr="0048388B">
              <w:t>Территория сел</w:t>
            </w:r>
            <w:r w:rsidRPr="0048388B">
              <w:t>ь</w:t>
            </w:r>
            <w:r w:rsidRPr="0048388B">
              <w:t>ски</w:t>
            </w:r>
            <w:r>
              <w:t>х</w:t>
            </w:r>
            <w:r w:rsidRPr="0048388B">
              <w:t xml:space="preserve"> населенных пунктов </w:t>
            </w:r>
            <w:proofErr w:type="spellStart"/>
            <w:r>
              <w:t>Алехо</w:t>
            </w:r>
            <w:r>
              <w:t>в</w:t>
            </w:r>
            <w:r>
              <w:t>щинского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766B90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25D" w:rsidRPr="00A066EF" w:rsidTr="00D567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4B03DE" w:rsidP="00603C2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D5675A" w:rsidRDefault="00D6325D" w:rsidP="00D567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5A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зам</w:t>
            </w:r>
            <w:r w:rsidRPr="00D5675A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D5675A">
              <w:rPr>
                <w:rFonts w:ascii="Times New Roman" w:hAnsi="Times New Roman" w:cs="Times New Roman"/>
                <w:iCs/>
                <w:sz w:val="24"/>
                <w:szCs w:val="24"/>
              </w:rPr>
              <w:t>ненных светил</w:t>
            </w:r>
            <w:r w:rsidRPr="00D5675A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D567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ников </w:t>
            </w:r>
            <w:r w:rsidRPr="00D5675A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A04F5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A04F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Общее число единиц з</w:t>
            </w:r>
            <w:r w:rsidRPr="006A04F5">
              <w:rPr>
                <w:rFonts w:ascii="Times New Roman" w:hAnsi="Times New Roman" w:cs="Times New Roman"/>
              </w:rPr>
              <w:t>а</w:t>
            </w:r>
            <w:r w:rsidRPr="006A04F5">
              <w:rPr>
                <w:rFonts w:ascii="Times New Roman" w:hAnsi="Times New Roman" w:cs="Times New Roman"/>
              </w:rPr>
              <w:t>мененных светильников уличного освещения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A04F5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A04F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формируется по фактическим данным в нат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ральном выр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  <w:p w:rsidR="00D6325D" w:rsidRPr="00A066EF" w:rsidRDefault="00D6325D" w:rsidP="006A04F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5D" w:rsidRPr="00A066EF" w:rsidRDefault="00D6325D" w:rsidP="006A04F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>
            <w:r w:rsidRPr="0048388B">
              <w:t>Территория сел</w:t>
            </w:r>
            <w:r w:rsidRPr="0048388B">
              <w:t>ь</w:t>
            </w:r>
            <w:r w:rsidRPr="0048388B">
              <w:t>ски</w:t>
            </w:r>
            <w:r>
              <w:t>х</w:t>
            </w:r>
            <w:r w:rsidRPr="0048388B">
              <w:t xml:space="preserve"> населенных пунктов </w:t>
            </w:r>
            <w:proofErr w:type="spellStart"/>
            <w:r>
              <w:t>Алехо</w:t>
            </w:r>
            <w:r>
              <w:t>в</w:t>
            </w:r>
            <w:r>
              <w:t>щинского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A04F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25D" w:rsidRPr="00A066EF" w:rsidTr="00D567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6A04F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5D" w:rsidRDefault="00D6325D" w:rsidP="00603C2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D5675A" w:rsidRDefault="00D6325D" w:rsidP="00D567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75A">
              <w:rPr>
                <w:rFonts w:ascii="Times New Roman" w:hAnsi="Times New Roman" w:cs="Times New Roman"/>
                <w:sz w:val="22"/>
                <w:szCs w:val="22"/>
              </w:rPr>
              <w:t>Площадь отремо</w:t>
            </w:r>
            <w:r w:rsidRPr="00D567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5675A">
              <w:rPr>
                <w:rFonts w:ascii="Times New Roman" w:hAnsi="Times New Roman" w:cs="Times New Roman"/>
                <w:sz w:val="22"/>
                <w:szCs w:val="22"/>
              </w:rPr>
              <w:t>тированных дорог  в сельских нас</w:t>
            </w:r>
            <w:r w:rsidRPr="00D567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5675A">
              <w:rPr>
                <w:rFonts w:ascii="Times New Roman" w:hAnsi="Times New Roman" w:cs="Times New Roman"/>
                <w:sz w:val="22"/>
                <w:szCs w:val="22"/>
              </w:rPr>
              <w:t>ленных пунктах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A04F5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04F5">
              <w:rPr>
                <w:rFonts w:ascii="Times New Roman" w:hAnsi="Times New Roman" w:cs="Times New Roman"/>
              </w:rPr>
              <w:t>кв.м</w:t>
            </w:r>
            <w:proofErr w:type="spellEnd"/>
            <w:r w:rsidRPr="006A0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A04F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Совокупная площадь  участков отремонтир</w:t>
            </w:r>
            <w:r w:rsidRPr="006A04F5">
              <w:rPr>
                <w:rFonts w:ascii="Times New Roman" w:hAnsi="Times New Roman" w:cs="Times New Roman"/>
              </w:rPr>
              <w:t>о</w:t>
            </w:r>
            <w:r w:rsidRPr="006A04F5">
              <w:rPr>
                <w:rFonts w:ascii="Times New Roman" w:hAnsi="Times New Roman" w:cs="Times New Roman"/>
              </w:rPr>
              <w:t>ванных дорог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A04F5">
            <w:pPr>
              <w:pStyle w:val="ConsPlusNormal0"/>
              <w:ind w:firstLine="298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A04F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формируется по фактическим данным в нат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ральном выр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  <w:p w:rsidR="00D6325D" w:rsidRPr="00A066EF" w:rsidRDefault="00D6325D" w:rsidP="006A04F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>
            <w:r w:rsidRPr="0048388B">
              <w:t>Территория сел</w:t>
            </w:r>
            <w:r w:rsidRPr="0048388B">
              <w:t>ь</w:t>
            </w:r>
            <w:r w:rsidRPr="0048388B">
              <w:t>ски</w:t>
            </w:r>
            <w:r>
              <w:t>х</w:t>
            </w:r>
            <w:r w:rsidRPr="0048388B">
              <w:t xml:space="preserve"> населенных пунктов </w:t>
            </w:r>
            <w:proofErr w:type="spellStart"/>
            <w:r>
              <w:t>Алехо</w:t>
            </w:r>
            <w:r>
              <w:t>в</w:t>
            </w:r>
            <w:r>
              <w:t>щинского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A04F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25D" w:rsidRPr="00A066EF" w:rsidTr="00D567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603C2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D42869" w:rsidRDefault="00D6325D" w:rsidP="00603C2C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Свод </w:t>
            </w:r>
            <w:r w:rsidRPr="00D42869">
              <w:rPr>
                <w:rFonts w:eastAsiaTheme="minorHAnsi"/>
                <w:b/>
              </w:rPr>
              <w:t xml:space="preserve"> деревьев в п. </w:t>
            </w:r>
            <w:proofErr w:type="spellStart"/>
            <w:r w:rsidRPr="00D42869">
              <w:rPr>
                <w:rFonts w:eastAsiaTheme="minorHAnsi"/>
                <w:b/>
              </w:rPr>
              <w:t>Ребовичи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603C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Общее число единиц з</w:t>
            </w:r>
            <w:r w:rsidRPr="006A04F5">
              <w:rPr>
                <w:rFonts w:ascii="Times New Roman" w:hAnsi="Times New Roman" w:cs="Times New Roman"/>
              </w:rPr>
              <w:t>а</w:t>
            </w:r>
            <w:r w:rsidRPr="006A04F5">
              <w:rPr>
                <w:rFonts w:ascii="Times New Roman" w:hAnsi="Times New Roman" w:cs="Times New Roman"/>
              </w:rPr>
              <w:t>мененных светильников уличного освещения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формируется по фактическим данным в нат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ральном выр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  <w:p w:rsidR="00D6325D" w:rsidRPr="00A066EF" w:rsidRDefault="00D6325D" w:rsidP="00603C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5D" w:rsidRPr="00A066EF" w:rsidRDefault="00D6325D" w:rsidP="00603C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603C2C">
            <w:r w:rsidRPr="0048388B">
              <w:t>Территория сел</w:t>
            </w:r>
            <w:r w:rsidRPr="0048388B">
              <w:t>ь</w:t>
            </w:r>
            <w:r w:rsidRPr="0048388B">
              <w:t>ски</w:t>
            </w:r>
            <w:r>
              <w:t>х</w:t>
            </w:r>
            <w:r w:rsidRPr="0048388B">
              <w:t xml:space="preserve"> населенных пунктов </w:t>
            </w:r>
            <w:proofErr w:type="spellStart"/>
            <w:r>
              <w:t>Алехо</w:t>
            </w:r>
            <w:r>
              <w:t>в</w:t>
            </w:r>
            <w:r>
              <w:t>щинского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25D" w:rsidRPr="00A066EF" w:rsidTr="003C14B4">
        <w:trPr>
          <w:trHeight w:val="1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3C14B4" w:rsidP="00603C2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9D785B" w:rsidRDefault="00D6325D" w:rsidP="00603C2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обочин дороги от куста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76397E" w:rsidP="00603C2C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2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="00D63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Совокупная площадь  участков отремонтир</w:t>
            </w:r>
            <w:r w:rsidRPr="006A04F5">
              <w:rPr>
                <w:rFonts w:ascii="Times New Roman" w:hAnsi="Times New Roman" w:cs="Times New Roman"/>
              </w:rPr>
              <w:t>о</w:t>
            </w:r>
            <w:r w:rsidRPr="006A04F5">
              <w:rPr>
                <w:rFonts w:ascii="Times New Roman" w:hAnsi="Times New Roman" w:cs="Times New Roman"/>
              </w:rPr>
              <w:t>ванных дорог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firstLine="298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формируется по фактическим данным в нат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ральном выр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  <w:p w:rsidR="00D6325D" w:rsidRPr="00A066EF" w:rsidRDefault="00D6325D" w:rsidP="00603C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603C2C">
            <w:r w:rsidRPr="0048388B">
              <w:t>Территория сел</w:t>
            </w:r>
            <w:r w:rsidRPr="0048388B">
              <w:t>ь</w:t>
            </w:r>
            <w:r w:rsidRPr="0048388B">
              <w:t>ски</w:t>
            </w:r>
            <w:r>
              <w:t>х</w:t>
            </w:r>
            <w:r w:rsidRPr="0048388B">
              <w:t xml:space="preserve"> населенных пунктов </w:t>
            </w:r>
            <w:proofErr w:type="spellStart"/>
            <w:r>
              <w:t>Алехо</w:t>
            </w:r>
            <w:r>
              <w:t>в</w:t>
            </w:r>
            <w:r>
              <w:t>щинского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25D" w:rsidRPr="00A066EF" w:rsidTr="003C14B4">
        <w:trPr>
          <w:trHeight w:val="17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603C2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603C2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обретенных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контейнеров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76397E" w:rsidP="00603C2C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632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Общее число единиц з</w:t>
            </w:r>
            <w:r w:rsidRPr="006A04F5">
              <w:rPr>
                <w:rFonts w:ascii="Times New Roman" w:hAnsi="Times New Roman" w:cs="Times New Roman"/>
              </w:rPr>
              <w:t>а</w:t>
            </w:r>
            <w:r w:rsidRPr="006A04F5">
              <w:rPr>
                <w:rFonts w:ascii="Times New Roman" w:hAnsi="Times New Roman" w:cs="Times New Roman"/>
              </w:rPr>
              <w:t>мененных светильников уличного освещения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D6325D" w:rsidP="00603C2C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  <w:p w:rsidR="003C14B4" w:rsidRPr="003C14B4" w:rsidRDefault="003C14B4" w:rsidP="003C14B4"/>
          <w:p w:rsidR="003C14B4" w:rsidRPr="003C14B4" w:rsidRDefault="003C14B4" w:rsidP="003C14B4"/>
          <w:p w:rsidR="003C14B4" w:rsidRPr="003C14B4" w:rsidRDefault="003C14B4" w:rsidP="003C14B4"/>
          <w:p w:rsidR="00D6325D" w:rsidRPr="003C14B4" w:rsidRDefault="00D6325D" w:rsidP="003C14B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формируется по фактическим данным в нат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ральном выр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  <w:p w:rsidR="00D6325D" w:rsidRPr="00A066EF" w:rsidRDefault="00D6325D" w:rsidP="00603C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5D" w:rsidRPr="00A066EF" w:rsidRDefault="00D6325D" w:rsidP="00603C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603C2C">
            <w:r w:rsidRPr="0048388B">
              <w:t>Территория сел</w:t>
            </w:r>
            <w:r w:rsidRPr="0048388B">
              <w:t>ь</w:t>
            </w:r>
            <w:r w:rsidRPr="0048388B">
              <w:t>ски</w:t>
            </w:r>
            <w:r>
              <w:t>х</w:t>
            </w:r>
            <w:r w:rsidRPr="0048388B">
              <w:t xml:space="preserve"> населенных пунктов </w:t>
            </w:r>
            <w:proofErr w:type="spellStart"/>
            <w:r>
              <w:t>Алехо</w:t>
            </w:r>
            <w:r>
              <w:t>в</w:t>
            </w:r>
            <w:r>
              <w:t>щинского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25D" w:rsidRPr="00A066EF" w:rsidTr="003C14B4">
        <w:trPr>
          <w:trHeight w:val="16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603C2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471E9C" w:rsidRDefault="00D6325D" w:rsidP="00603C2C">
            <w:pPr>
              <w:rPr>
                <w:iCs/>
              </w:rPr>
            </w:pPr>
            <w:r w:rsidRPr="00940663">
              <w:rPr>
                <w:rFonts w:eastAsiaTheme="minorHAnsi"/>
              </w:rPr>
              <w:t>Установка малых архитектурных форм (приобр</w:t>
            </w:r>
            <w:r w:rsidRPr="00940663">
              <w:rPr>
                <w:rFonts w:eastAsiaTheme="minorHAnsi"/>
              </w:rPr>
              <w:t>е</w:t>
            </w:r>
            <w:r w:rsidRPr="00940663">
              <w:rPr>
                <w:rFonts w:eastAsiaTheme="minorHAnsi"/>
              </w:rPr>
              <w:t>тение надувной арочной сцены)  в округах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603C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Общее число единиц з</w:t>
            </w:r>
            <w:r w:rsidRPr="006A04F5">
              <w:rPr>
                <w:rFonts w:ascii="Times New Roman" w:hAnsi="Times New Roman" w:cs="Times New Roman"/>
              </w:rPr>
              <w:t>а</w:t>
            </w:r>
            <w:r w:rsidRPr="006A04F5">
              <w:rPr>
                <w:rFonts w:ascii="Times New Roman" w:hAnsi="Times New Roman" w:cs="Times New Roman"/>
              </w:rPr>
              <w:t>мененных светильников уличного освещения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6A04F5" w:rsidRDefault="00D6325D" w:rsidP="00603C2C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формируется по фактическим данным в нат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ральном выр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  <w:p w:rsidR="00D6325D" w:rsidRPr="00A066EF" w:rsidRDefault="00D6325D" w:rsidP="00603C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5D" w:rsidRPr="00A066EF" w:rsidRDefault="00D6325D" w:rsidP="00603C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Default="00D6325D" w:rsidP="00D6325D">
            <w:r w:rsidRPr="0048388B">
              <w:t>Территория сел</w:t>
            </w:r>
            <w:r w:rsidRPr="0048388B">
              <w:t>ь</w:t>
            </w:r>
            <w:r w:rsidRPr="0048388B">
              <w:t>ски</w:t>
            </w:r>
            <w:r>
              <w:t>х</w:t>
            </w:r>
            <w:r w:rsidRPr="0048388B">
              <w:t xml:space="preserve"> населенных пунктов </w:t>
            </w:r>
            <w:proofErr w:type="spellStart"/>
            <w:r>
              <w:t>Алехо</w:t>
            </w:r>
            <w:r>
              <w:t>в</w:t>
            </w:r>
            <w:r>
              <w:t>щинского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D" w:rsidRPr="00A066EF" w:rsidRDefault="00D6325D" w:rsidP="00603C2C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2070" w:rsidRPr="00A066EF" w:rsidRDefault="003C14B4" w:rsidP="003C14B4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99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2070"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0"/>
      <w:bookmarkEnd w:id="4"/>
      <w:r w:rsidRPr="00A066EF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1"/>
      <w:bookmarkEnd w:id="5"/>
      <w:r w:rsidRPr="00A066EF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</w:t>
      </w:r>
      <w:r w:rsidRPr="00A066EF">
        <w:rPr>
          <w:rFonts w:ascii="Times New Roman" w:hAnsi="Times New Roman" w:cs="Times New Roman"/>
          <w:sz w:val="24"/>
          <w:szCs w:val="24"/>
        </w:rPr>
        <w:t>а</w:t>
      </w:r>
      <w:r w:rsidRPr="00A066EF">
        <w:rPr>
          <w:rFonts w:ascii="Times New Roman" w:hAnsi="Times New Roman" w:cs="Times New Roman"/>
          <w:sz w:val="24"/>
          <w:szCs w:val="24"/>
        </w:rPr>
        <w:t>чения базовых показателей.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2"/>
      <w:bookmarkEnd w:id="6"/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</w:t>
      </w:r>
      <w:r w:rsidRPr="00A066EF">
        <w:rPr>
          <w:rFonts w:ascii="Times New Roman" w:hAnsi="Times New Roman" w:cs="Times New Roman"/>
          <w:sz w:val="24"/>
          <w:szCs w:val="24"/>
        </w:rPr>
        <w:t>т</w:t>
      </w:r>
      <w:r w:rsidRPr="00A066EF">
        <w:rPr>
          <w:rFonts w:ascii="Times New Roman" w:hAnsi="Times New Roman" w:cs="Times New Roman"/>
          <w:sz w:val="24"/>
          <w:szCs w:val="24"/>
        </w:rPr>
        <w:t>четность; 6 - социологический опрос; 7 - административная информация; 8 - прочие (указать).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3"/>
      <w:bookmarkEnd w:id="7"/>
      <w:r w:rsidRPr="00A066EF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D5675A" w:rsidRDefault="008E2070" w:rsidP="003C14B4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4"/>
      <w:bookmarkEnd w:id="8"/>
      <w:r w:rsidRPr="00A066EF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D5675A" w:rsidRDefault="00D5675A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6272" w:rsidRDefault="002D6272" w:rsidP="00603C2C">
      <w:pPr>
        <w:jc w:val="right"/>
        <w:rPr>
          <w:lang w:eastAsia="en-US"/>
        </w:rPr>
      </w:pPr>
      <w:r w:rsidRPr="00A066EF">
        <w:rPr>
          <w:lang w:eastAsia="en-US"/>
        </w:rPr>
        <w:t>Приложение №</w:t>
      </w:r>
      <w:r>
        <w:rPr>
          <w:lang w:eastAsia="en-US"/>
        </w:rPr>
        <w:t>5</w:t>
      </w:r>
    </w:p>
    <w:p w:rsidR="002D6272" w:rsidRDefault="002D6272" w:rsidP="002D6272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2D6272" w:rsidRPr="00C675E7" w:rsidRDefault="002D6272" w:rsidP="002D6272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8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963439" w:rsidRDefault="0096343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2D55" w:rsidRPr="00A066EF" w:rsidRDefault="007C2D55" w:rsidP="007C2D5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C2D55" w:rsidRPr="00A066EF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816"/>
      <w:bookmarkEnd w:id="9"/>
      <w:r w:rsidRPr="00A066EF">
        <w:rPr>
          <w:rFonts w:ascii="Times New Roman" w:hAnsi="Times New Roman" w:cs="Times New Roman"/>
          <w:sz w:val="24"/>
          <w:szCs w:val="24"/>
        </w:rPr>
        <w:t>План</w:t>
      </w:r>
    </w:p>
    <w:p w:rsidR="007C2D55" w:rsidRPr="00A066EF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C2D55" w:rsidRPr="00A066EF" w:rsidRDefault="007C2D55" w:rsidP="007C2D5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7C2D55" w:rsidRPr="00A066EF" w:rsidTr="00375F1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6A04F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2D55" w:rsidRPr="00A066EF" w:rsidRDefault="007C2D55" w:rsidP="006A04F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7C2D55" w:rsidRPr="00A066EF" w:rsidTr="00375F1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C2D55" w:rsidRPr="00A066EF" w:rsidRDefault="007C2D55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7C2D55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46DE" w:rsidRPr="00A066EF" w:rsidTr="002D26DD">
        <w:trPr>
          <w:trHeight w:val="133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E" w:rsidRPr="00F21DF9" w:rsidRDefault="005646DE" w:rsidP="002D26DD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</w:t>
            </w:r>
            <w:r w:rsidRPr="00F21D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1DF9">
              <w:rPr>
                <w:rFonts w:ascii="Times New Roman" w:hAnsi="Times New Roman" w:cs="Times New Roman"/>
                <w:b/>
                <w:sz w:val="24"/>
                <w:szCs w:val="24"/>
              </w:rPr>
              <w:t>грамма:</w:t>
            </w:r>
          </w:p>
          <w:p w:rsidR="00D6325D" w:rsidRDefault="005646DE" w:rsidP="00D6325D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проектов местных инициатив граждан в </w:t>
            </w:r>
          </w:p>
          <w:p w:rsidR="005646DE" w:rsidRPr="00F21DF9" w:rsidRDefault="00D6325D" w:rsidP="00D6325D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ском поселении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6DE" w:rsidRPr="00A066EF" w:rsidRDefault="005646DE" w:rsidP="007C2D55">
            <w:pPr>
              <w:jc w:val="both"/>
              <w:rPr>
                <w:shd w:val="clear" w:color="auto" w:fill="FAFAFA"/>
              </w:rPr>
            </w:pPr>
          </w:p>
          <w:p w:rsidR="005646DE" w:rsidRPr="00A066EF" w:rsidRDefault="005646DE" w:rsidP="007C2D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6DE" w:rsidRPr="00A066EF" w:rsidRDefault="005646DE" w:rsidP="005D02E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6DE" w:rsidRPr="00A066EF" w:rsidRDefault="00051703" w:rsidP="00051703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646DE" w:rsidRPr="00A066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E" w:rsidRPr="00A066EF" w:rsidRDefault="005646DE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7E" w:rsidRPr="00C21A95" w:rsidRDefault="0076397E" w:rsidP="0076397E">
            <w:pPr>
              <w:ind w:right="-57"/>
              <w:jc w:val="both"/>
            </w:pPr>
            <w:r w:rsidRPr="00C21A95">
              <w:t xml:space="preserve">2650,00000 </w:t>
            </w:r>
          </w:p>
          <w:p w:rsidR="005646DE" w:rsidRPr="00C21A95" w:rsidRDefault="005646DE" w:rsidP="00C21A95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E" w:rsidRPr="00EF3383" w:rsidRDefault="00603C2C" w:rsidP="005D02E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E" w:rsidRPr="00EF3383" w:rsidRDefault="00C21A95" w:rsidP="00C237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E" w:rsidRPr="00EF3383" w:rsidRDefault="00603C2C" w:rsidP="007C2D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A95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E" w:rsidRPr="00A066EF" w:rsidRDefault="00603C2C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6DE" w:rsidRPr="00A066EF" w:rsidTr="00766B90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E" w:rsidRPr="00A066EF" w:rsidRDefault="005646DE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E" w:rsidRPr="00A066EF" w:rsidRDefault="005646D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E" w:rsidRPr="00A066EF" w:rsidRDefault="005646D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E" w:rsidRPr="00A066EF" w:rsidRDefault="005646D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E" w:rsidRPr="00A066EF" w:rsidRDefault="005646DE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7E" w:rsidRPr="00C21A95" w:rsidRDefault="0076397E" w:rsidP="00C21A95">
            <w:pPr>
              <w:ind w:right="-57"/>
              <w:jc w:val="both"/>
            </w:pPr>
            <w:r w:rsidRPr="00C21A95">
              <w:t xml:space="preserve">2631,60000 </w:t>
            </w:r>
          </w:p>
          <w:p w:rsidR="005646DE" w:rsidRPr="00C21A95" w:rsidRDefault="005646DE" w:rsidP="005D02E2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E" w:rsidRPr="00A066EF" w:rsidRDefault="005646DE" w:rsidP="005D02E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E" w:rsidRPr="00A066EF" w:rsidRDefault="002D26DD" w:rsidP="00C237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E" w:rsidRPr="00A066EF" w:rsidRDefault="00C21A95" w:rsidP="005D02E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DE" w:rsidRPr="00A066EF" w:rsidRDefault="005646D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5F16" w:rsidRPr="00A066EF" w:rsidTr="005646DE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375F16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375F16" w:rsidRPr="00A066EF" w:rsidRDefault="00375F1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375F1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375F1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375F16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4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C21A95" w:rsidRDefault="00C21A95" w:rsidP="005D02E2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95">
              <w:rPr>
                <w:rFonts w:ascii="Times New Roman" w:hAnsi="Times New Roman" w:cs="Times New Roman"/>
                <w:sz w:val="24"/>
                <w:szCs w:val="24"/>
              </w:rPr>
              <w:t>2631,60000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375F16" w:rsidP="005D02E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2D26DD" w:rsidP="00375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603C2C" w:rsidRDefault="00603C2C" w:rsidP="005D02E2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2C">
              <w:rPr>
                <w:rFonts w:ascii="Times New Roman" w:hAnsi="Times New Roman" w:cs="Times New Roman"/>
                <w:sz w:val="24"/>
                <w:szCs w:val="24"/>
              </w:rPr>
              <w:t>131,600</w:t>
            </w:r>
            <w:r w:rsidR="00C21A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375F1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6DD" w:rsidRPr="00A066EF" w:rsidTr="00375F16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DD" w:rsidRPr="00A066EF" w:rsidRDefault="002D26DD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2D26DD" w:rsidRPr="00A066EF" w:rsidRDefault="002D26DD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DD" w:rsidRPr="00A066EF" w:rsidRDefault="002D26DD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DD" w:rsidRPr="00A066EF" w:rsidRDefault="002D26DD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DD" w:rsidRPr="00A066EF" w:rsidRDefault="002D26DD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DD" w:rsidRPr="00C21A95" w:rsidRDefault="00C21A95" w:rsidP="00766B90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95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DD" w:rsidRPr="00A066EF" w:rsidRDefault="002D26DD" w:rsidP="00766B90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DD" w:rsidRPr="00A066EF" w:rsidRDefault="000176D1" w:rsidP="00766B9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DD" w:rsidRPr="00A066EF" w:rsidRDefault="00603C2C" w:rsidP="00766B90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  <w:r w:rsidR="00C21A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DD" w:rsidRPr="00A066EF" w:rsidRDefault="002D26DD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6DD" w:rsidRPr="00A066EF" w:rsidTr="00375F16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DD" w:rsidRPr="00A066EF" w:rsidRDefault="002D26DD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2D26DD" w:rsidRPr="00A066EF" w:rsidRDefault="002D26DD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DD" w:rsidRPr="00A066EF" w:rsidRDefault="002D26DD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DD" w:rsidRPr="00A066EF" w:rsidRDefault="002D26DD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DD" w:rsidRPr="00A066EF" w:rsidRDefault="002D26DD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DD" w:rsidRPr="00C21A95" w:rsidRDefault="00C21A95" w:rsidP="000176D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95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DD" w:rsidRPr="00A066EF" w:rsidRDefault="002D26DD" w:rsidP="00766B90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DD" w:rsidRPr="00A066EF" w:rsidRDefault="000176D1" w:rsidP="00766B9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DD" w:rsidRPr="00A066EF" w:rsidRDefault="00603C2C" w:rsidP="00766B90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  <w:r w:rsidR="00C21A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DD" w:rsidRPr="00A066EF" w:rsidRDefault="002D26DD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1703" w:rsidRPr="00A066EF" w:rsidTr="00375F16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3" w:rsidRPr="00A066EF" w:rsidRDefault="00051703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51703" w:rsidRPr="00A066EF" w:rsidRDefault="00051703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3" w:rsidRPr="00A066EF" w:rsidRDefault="00051703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3" w:rsidRPr="00A066EF" w:rsidRDefault="00051703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3" w:rsidRPr="00A066EF" w:rsidRDefault="00051703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3" w:rsidRPr="00C21A95" w:rsidRDefault="00C21A95" w:rsidP="000176D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95">
              <w:rPr>
                <w:rFonts w:ascii="Times New Roman" w:hAnsi="Times New Roman" w:cs="Times New Roman"/>
                <w:sz w:val="24"/>
                <w:szCs w:val="24"/>
              </w:rPr>
              <w:t>125,0000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3" w:rsidRPr="00A066EF" w:rsidRDefault="00051703" w:rsidP="00766B90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3" w:rsidRDefault="00051703" w:rsidP="00766B9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3" w:rsidRDefault="00051703" w:rsidP="00766B90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  <w:r w:rsidR="00C21A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3" w:rsidRDefault="00051703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5F16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375F16" w:rsidP="005D02E2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375F1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375F1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375F1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375F1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C21A95" w:rsidRDefault="00C21A95" w:rsidP="00C237E3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95">
              <w:rPr>
                <w:rFonts w:ascii="Times New Roman" w:hAnsi="Times New Roman" w:cs="Times New Roman"/>
                <w:b/>
                <w:sz w:val="24"/>
                <w:szCs w:val="24"/>
              </w:rPr>
              <w:t>8288,20000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375F16" w:rsidP="00C237E3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C21A95" w:rsidRDefault="00C21A95" w:rsidP="00C237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95">
              <w:rPr>
                <w:rFonts w:ascii="Times New Roman" w:hAnsi="Times New Roman" w:cs="Times New Roman"/>
                <w:b/>
                <w:sz w:val="24"/>
                <w:szCs w:val="24"/>
              </w:rPr>
              <w:t>7500,00000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C21A95" w:rsidRDefault="00C21A95" w:rsidP="00C237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95">
              <w:rPr>
                <w:rFonts w:ascii="Times New Roman" w:hAnsi="Times New Roman" w:cs="Times New Roman"/>
                <w:b/>
                <w:sz w:val="24"/>
                <w:szCs w:val="24"/>
              </w:rPr>
              <w:t>788,20000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375F1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1A95" w:rsidRPr="00A066EF" w:rsidTr="00766B9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6A04F5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</w:t>
            </w: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тие</w:t>
            </w:r>
          </w:p>
          <w:p w:rsidR="00C21A95" w:rsidRPr="00A066EF" w:rsidRDefault="00C21A95" w:rsidP="006A04F5">
            <w:pPr>
              <w:pStyle w:val="printj"/>
              <w:spacing w:before="0" w:beforeAutospacing="0" w:after="0" w:afterAutospacing="0"/>
              <w:jc w:val="center"/>
            </w:pPr>
            <w:r w:rsidRPr="00A066EF">
              <w:t xml:space="preserve"> </w:t>
            </w:r>
            <w:r w:rsidRPr="00250C67">
              <w:t>Реализа</w:t>
            </w:r>
            <w:r>
              <w:softHyphen/>
            </w:r>
            <w:r w:rsidRPr="00250C67">
              <w:t>ция проектов местных инициатив граждан, представле</w:t>
            </w:r>
            <w:r w:rsidRPr="00250C67">
              <w:t>н</w:t>
            </w:r>
            <w:r w:rsidRPr="00250C67">
              <w:t>ных старос</w:t>
            </w:r>
            <w:r>
              <w:softHyphen/>
            </w:r>
            <w:r w:rsidRPr="00250C67">
              <w:t>тами сел</w:t>
            </w:r>
            <w:r w:rsidRPr="00250C67">
              <w:t>ь</w:t>
            </w:r>
            <w:r w:rsidRPr="00250C67">
              <w:t>ских населенных пунк</w:t>
            </w:r>
            <w:r>
              <w:softHyphen/>
            </w:r>
            <w:r w:rsidRPr="00250C67">
              <w:t>тов</w:t>
            </w:r>
          </w:p>
          <w:p w:rsidR="00C21A95" w:rsidRPr="00A066EF" w:rsidRDefault="00C21A95" w:rsidP="00375F16">
            <w:pPr>
              <w:pStyle w:val="printj"/>
              <w:spacing w:before="0" w:beforeAutospacing="0" w:after="0" w:afterAutospacing="0"/>
              <w:jc w:val="center"/>
            </w:pPr>
          </w:p>
          <w:p w:rsidR="00C21A95" w:rsidRPr="00A066EF" w:rsidRDefault="00C21A95" w:rsidP="005D02E2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95" w:rsidRPr="00A066EF" w:rsidRDefault="00C21A9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95" w:rsidRPr="00F21DF9" w:rsidRDefault="00C21A95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</w:t>
            </w: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нитель: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 поселения</w:t>
            </w:r>
          </w:p>
          <w:p w:rsidR="00C21A95" w:rsidRPr="00F21DF9" w:rsidRDefault="00C21A95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</w:t>
            </w:r>
            <w:r w:rsidRPr="00EF3383">
              <w:rPr>
                <w:rFonts w:ascii="Times New Roman" w:hAnsi="Times New Roman" w:cs="Times New Roman"/>
                <w:sz w:val="18"/>
                <w:szCs w:val="18"/>
              </w:rPr>
              <w:t>Сектор ЖКХ</w:t>
            </w:r>
          </w:p>
          <w:p w:rsidR="00C21A95" w:rsidRPr="00F21DF9" w:rsidRDefault="00C21A95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  <w:p w:rsidR="00C21A95" w:rsidRPr="00F21DF9" w:rsidRDefault="00C21A95" w:rsidP="002D26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1D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Старосты сельских населенных пунктов</w:t>
            </w:r>
          </w:p>
          <w:p w:rsidR="00C21A95" w:rsidRPr="00F21DF9" w:rsidRDefault="00C21A95" w:rsidP="000D0212">
            <w:pPr>
              <w:jc w:val="both"/>
              <w:rPr>
                <w:sz w:val="18"/>
                <w:szCs w:val="18"/>
                <w:shd w:val="clear" w:color="auto" w:fill="FAFAFA"/>
              </w:rPr>
            </w:pPr>
            <w:r w:rsidRPr="00F21DF9">
              <w:rPr>
                <w:sz w:val="18"/>
                <w:szCs w:val="18"/>
              </w:rPr>
              <w:t>- Физические и юридич</w:t>
            </w:r>
            <w:r w:rsidRPr="00F21DF9">
              <w:rPr>
                <w:sz w:val="18"/>
                <w:szCs w:val="18"/>
              </w:rPr>
              <w:t>е</w:t>
            </w:r>
            <w:r w:rsidRPr="00F21DF9">
              <w:rPr>
                <w:sz w:val="18"/>
                <w:szCs w:val="18"/>
              </w:rPr>
              <w:t>ские лица различных форм собственности,  отобранные в порядке, предусмотренном де</w:t>
            </w:r>
            <w:r w:rsidRPr="00F21DF9">
              <w:rPr>
                <w:sz w:val="18"/>
                <w:szCs w:val="18"/>
              </w:rPr>
              <w:t>й</w:t>
            </w:r>
            <w:r w:rsidRPr="00F21DF9">
              <w:rPr>
                <w:sz w:val="18"/>
                <w:szCs w:val="18"/>
              </w:rPr>
              <w:t>ствующим законодател</w:t>
            </w:r>
            <w:r w:rsidRPr="00F21DF9">
              <w:rPr>
                <w:sz w:val="18"/>
                <w:szCs w:val="18"/>
              </w:rPr>
              <w:t>ь</w:t>
            </w:r>
            <w:r w:rsidRPr="00F21DF9">
              <w:rPr>
                <w:sz w:val="18"/>
                <w:szCs w:val="18"/>
              </w:rPr>
              <w:t>ством, привлеченные на основе выбора подря</w:t>
            </w:r>
            <w:r w:rsidRPr="00F21DF9">
              <w:rPr>
                <w:sz w:val="18"/>
                <w:szCs w:val="18"/>
              </w:rPr>
              <w:t>д</w:t>
            </w:r>
            <w:r w:rsidRPr="00F21DF9">
              <w:rPr>
                <w:sz w:val="18"/>
                <w:szCs w:val="18"/>
              </w:rPr>
              <w:t>чика (исполнителя) в соответствии с полож</w:t>
            </w:r>
            <w:r w:rsidRPr="00F21DF9">
              <w:rPr>
                <w:sz w:val="18"/>
                <w:szCs w:val="18"/>
              </w:rPr>
              <w:t>е</w:t>
            </w:r>
            <w:r w:rsidRPr="00F21DF9">
              <w:rPr>
                <w:sz w:val="18"/>
                <w:szCs w:val="18"/>
              </w:rPr>
              <w:t>ниями Федерального закона от 05.04.2013 № 44-ФЗ «О контрактной системе в сфере закупок товаров, работ, услуг для обеспечения госуда</w:t>
            </w:r>
            <w:r w:rsidRPr="00F21DF9">
              <w:rPr>
                <w:sz w:val="18"/>
                <w:szCs w:val="18"/>
              </w:rPr>
              <w:t>р</w:t>
            </w:r>
            <w:r w:rsidRPr="00F21DF9">
              <w:rPr>
                <w:sz w:val="18"/>
                <w:szCs w:val="18"/>
              </w:rPr>
              <w:t>ственных и муниципал</w:t>
            </w:r>
            <w:r w:rsidRPr="00F21DF9">
              <w:rPr>
                <w:sz w:val="18"/>
                <w:szCs w:val="18"/>
              </w:rPr>
              <w:t>ь</w:t>
            </w:r>
            <w:r w:rsidRPr="00F21DF9">
              <w:rPr>
                <w:sz w:val="18"/>
                <w:szCs w:val="18"/>
              </w:rPr>
              <w:t>ных нужд»</w:t>
            </w:r>
          </w:p>
          <w:p w:rsidR="00C21A95" w:rsidRPr="00A066EF" w:rsidRDefault="00C21A9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766B90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05170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766B90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C21A95" w:rsidRDefault="00C21A95" w:rsidP="00DE772A">
            <w:pPr>
              <w:ind w:right="-57"/>
              <w:jc w:val="both"/>
            </w:pPr>
            <w:r w:rsidRPr="00C21A95">
              <w:t xml:space="preserve">2650,00000 </w:t>
            </w:r>
          </w:p>
          <w:p w:rsidR="00C21A95" w:rsidRPr="00C21A95" w:rsidRDefault="00C21A95" w:rsidP="00DE772A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EF3383" w:rsidRDefault="00C21A95" w:rsidP="00DE772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EF3383" w:rsidRDefault="00C21A95" w:rsidP="00DE77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EF3383" w:rsidRDefault="00C21A95" w:rsidP="00DE77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766B9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1A95" w:rsidRPr="00A066EF" w:rsidTr="00766B9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766B9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766B9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766B90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C21A95" w:rsidRDefault="00C21A95" w:rsidP="00DE772A">
            <w:pPr>
              <w:ind w:right="-57"/>
              <w:jc w:val="both"/>
            </w:pPr>
            <w:r w:rsidRPr="00C21A95">
              <w:t xml:space="preserve">2631,60000 </w:t>
            </w:r>
          </w:p>
          <w:p w:rsidR="00C21A95" w:rsidRPr="00C21A95" w:rsidRDefault="00C21A95" w:rsidP="00DE772A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DE772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DE77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DE77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766B9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1A95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766B90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D5675A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2631,60000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D5675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D567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603C2C" w:rsidRDefault="00C21A95" w:rsidP="00D5675A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2C">
              <w:rPr>
                <w:rFonts w:ascii="Times New Roman" w:hAnsi="Times New Roman" w:cs="Times New Roman"/>
                <w:sz w:val="24"/>
                <w:szCs w:val="24"/>
              </w:rPr>
              <w:t>131,600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766B9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1A95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766B90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DE772A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DE772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DE77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D5675A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766B9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1A95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766B90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DE77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DE772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DE77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D5675A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766B9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1A95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05170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Default="00C21A95" w:rsidP="00DE77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DE772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Default="00C21A95" w:rsidP="00DE77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051703" w:rsidRDefault="00C21A95" w:rsidP="00D567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766B9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1A95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C21A95" w:rsidRDefault="00C21A95" w:rsidP="00DE772A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95">
              <w:rPr>
                <w:rFonts w:ascii="Times New Roman" w:hAnsi="Times New Roman" w:cs="Times New Roman"/>
                <w:b/>
                <w:sz w:val="24"/>
                <w:szCs w:val="24"/>
              </w:rPr>
              <w:t>8288,20000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DE772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C21A95" w:rsidRDefault="00C21A95" w:rsidP="00DE77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95">
              <w:rPr>
                <w:rFonts w:ascii="Times New Roman" w:hAnsi="Times New Roman" w:cs="Times New Roman"/>
                <w:b/>
                <w:sz w:val="24"/>
                <w:szCs w:val="24"/>
              </w:rPr>
              <w:t>7500,00000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C21A95" w:rsidRDefault="00C21A95" w:rsidP="00DE77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95">
              <w:rPr>
                <w:rFonts w:ascii="Times New Roman" w:hAnsi="Times New Roman" w:cs="Times New Roman"/>
                <w:b/>
                <w:sz w:val="24"/>
                <w:szCs w:val="24"/>
              </w:rPr>
              <w:t>788,20000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5" w:rsidRPr="00A066EF" w:rsidRDefault="00C21A95" w:rsidP="00766B9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2D55" w:rsidRPr="00A066EF" w:rsidRDefault="007C2D55" w:rsidP="007C2D55">
      <w:pPr>
        <w:pStyle w:val="ConsPlusNormal0"/>
        <w:tabs>
          <w:tab w:val="left" w:pos="13340"/>
        </w:tabs>
        <w:rPr>
          <w:rFonts w:ascii="Times New Roman" w:hAnsi="Times New Roman" w:cs="Times New Roman"/>
          <w:sz w:val="24"/>
          <w:szCs w:val="24"/>
        </w:rPr>
      </w:pPr>
    </w:p>
    <w:p w:rsidR="00CA3C1B" w:rsidRDefault="00CA3C1B" w:rsidP="00D25CBA">
      <w:pPr>
        <w:jc w:val="right"/>
        <w:rPr>
          <w:lang w:eastAsia="en-US"/>
        </w:rPr>
      </w:pPr>
    </w:p>
    <w:p w:rsidR="00CA3C1B" w:rsidRDefault="00CA3C1B" w:rsidP="00D25CBA">
      <w:pPr>
        <w:jc w:val="right"/>
        <w:rPr>
          <w:lang w:eastAsia="en-US"/>
        </w:rPr>
      </w:pPr>
    </w:p>
    <w:p w:rsidR="00CA3C1B" w:rsidRDefault="00CA3C1B" w:rsidP="00D25CBA">
      <w:pPr>
        <w:jc w:val="right"/>
        <w:rPr>
          <w:lang w:eastAsia="en-US"/>
        </w:rPr>
      </w:pPr>
    </w:p>
    <w:p w:rsidR="00EF3383" w:rsidRDefault="00EF3383" w:rsidP="00D25CBA">
      <w:pPr>
        <w:jc w:val="right"/>
        <w:rPr>
          <w:lang w:eastAsia="en-US"/>
        </w:rPr>
      </w:pPr>
    </w:p>
    <w:p w:rsidR="00EF3383" w:rsidRDefault="00EF3383" w:rsidP="00D25CBA">
      <w:pPr>
        <w:jc w:val="right"/>
        <w:rPr>
          <w:lang w:eastAsia="en-US"/>
        </w:rPr>
      </w:pPr>
    </w:p>
    <w:p w:rsidR="00EF3383" w:rsidRDefault="00EF3383" w:rsidP="003C14B4">
      <w:pPr>
        <w:rPr>
          <w:lang w:eastAsia="en-US"/>
        </w:rPr>
      </w:pPr>
    </w:p>
    <w:p w:rsidR="00D5675A" w:rsidRDefault="00D5675A" w:rsidP="00D25CBA">
      <w:pPr>
        <w:jc w:val="right"/>
        <w:rPr>
          <w:lang w:eastAsia="en-US"/>
        </w:rPr>
      </w:pPr>
    </w:p>
    <w:p w:rsidR="00D25CBA" w:rsidRDefault="00D25CBA" w:rsidP="00D25CBA">
      <w:pPr>
        <w:jc w:val="right"/>
        <w:rPr>
          <w:lang w:eastAsia="en-US"/>
        </w:rPr>
      </w:pPr>
      <w:r w:rsidRPr="00A066EF">
        <w:rPr>
          <w:lang w:eastAsia="en-US"/>
        </w:rPr>
        <w:t>Приложение №</w:t>
      </w:r>
      <w:r>
        <w:rPr>
          <w:lang w:eastAsia="en-US"/>
        </w:rPr>
        <w:t>6</w:t>
      </w:r>
    </w:p>
    <w:p w:rsidR="00D25CBA" w:rsidRDefault="00D25CBA" w:rsidP="00D25CBA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D25CBA" w:rsidRPr="00C675E7" w:rsidRDefault="00D25CBA" w:rsidP="00D25CBA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9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</w:t>
      </w:r>
      <w:r w:rsidR="00EF3383">
        <w:rPr>
          <w:rFonts w:ascii="Times New Roman" w:hAnsi="Times New Roman" w:cs="Times New Roman"/>
          <w:sz w:val="24"/>
          <w:szCs w:val="24"/>
        </w:rPr>
        <w:t>__________________Н. В. Кузнецова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070"/>
      <w:bookmarkEnd w:id="10"/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205630" w:rsidRPr="00A066EF" w:rsidRDefault="00EF3383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05630" w:rsidRPr="00A066EF">
        <w:rPr>
          <w:rFonts w:ascii="Times New Roman" w:hAnsi="Times New Roman" w:cs="Times New Roman"/>
          <w:sz w:val="24"/>
          <w:szCs w:val="24"/>
        </w:rPr>
        <w:t>Лодейнопольск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205630" w:rsidRPr="00F21DF9" w:rsidRDefault="00F21DF9" w:rsidP="00763E71">
      <w:pPr>
        <w:jc w:val="center"/>
        <w:rPr>
          <w:u w:val="single"/>
        </w:rPr>
      </w:pPr>
      <w:r w:rsidRPr="00F21DF9">
        <w:rPr>
          <w:color w:val="000000"/>
          <w:u w:val="single"/>
        </w:rPr>
        <w:t xml:space="preserve">Реализация проектов местных инициатив граждан в </w:t>
      </w:r>
      <w:proofErr w:type="spellStart"/>
      <w:r w:rsidR="00EF3383">
        <w:t>Алеховщинском</w:t>
      </w:r>
      <w:proofErr w:type="spellEnd"/>
      <w:r w:rsidR="00EF3383">
        <w:t xml:space="preserve"> сельском поселении </w:t>
      </w:r>
      <w:proofErr w:type="spellStart"/>
      <w:r w:rsidR="00EF3383" w:rsidRPr="00A066EF">
        <w:t>Лодейнопольск</w:t>
      </w:r>
      <w:r w:rsidR="00EF3383">
        <w:t>ого</w:t>
      </w:r>
      <w:proofErr w:type="spellEnd"/>
      <w:r w:rsidR="00EF3383">
        <w:t xml:space="preserve"> муниципального района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 программы)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местного бюджета на 2016 год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205630" w:rsidRPr="00A066EF" w:rsidTr="00F21DF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21D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21D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мы, основного мероприятия, м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роприятия основного меропри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21D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Соисполнитель, учас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  <w:hyperlink w:anchor="Par1250" w:tooltip="    1) Если участник не является ГРБСом, после указания участника в скобках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21DF9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мый р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зультат реализ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приятия на очередной год реал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hyperlink w:anchor="Par1252" w:tooltip="    2) Для основного мероприятия графа заполняется в случае, если ожидаемы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21DF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05630" w:rsidRPr="00A066EF" w:rsidRDefault="00205630" w:rsidP="00F21DF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21DF9">
            <w:pPr>
              <w:pStyle w:val="ConsPlusNormal0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EF338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05630" w:rsidRPr="00A066EF" w:rsidTr="00F21DF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21DF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21DF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21DF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21DF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21DF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21DF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21D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EF338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нансовый год</w:t>
            </w:r>
          </w:p>
        </w:tc>
      </w:tr>
      <w:tr w:rsidR="00205630" w:rsidRPr="00A066EF" w:rsidTr="00F21D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21D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21D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21D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21D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21D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21D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21D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21D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539E" w:rsidRPr="00A066EF" w:rsidTr="00F21DF9">
        <w:trPr>
          <w:trHeight w:val="24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E" w:rsidRPr="00A066EF" w:rsidRDefault="00FB539E" w:rsidP="00F21D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E" w:rsidRPr="00C515B1" w:rsidRDefault="00FB539E" w:rsidP="00D5675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программа: </w:t>
            </w:r>
            <w:r w:rsidR="00F21DF9"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местных инициатив граждан</w:t>
            </w:r>
            <w:r w:rsidR="00F21DF9" w:rsidRPr="00D5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675A" w:rsidRPr="00D5675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в </w:t>
            </w:r>
            <w:proofErr w:type="spellStart"/>
            <w:r w:rsidR="00D5675A" w:rsidRPr="00D5675A">
              <w:rPr>
                <w:rFonts w:ascii="Times New Roman" w:hAnsi="Times New Roman" w:cs="Times New Roman"/>
                <w:sz w:val="24"/>
                <w:szCs w:val="24"/>
              </w:rPr>
              <w:t>Алехо</w:t>
            </w:r>
            <w:r w:rsidR="00D5675A" w:rsidRPr="00D567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675A" w:rsidRPr="00D5675A">
              <w:rPr>
                <w:rFonts w:ascii="Times New Roman" w:hAnsi="Times New Roman" w:cs="Times New Roman"/>
                <w:sz w:val="24"/>
                <w:szCs w:val="24"/>
              </w:rPr>
              <w:t>щинском</w:t>
            </w:r>
            <w:proofErr w:type="spellEnd"/>
            <w:r w:rsidR="00D5675A" w:rsidRPr="00D567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="00D5675A" w:rsidRPr="00D5675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="00D5675A" w:rsidRPr="00D567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D5675A" w:rsidRPr="00D567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5675A" w:rsidRPr="00D5675A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  <w:r w:rsidR="00D5675A" w:rsidRPr="00D5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E" w:rsidRPr="00A066EF" w:rsidRDefault="00864679" w:rsidP="00F21D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E" w:rsidRPr="00A066EF" w:rsidRDefault="00FB539E" w:rsidP="00F21D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E" w:rsidRPr="00A066EF" w:rsidRDefault="00FB539E" w:rsidP="00F21DF9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6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E" w:rsidRPr="00A066EF" w:rsidRDefault="00EF3383" w:rsidP="00F21DF9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B539E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E" w:rsidRPr="00A066EF" w:rsidRDefault="00C21A95" w:rsidP="00F21DF9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95">
              <w:rPr>
                <w:rFonts w:ascii="Times New Roman" w:hAnsi="Times New Roman" w:cs="Times New Roman"/>
                <w:b/>
                <w:sz w:val="24"/>
                <w:szCs w:val="24"/>
              </w:rPr>
              <w:t>8288,20000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E" w:rsidRPr="00A066EF" w:rsidRDefault="00051703" w:rsidP="00F21DF9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  <w:r w:rsidR="00C21A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51703" w:rsidRPr="00A066EF" w:rsidTr="005D3645">
        <w:trPr>
          <w:trHeight w:val="17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3" w:rsidRPr="00A066EF" w:rsidRDefault="00051703" w:rsidP="000517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3" w:rsidRPr="00A066EF" w:rsidRDefault="00051703" w:rsidP="00051703">
            <w:pPr>
              <w:pStyle w:val="ConsPlusNormal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051703" w:rsidRPr="005D3645" w:rsidRDefault="00051703" w:rsidP="005D3645">
            <w:pPr>
              <w:pStyle w:val="printj"/>
              <w:spacing w:before="0" w:beforeAutospacing="0" w:after="0" w:afterAutospacing="0"/>
            </w:pPr>
            <w:r w:rsidRPr="00A066EF">
              <w:t xml:space="preserve"> </w:t>
            </w:r>
            <w:r w:rsidRPr="00250C67">
              <w:t>Реализа</w:t>
            </w:r>
            <w:r>
              <w:softHyphen/>
            </w:r>
            <w:r w:rsidRPr="00250C67">
              <w:t>ция проектов местных инициатив граждан, предста</w:t>
            </w:r>
            <w:r w:rsidRPr="00250C67">
              <w:t>в</w:t>
            </w:r>
            <w:r w:rsidRPr="00250C67">
              <w:t>ленных старос</w:t>
            </w:r>
            <w:r>
              <w:softHyphen/>
            </w:r>
            <w:r w:rsidRPr="00250C67">
              <w:t>тами сельских населенных пунк</w:t>
            </w:r>
            <w:r>
              <w:softHyphen/>
            </w:r>
            <w:r w:rsidRPr="00250C67">
              <w:t>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45" w:rsidRDefault="00051703" w:rsidP="000517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5D3645" w:rsidRPr="005D3645" w:rsidRDefault="005D3645" w:rsidP="005D3645"/>
          <w:p w:rsidR="005D3645" w:rsidRPr="005D3645" w:rsidRDefault="005D3645" w:rsidP="005D3645"/>
          <w:p w:rsidR="00051703" w:rsidRPr="005D3645" w:rsidRDefault="00051703" w:rsidP="005D36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3" w:rsidRPr="00A066EF" w:rsidRDefault="00051703" w:rsidP="000517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3" w:rsidRPr="00A066EF" w:rsidRDefault="00051703" w:rsidP="00051703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3" w:rsidRPr="00A066EF" w:rsidRDefault="00051703" w:rsidP="00051703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3" w:rsidRPr="00A066EF" w:rsidRDefault="00C21A95" w:rsidP="00051703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95">
              <w:rPr>
                <w:rFonts w:ascii="Times New Roman" w:hAnsi="Times New Roman" w:cs="Times New Roman"/>
                <w:b/>
                <w:sz w:val="24"/>
                <w:szCs w:val="24"/>
              </w:rPr>
              <w:t>8288,20000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3" w:rsidRPr="00A066EF" w:rsidRDefault="00051703" w:rsidP="00051703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  <w:r w:rsidR="00C21A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14B4" w:rsidRPr="00A066EF" w:rsidTr="005D3645">
        <w:trPr>
          <w:trHeight w:val="13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3C14B4" w:rsidP="00BE2C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3C14B4" w:rsidP="003C14B4">
            <w:r>
              <w:t>Приобретение автомашины м</w:t>
            </w:r>
            <w:r>
              <w:t>у</w:t>
            </w:r>
            <w:r>
              <w:t>соровоза для сбора и вывоза б</w:t>
            </w:r>
            <w:r>
              <w:t>ы</w:t>
            </w:r>
            <w:r>
              <w:t>товых отходов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E22C47" w:rsidRDefault="003C14B4" w:rsidP="0005170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Соисполнитель:</w:t>
            </w:r>
            <w:r w:rsidRPr="00E22C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Отсутствует</w:t>
            </w:r>
          </w:p>
          <w:p w:rsidR="003C14B4" w:rsidRPr="00A671CF" w:rsidRDefault="003C14B4" w:rsidP="003C14B4">
            <w:pPr>
              <w:jc w:val="both"/>
              <w:rPr>
                <w:sz w:val="18"/>
                <w:szCs w:val="18"/>
              </w:rPr>
            </w:pPr>
            <w:r w:rsidRPr="00E22C47">
              <w:rPr>
                <w:b/>
                <w:sz w:val="18"/>
                <w:szCs w:val="18"/>
              </w:rPr>
              <w:t xml:space="preserve">Участник </w:t>
            </w:r>
            <w:r w:rsidRPr="00E22C47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Алехо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  <w:r w:rsidR="00BE2C95">
              <w:rPr>
                <w:sz w:val="18"/>
                <w:szCs w:val="18"/>
              </w:rPr>
              <w:t xml:space="preserve">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3C14B4" w:rsidP="000517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3C14B4" w:rsidP="00051703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3C14B4" w:rsidP="00051703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C21A95" w:rsidP="000517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C21A95" w:rsidP="000517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14B4" w:rsidRPr="00A066EF" w:rsidTr="00F21D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3C14B4" w:rsidP="00BE2C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 w:rsidP="00DE772A">
            <w:r>
              <w:t>Приобретение трактора МТЗ-82 с навесным коммунальным об</w:t>
            </w:r>
            <w:r>
              <w:t>о</w:t>
            </w:r>
            <w:r>
              <w:t>рудованием для содержания д</w:t>
            </w:r>
            <w:r>
              <w:t>о</w:t>
            </w:r>
            <w:r>
              <w:t>рого в населенных пунктах и благоустройства территорий населенных пунктов(МДСУ)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E22C47" w:rsidRDefault="003C14B4" w:rsidP="0005170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14B4" w:rsidRPr="00E22C47" w:rsidRDefault="003C14B4" w:rsidP="0005170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3C14B4" w:rsidRPr="00E22C47" w:rsidRDefault="003C14B4" w:rsidP="00051703">
            <w:pPr>
              <w:jc w:val="both"/>
              <w:rPr>
                <w:sz w:val="18"/>
                <w:szCs w:val="18"/>
              </w:rPr>
            </w:pPr>
            <w:r w:rsidRPr="00E22C47">
              <w:rPr>
                <w:b/>
                <w:sz w:val="18"/>
                <w:szCs w:val="18"/>
              </w:rPr>
              <w:t xml:space="preserve">Участник </w:t>
            </w:r>
            <w:r w:rsidRPr="00E22C47">
              <w:rPr>
                <w:sz w:val="18"/>
                <w:szCs w:val="18"/>
              </w:rPr>
              <w:t xml:space="preserve">- </w:t>
            </w:r>
            <w:r w:rsidR="005D3645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="005D3645">
              <w:rPr>
                <w:sz w:val="18"/>
                <w:szCs w:val="18"/>
              </w:rPr>
              <w:t>Алехо</w:t>
            </w:r>
            <w:r w:rsidR="005D3645">
              <w:rPr>
                <w:sz w:val="18"/>
                <w:szCs w:val="18"/>
              </w:rPr>
              <w:t>в</w:t>
            </w:r>
            <w:r w:rsidR="005D3645">
              <w:rPr>
                <w:sz w:val="18"/>
                <w:szCs w:val="18"/>
              </w:rPr>
              <w:t>щинского</w:t>
            </w:r>
            <w:proofErr w:type="spellEnd"/>
            <w:r w:rsidR="005D3645">
              <w:rPr>
                <w:sz w:val="18"/>
                <w:szCs w:val="18"/>
              </w:rPr>
              <w:t xml:space="preserve"> сельского поселения</w:t>
            </w:r>
            <w:r w:rsidR="00BE2C95">
              <w:rPr>
                <w:sz w:val="18"/>
                <w:szCs w:val="18"/>
              </w:rPr>
              <w:t xml:space="preserve"> Сектор ЖКХ</w:t>
            </w:r>
          </w:p>
          <w:p w:rsidR="003C14B4" w:rsidRPr="00E22C47" w:rsidRDefault="003C14B4" w:rsidP="0005170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3C14B4" w:rsidP="000517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3C14B4" w:rsidP="00051703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2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3C14B4" w:rsidP="00051703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D" w:rsidRPr="00DE772A" w:rsidRDefault="00C1580D" w:rsidP="00DE772A">
            <w:pPr>
              <w:jc w:val="center"/>
            </w:pPr>
            <w:r w:rsidRPr="00DE772A">
              <w:t>1305</w:t>
            </w:r>
            <w:r w:rsidR="00DE772A">
              <w:t>,00000</w:t>
            </w:r>
          </w:p>
          <w:p w:rsidR="003C14B4" w:rsidRPr="007E7A27" w:rsidRDefault="003C14B4" w:rsidP="006074C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E22C47" w:rsidRDefault="00DE772A" w:rsidP="00051703">
            <w:pPr>
              <w:jc w:val="center"/>
            </w:pPr>
            <w:r>
              <w:t>0</w:t>
            </w:r>
          </w:p>
        </w:tc>
      </w:tr>
      <w:tr w:rsidR="003C14B4" w:rsidRPr="00A066EF" w:rsidTr="00F21D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 w:rsidP="00BE2C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B4" w:rsidRPr="007E7A27" w:rsidRDefault="003C14B4" w:rsidP="00BE2C95">
            <w:r>
              <w:t>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 w:rsidP="00DE772A">
            <w:r>
              <w:t>Приобретение навесного обор</w:t>
            </w:r>
            <w:r>
              <w:t>у</w:t>
            </w:r>
            <w:r>
              <w:t xml:space="preserve">дования </w:t>
            </w:r>
          </w:p>
          <w:p w:rsidR="003C14B4" w:rsidRDefault="003C14B4" w:rsidP="00DE772A">
            <w:r>
              <w:t>(Роторной косилки)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E22C47" w:rsidRDefault="003C14B4" w:rsidP="0005170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3C14B4" w:rsidRPr="00E22C47" w:rsidRDefault="003C14B4" w:rsidP="00051703">
            <w:pPr>
              <w:jc w:val="both"/>
              <w:rPr>
                <w:sz w:val="18"/>
                <w:szCs w:val="18"/>
              </w:rPr>
            </w:pPr>
            <w:r w:rsidRPr="00E22C47">
              <w:rPr>
                <w:b/>
                <w:sz w:val="18"/>
                <w:szCs w:val="18"/>
              </w:rPr>
              <w:t xml:space="preserve">Участник </w:t>
            </w:r>
            <w:r w:rsidR="005D3645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="005D3645">
              <w:rPr>
                <w:sz w:val="18"/>
                <w:szCs w:val="18"/>
              </w:rPr>
              <w:t>Алеховщи</w:t>
            </w:r>
            <w:r w:rsidR="005D3645">
              <w:rPr>
                <w:sz w:val="18"/>
                <w:szCs w:val="18"/>
              </w:rPr>
              <w:t>н</w:t>
            </w:r>
            <w:r w:rsidR="005D3645">
              <w:rPr>
                <w:sz w:val="18"/>
                <w:szCs w:val="18"/>
              </w:rPr>
              <w:t>ского</w:t>
            </w:r>
            <w:proofErr w:type="spellEnd"/>
            <w:r w:rsidR="005D3645">
              <w:rPr>
                <w:sz w:val="18"/>
                <w:szCs w:val="18"/>
              </w:rPr>
              <w:t xml:space="preserve"> сельского поселения</w:t>
            </w:r>
            <w:r w:rsidR="00BE2C95">
              <w:rPr>
                <w:sz w:val="18"/>
                <w:szCs w:val="18"/>
              </w:rPr>
              <w:t xml:space="preserve"> Сектор ЖКХ</w:t>
            </w:r>
          </w:p>
          <w:p w:rsidR="003C14B4" w:rsidRPr="00E22C47" w:rsidRDefault="003C14B4" w:rsidP="0005170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3C14B4" w:rsidP="000517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3C14B4" w:rsidP="00051703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3C14B4" w:rsidP="00051703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C1580D" w:rsidRDefault="007F37E3" w:rsidP="000517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172</w:t>
            </w:r>
            <w:r w:rsidR="00DE772A">
              <w:rPr>
                <w:color w:val="FF0000"/>
              </w:rPr>
              <w:t>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7E7A27" w:rsidRDefault="00DE772A" w:rsidP="00DE772A">
            <w:pPr>
              <w:jc w:val="center"/>
            </w:pPr>
            <w:r>
              <w:t>0</w:t>
            </w:r>
          </w:p>
        </w:tc>
      </w:tr>
      <w:tr w:rsidR="003C14B4" w:rsidRPr="00A066EF" w:rsidTr="00F21D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 w:rsidP="00BE2C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B4" w:rsidRPr="007E7A27" w:rsidRDefault="003C14B4" w:rsidP="00BE2C95">
            <w:r>
              <w:t>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3C14B4" w:rsidP="00DE772A">
            <w:r w:rsidRPr="00A066EF">
              <w:rPr>
                <w:color w:val="000000"/>
              </w:rPr>
              <w:t>Количество обустроенных ко</w:t>
            </w:r>
            <w:r w:rsidRPr="00A066EF">
              <w:rPr>
                <w:color w:val="000000"/>
              </w:rPr>
              <w:t>н</w:t>
            </w:r>
            <w:r w:rsidRPr="00A066EF">
              <w:rPr>
                <w:color w:val="000000"/>
              </w:rPr>
              <w:t>тейнерных площадок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E22C47" w:rsidRDefault="003C14B4" w:rsidP="0005170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3C14B4" w:rsidRPr="0098388F" w:rsidRDefault="003C14B4" w:rsidP="0098388F">
            <w:pPr>
              <w:jc w:val="both"/>
              <w:rPr>
                <w:sz w:val="18"/>
                <w:szCs w:val="18"/>
              </w:rPr>
            </w:pPr>
            <w:r w:rsidRPr="00E22C47">
              <w:rPr>
                <w:b/>
                <w:sz w:val="18"/>
                <w:szCs w:val="18"/>
              </w:rPr>
              <w:t xml:space="preserve">Участник </w:t>
            </w:r>
            <w:r w:rsidRPr="00E22C47">
              <w:rPr>
                <w:sz w:val="18"/>
                <w:szCs w:val="18"/>
              </w:rPr>
              <w:t>-</w:t>
            </w:r>
            <w:r w:rsidR="005D3645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="005D3645">
              <w:rPr>
                <w:sz w:val="18"/>
                <w:szCs w:val="18"/>
              </w:rPr>
              <w:t>Алехо</w:t>
            </w:r>
            <w:r w:rsidR="005D3645">
              <w:rPr>
                <w:sz w:val="18"/>
                <w:szCs w:val="18"/>
              </w:rPr>
              <w:t>в</w:t>
            </w:r>
            <w:r w:rsidR="005D3645">
              <w:rPr>
                <w:sz w:val="18"/>
                <w:szCs w:val="18"/>
              </w:rPr>
              <w:t>щинского</w:t>
            </w:r>
            <w:proofErr w:type="spellEnd"/>
            <w:r w:rsidR="005D3645">
              <w:rPr>
                <w:sz w:val="18"/>
                <w:szCs w:val="18"/>
              </w:rPr>
              <w:t xml:space="preserve"> сельского поселения</w:t>
            </w:r>
            <w:r w:rsidR="00BE2C95">
              <w:rPr>
                <w:sz w:val="18"/>
                <w:szCs w:val="18"/>
              </w:rPr>
              <w:t xml:space="preserve">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3C14B4" w:rsidP="000517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3C14B4" w:rsidP="00051703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3C14B4" w:rsidP="00051703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C1580D" w:rsidRDefault="003C14B4" w:rsidP="00051703">
            <w:pPr>
              <w:jc w:val="center"/>
              <w:rPr>
                <w:color w:val="FF0000"/>
              </w:rPr>
            </w:pPr>
            <w:r w:rsidRPr="00C1580D">
              <w:rPr>
                <w:color w:val="FF0000"/>
              </w:rPr>
              <w:t>13</w:t>
            </w:r>
            <w:r w:rsidR="00DE772A">
              <w:rPr>
                <w:color w:val="FF000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DE772A" w:rsidP="000517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C14B4" w:rsidRPr="00A066EF" w:rsidTr="00F21D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 w:rsidP="00BE2C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B4" w:rsidRDefault="003C14B4" w:rsidP="00BE2C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B4" w:rsidRPr="00E40752" w:rsidRDefault="003C14B4" w:rsidP="00BE2C95">
            <w:r>
              <w:t>1.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3C14B4" w:rsidP="00DE772A">
            <w:r w:rsidRPr="00471E9C">
              <w:rPr>
                <w:iCs/>
              </w:rPr>
              <w:t>Количество обустроенных де</w:t>
            </w:r>
            <w:r w:rsidRPr="00471E9C">
              <w:rPr>
                <w:iCs/>
              </w:rPr>
              <w:t>т</w:t>
            </w:r>
            <w:r w:rsidRPr="00471E9C">
              <w:rPr>
                <w:iCs/>
              </w:rPr>
              <w:t>ских игровых и спортивных площадок</w:t>
            </w:r>
            <w:r w:rsidR="001F5825">
              <w:rPr>
                <w:iCs/>
              </w:rPr>
              <w:t xml:space="preserve"> в п. </w:t>
            </w:r>
            <w:proofErr w:type="spellStart"/>
            <w:r w:rsidR="001F5825">
              <w:rPr>
                <w:iCs/>
              </w:rPr>
              <w:t>Мехбаза</w:t>
            </w:r>
            <w:proofErr w:type="spellEnd"/>
            <w:r w:rsidR="001F5825">
              <w:rPr>
                <w:iCs/>
              </w:rPr>
              <w:t xml:space="preserve">, д. </w:t>
            </w:r>
            <w:proofErr w:type="spellStart"/>
            <w:r w:rsidR="001F5825">
              <w:rPr>
                <w:iCs/>
              </w:rPr>
              <w:t>Вон</w:t>
            </w:r>
            <w:r w:rsidR="001F5825">
              <w:rPr>
                <w:iCs/>
              </w:rPr>
              <w:t>о</w:t>
            </w:r>
            <w:r w:rsidR="001F5825">
              <w:rPr>
                <w:iCs/>
              </w:rPr>
              <w:t>зеро</w:t>
            </w:r>
            <w:proofErr w:type="spellEnd"/>
            <w:r w:rsidR="001F5825">
              <w:rPr>
                <w:iCs/>
              </w:rPr>
              <w:t xml:space="preserve">, д. </w:t>
            </w:r>
            <w:proofErr w:type="spellStart"/>
            <w:r w:rsidR="001F5825">
              <w:rPr>
                <w:iCs/>
              </w:rPr>
              <w:t>Надпорожье</w:t>
            </w:r>
            <w:proofErr w:type="spellEnd"/>
            <w:r w:rsidR="001F5825">
              <w:rPr>
                <w:iCs/>
              </w:rPr>
              <w:t xml:space="preserve">, д. </w:t>
            </w:r>
            <w:proofErr w:type="spellStart"/>
            <w:r w:rsidR="001F5825">
              <w:rPr>
                <w:iCs/>
              </w:rPr>
              <w:t>Терв</w:t>
            </w:r>
            <w:r w:rsidR="001F5825">
              <w:rPr>
                <w:iCs/>
              </w:rPr>
              <w:t>е</w:t>
            </w:r>
            <w:r w:rsidR="001F5825">
              <w:rPr>
                <w:iCs/>
              </w:rPr>
              <w:t>ничи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E22C47" w:rsidRDefault="003C14B4" w:rsidP="0005170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3C14B4" w:rsidRPr="00A671CF" w:rsidRDefault="003C14B4" w:rsidP="005D3645">
            <w:pPr>
              <w:jc w:val="both"/>
              <w:rPr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 w:rsidR="005D3645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="005D3645">
              <w:rPr>
                <w:sz w:val="18"/>
                <w:szCs w:val="18"/>
              </w:rPr>
              <w:t>Алехо</w:t>
            </w:r>
            <w:r w:rsidR="005D3645">
              <w:rPr>
                <w:sz w:val="18"/>
                <w:szCs w:val="18"/>
              </w:rPr>
              <w:t>в</w:t>
            </w:r>
            <w:r w:rsidR="005D3645">
              <w:rPr>
                <w:sz w:val="18"/>
                <w:szCs w:val="18"/>
              </w:rPr>
              <w:t>щинского</w:t>
            </w:r>
            <w:proofErr w:type="spellEnd"/>
            <w:r w:rsidR="005D3645">
              <w:rPr>
                <w:sz w:val="18"/>
                <w:szCs w:val="18"/>
              </w:rPr>
              <w:t xml:space="preserve"> сельского поселения</w:t>
            </w:r>
            <w:r w:rsidR="00BE2C95">
              <w:rPr>
                <w:sz w:val="18"/>
                <w:szCs w:val="18"/>
              </w:rPr>
              <w:t xml:space="preserve">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3C14B4" w:rsidP="000517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3C14B4" w:rsidP="00051703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2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1F5825" w:rsidP="00051703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 w:rsidP="00051703">
            <w:pPr>
              <w:jc w:val="center"/>
            </w:pPr>
          </w:p>
          <w:p w:rsidR="00C1580D" w:rsidRPr="00DE772A" w:rsidRDefault="001F5825" w:rsidP="00C1580D">
            <w:pPr>
              <w:jc w:val="center"/>
            </w:pPr>
            <w:r>
              <w:t>144</w:t>
            </w:r>
            <w:r w:rsidR="00DE772A" w:rsidRPr="00DE772A">
              <w:t>,50000</w:t>
            </w:r>
          </w:p>
          <w:p w:rsidR="00C1580D" w:rsidRPr="003B4806" w:rsidRDefault="00C1580D" w:rsidP="0005170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3B4806" w:rsidRDefault="00DE772A" w:rsidP="00051703">
            <w:pPr>
              <w:jc w:val="center"/>
            </w:pPr>
            <w:r>
              <w:t>0</w:t>
            </w:r>
          </w:p>
        </w:tc>
      </w:tr>
      <w:tr w:rsidR="003C14B4" w:rsidRPr="00A066EF" w:rsidTr="00F21D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E40752" w:rsidRDefault="003C14B4" w:rsidP="00BE2C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471E9C" w:rsidRDefault="003C14B4" w:rsidP="00DE772A">
            <w:pPr>
              <w:rPr>
                <w:iCs/>
              </w:rPr>
            </w:pPr>
            <w:r w:rsidRPr="00940663">
              <w:rPr>
                <w:rFonts w:eastAsiaTheme="minorHAnsi"/>
              </w:rPr>
              <w:t>Установка малых архитекту</w:t>
            </w:r>
            <w:r w:rsidRPr="00940663">
              <w:rPr>
                <w:rFonts w:eastAsiaTheme="minorHAnsi"/>
              </w:rPr>
              <w:t>р</w:t>
            </w:r>
            <w:r w:rsidRPr="00940663">
              <w:rPr>
                <w:rFonts w:eastAsiaTheme="minorHAnsi"/>
              </w:rPr>
              <w:t>ных форм (приобретение наду</w:t>
            </w:r>
            <w:r w:rsidRPr="00940663">
              <w:rPr>
                <w:rFonts w:eastAsiaTheme="minorHAnsi"/>
              </w:rPr>
              <w:t>в</w:t>
            </w:r>
            <w:r w:rsidRPr="00940663">
              <w:rPr>
                <w:rFonts w:eastAsiaTheme="minorHAnsi"/>
              </w:rPr>
              <w:t>ной арочной сцены)  в округах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45" w:rsidRPr="00E22C47" w:rsidRDefault="005D3645" w:rsidP="005D364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3C14B4" w:rsidRPr="00A671CF" w:rsidRDefault="005D3645" w:rsidP="005D3645">
            <w:pPr>
              <w:jc w:val="both"/>
              <w:rPr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</w:t>
            </w:r>
            <w:proofErr w:type="spellStart"/>
            <w:r>
              <w:rPr>
                <w:sz w:val="18"/>
                <w:szCs w:val="18"/>
              </w:rPr>
              <w:t>Алехо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  <w:r w:rsidR="00BE2C95">
              <w:rPr>
                <w:sz w:val="18"/>
                <w:szCs w:val="18"/>
              </w:rPr>
              <w:t xml:space="preserve">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3C14B4" w:rsidP="000517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3C14B4" w:rsidP="00051703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A066EF" w:rsidRDefault="003C14B4" w:rsidP="00051703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7E7A27" w:rsidRDefault="00DE772A" w:rsidP="00051703">
            <w:pPr>
              <w:jc w:val="center"/>
            </w:pPr>
            <w: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Pr="007E7A27" w:rsidRDefault="00DE772A" w:rsidP="00051703">
            <w:pPr>
              <w:jc w:val="center"/>
            </w:pPr>
            <w:r>
              <w:t>0</w:t>
            </w:r>
          </w:p>
        </w:tc>
      </w:tr>
      <w:tr w:rsidR="00BE2C95" w:rsidRPr="00A066EF" w:rsidTr="00F21D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BE2C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940663" w:rsidRDefault="00BE2C95" w:rsidP="00BE2C95">
            <w:pPr>
              <w:rPr>
                <w:rFonts w:eastAsiaTheme="minorHAnsi"/>
              </w:rPr>
            </w:pPr>
            <w:r w:rsidRPr="002F3B66">
              <w:t>Обеспечение населенных пун</w:t>
            </w:r>
            <w:r w:rsidRPr="002F3B66">
              <w:t>к</w:t>
            </w:r>
            <w:r w:rsidRPr="002F3B66">
              <w:t>тов противопожарными сре</w:t>
            </w:r>
            <w:r w:rsidRPr="002F3B66">
              <w:t>д</w:t>
            </w:r>
            <w:r w:rsidRPr="002F3B66">
              <w:t xml:space="preserve">ствами д. </w:t>
            </w:r>
            <w:proofErr w:type="spellStart"/>
            <w:r w:rsidRPr="002F3B66">
              <w:t>Надпорожье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E22C47" w:rsidRDefault="00BE2C95" w:rsidP="00BE2C9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BE2C95" w:rsidRPr="003B4806" w:rsidRDefault="00BE2C95" w:rsidP="00BE2C95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</w:t>
            </w:r>
            <w:proofErr w:type="spellStart"/>
            <w:r>
              <w:rPr>
                <w:sz w:val="18"/>
                <w:szCs w:val="18"/>
              </w:rPr>
              <w:t>Алехо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BE2C9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BE2C9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0423D6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Default="00DE772A" w:rsidP="00BE2C95">
            <w:pPr>
              <w:jc w:val="center"/>
            </w:pPr>
            <w:r>
              <w:t>60,00000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Default="00DE772A" w:rsidP="00BE2C95">
            <w:pPr>
              <w:jc w:val="center"/>
            </w:pPr>
            <w:r>
              <w:t>0</w:t>
            </w:r>
          </w:p>
        </w:tc>
      </w:tr>
      <w:tr w:rsidR="00BE2C95" w:rsidRPr="00A066EF" w:rsidTr="00F21D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BE2C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2F3B66" w:rsidRDefault="00BE2C95" w:rsidP="00BE2C9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B6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мебели(стульев) для сельских домов культуры в </w:t>
            </w:r>
            <w:proofErr w:type="spellStart"/>
            <w:r w:rsidRPr="002F3B66">
              <w:rPr>
                <w:rFonts w:ascii="Times New Roman" w:hAnsi="Times New Roman" w:cs="Times New Roman"/>
                <w:sz w:val="24"/>
                <w:szCs w:val="24"/>
              </w:rPr>
              <w:t>д.Вонозеро</w:t>
            </w:r>
            <w:proofErr w:type="spellEnd"/>
            <w:r w:rsidRPr="002F3B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3B66">
              <w:rPr>
                <w:rFonts w:ascii="Times New Roman" w:hAnsi="Times New Roman" w:cs="Times New Roman"/>
                <w:sz w:val="24"/>
                <w:szCs w:val="24"/>
              </w:rPr>
              <w:t>п.Шархиничи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E22C47" w:rsidRDefault="00BE2C95" w:rsidP="00BE2C9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BE2C95" w:rsidRPr="003B4806" w:rsidRDefault="00BE2C95" w:rsidP="00BE2C95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</w:t>
            </w:r>
            <w:proofErr w:type="spellStart"/>
            <w:r>
              <w:rPr>
                <w:sz w:val="18"/>
                <w:szCs w:val="18"/>
              </w:rPr>
              <w:t>Алехо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BE2C9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BE2C9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BE2C9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Default="00DE772A" w:rsidP="00BE2C95">
            <w:pPr>
              <w:jc w:val="center"/>
            </w:pPr>
            <w:r>
              <w:t>170,00000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Default="00DE772A" w:rsidP="00BE2C95">
            <w:pPr>
              <w:jc w:val="center"/>
            </w:pPr>
            <w:r>
              <w:t>0</w:t>
            </w:r>
          </w:p>
        </w:tc>
      </w:tr>
      <w:tr w:rsidR="00BE2C95" w:rsidRPr="00A066EF" w:rsidTr="00F21D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Default="00BE2C95" w:rsidP="00BE2C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95" w:rsidRPr="007E7A27" w:rsidRDefault="00BE2C95" w:rsidP="00BE2C95">
            <w:r>
              <w:t>1.9.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940663" w:rsidRDefault="00BE2C95" w:rsidP="00BE2C95">
            <w:pPr>
              <w:rPr>
                <w:rFonts w:eastAsiaTheme="minorHAnsi"/>
              </w:rPr>
            </w:pPr>
            <w:r w:rsidRPr="00940663">
              <w:rPr>
                <w:rFonts w:eastAsiaTheme="minorHAnsi"/>
              </w:rPr>
              <w:t>Приобретение антивандальных столов для настольного тенниса с влагостойким покрытием для игры на открытом воздухе:</w:t>
            </w:r>
          </w:p>
          <w:p w:rsidR="00BE2C95" w:rsidRPr="00940663" w:rsidRDefault="00BE2C95" w:rsidP="00BE2C95">
            <w:pPr>
              <w:rPr>
                <w:rFonts w:eastAsiaTheme="minorHAnsi"/>
              </w:rPr>
            </w:pPr>
            <w:proofErr w:type="spellStart"/>
            <w:r w:rsidRPr="00940663">
              <w:rPr>
                <w:rFonts w:eastAsiaTheme="minorHAnsi"/>
              </w:rPr>
              <w:t>д.Яровщина</w:t>
            </w:r>
            <w:proofErr w:type="spellEnd"/>
            <w:r w:rsidRPr="00940663">
              <w:rPr>
                <w:rFonts w:eastAsiaTheme="minorHAnsi"/>
              </w:rPr>
              <w:t xml:space="preserve">, </w:t>
            </w:r>
            <w:proofErr w:type="spellStart"/>
            <w:r w:rsidRPr="00940663">
              <w:rPr>
                <w:rFonts w:eastAsiaTheme="minorHAnsi"/>
              </w:rPr>
              <w:t>д.Тервеничи</w:t>
            </w:r>
            <w:proofErr w:type="spellEnd"/>
            <w:r w:rsidRPr="00940663">
              <w:rPr>
                <w:rFonts w:eastAsiaTheme="minorHAnsi"/>
              </w:rPr>
              <w:t xml:space="preserve">, </w:t>
            </w:r>
            <w:proofErr w:type="spellStart"/>
            <w:r w:rsidRPr="00940663">
              <w:rPr>
                <w:rFonts w:eastAsiaTheme="minorHAnsi"/>
              </w:rPr>
              <w:t>п.Шархиничи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E22C47" w:rsidRDefault="00BE2C95" w:rsidP="00BE2C9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BE2C95" w:rsidRPr="003B4806" w:rsidRDefault="00BE2C95" w:rsidP="00BE2C95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</w:t>
            </w:r>
            <w:proofErr w:type="spellStart"/>
            <w:r>
              <w:rPr>
                <w:sz w:val="18"/>
                <w:szCs w:val="18"/>
              </w:rPr>
              <w:t>Алехо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BE2C9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BE2C9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BE2C9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Default="00DE772A" w:rsidP="00BE2C95">
            <w:pPr>
              <w:jc w:val="center"/>
            </w:pPr>
            <w:r>
              <w:t>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Default="00DE772A" w:rsidP="00BE2C95">
            <w:pPr>
              <w:jc w:val="center"/>
            </w:pPr>
            <w:r>
              <w:t>0</w:t>
            </w:r>
          </w:p>
        </w:tc>
      </w:tr>
      <w:tr w:rsidR="00BE2C95" w:rsidRPr="00A066EF" w:rsidTr="00F21D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Default="00BE2C95" w:rsidP="00BE2C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95" w:rsidRPr="007E7A27" w:rsidRDefault="00BE2C95" w:rsidP="00BE2C95">
            <w:r>
              <w:t>1.10.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4F6196" w:rsidRDefault="00BE2C95" w:rsidP="00BE2C95">
            <w:pPr>
              <w:rPr>
                <w:rFonts w:eastAsiaTheme="minorHAnsi"/>
              </w:rPr>
            </w:pPr>
            <w:r w:rsidRPr="004F6196">
              <w:rPr>
                <w:rFonts w:eastAsiaTheme="minorHAnsi"/>
              </w:rPr>
              <w:t xml:space="preserve">Свод  деревьев в п. </w:t>
            </w:r>
            <w:proofErr w:type="spellStart"/>
            <w:r w:rsidRPr="004F6196">
              <w:rPr>
                <w:rFonts w:eastAsiaTheme="minorHAnsi"/>
              </w:rPr>
              <w:t>Ребовичи</w:t>
            </w:r>
            <w:proofErr w:type="spellEnd"/>
            <w:r w:rsidR="004F6196" w:rsidRPr="004F6196">
              <w:rPr>
                <w:rFonts w:eastAsiaTheme="minorHAnsi"/>
              </w:rPr>
              <w:t xml:space="preserve">, д. </w:t>
            </w:r>
            <w:proofErr w:type="spellStart"/>
            <w:r w:rsidR="004F6196" w:rsidRPr="004F6196">
              <w:rPr>
                <w:rFonts w:eastAsiaTheme="minorHAnsi"/>
              </w:rPr>
              <w:t>Люговичи</w:t>
            </w:r>
            <w:proofErr w:type="spellEnd"/>
            <w:r w:rsidR="004F6196" w:rsidRPr="004F6196">
              <w:rPr>
                <w:rFonts w:eastAsiaTheme="minorHAnsi"/>
              </w:rPr>
              <w:t xml:space="preserve">, д. </w:t>
            </w:r>
            <w:proofErr w:type="spellStart"/>
            <w:r w:rsidR="004F6196" w:rsidRPr="004F6196">
              <w:rPr>
                <w:rFonts w:eastAsiaTheme="minorHAnsi"/>
              </w:rPr>
              <w:t>Тервеничи</w:t>
            </w:r>
            <w:proofErr w:type="spellEnd"/>
            <w:r w:rsidR="004F6196" w:rsidRPr="004F6196">
              <w:rPr>
                <w:rFonts w:eastAsiaTheme="minorHAnsi"/>
              </w:rPr>
              <w:t xml:space="preserve">, д. </w:t>
            </w:r>
            <w:proofErr w:type="spellStart"/>
            <w:r w:rsidR="004F6196" w:rsidRPr="004F6196">
              <w:rPr>
                <w:rFonts w:eastAsiaTheme="minorHAnsi"/>
              </w:rPr>
              <w:t>Яровщина</w:t>
            </w:r>
            <w:proofErr w:type="spellEnd"/>
            <w:r w:rsidR="004F6196" w:rsidRPr="004F6196">
              <w:rPr>
                <w:rFonts w:eastAsiaTheme="minorHAnsi"/>
              </w:rPr>
              <w:t xml:space="preserve">, п. </w:t>
            </w:r>
            <w:proofErr w:type="spellStart"/>
            <w:r w:rsidR="004F6196" w:rsidRPr="004F6196">
              <w:rPr>
                <w:rFonts w:eastAsiaTheme="minorHAnsi"/>
              </w:rPr>
              <w:t>Мехбаза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E22C47" w:rsidRDefault="00BE2C95" w:rsidP="00BE2C9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BE2C95" w:rsidRPr="003B4806" w:rsidRDefault="00BE2C95" w:rsidP="00BE2C95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</w:t>
            </w:r>
            <w:proofErr w:type="spellStart"/>
            <w:r>
              <w:rPr>
                <w:sz w:val="18"/>
                <w:szCs w:val="18"/>
              </w:rPr>
              <w:t>Алехо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BE2C9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BE2C9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1F5825" w:rsidP="00BE2C9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423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Default="0098388F" w:rsidP="00BE2C95">
            <w:pPr>
              <w:jc w:val="center"/>
            </w:pPr>
            <w:r>
              <w:t>57,3600</w:t>
            </w:r>
            <w:r w:rsidR="00DE772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Default="00DE772A" w:rsidP="00BE2C95">
            <w:pPr>
              <w:jc w:val="center"/>
            </w:pPr>
            <w:r>
              <w:t>12,80000</w:t>
            </w:r>
          </w:p>
        </w:tc>
      </w:tr>
      <w:tr w:rsidR="00BE2C95" w:rsidRPr="00A066EF" w:rsidTr="00F21D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Default="00BE2C95" w:rsidP="00BE2C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95" w:rsidRDefault="00BE2C95" w:rsidP="00BE2C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95" w:rsidRPr="00E40752" w:rsidRDefault="00BE2C95" w:rsidP="00BE2C95">
            <w:r>
              <w:t>1.11.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EC3308" w:rsidRDefault="006E6F26" w:rsidP="00697EE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Ремонт </w:t>
            </w:r>
            <w:r w:rsidR="00BE2C95" w:rsidRPr="00EC3308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общественных колодцев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Надпорожье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Ефремково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Шархиничи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Люговичи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Вонозеро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Хмелезеро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гора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E22C47" w:rsidRDefault="00BE2C95" w:rsidP="00BE2C9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BE2C95" w:rsidRPr="003B4806" w:rsidRDefault="00BE2C95" w:rsidP="00BE2C95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</w:t>
            </w:r>
            <w:proofErr w:type="spellStart"/>
            <w:r>
              <w:rPr>
                <w:sz w:val="18"/>
                <w:szCs w:val="18"/>
              </w:rPr>
              <w:t>Алехо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BE2C9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BE2C9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2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1F5825" w:rsidP="00BE2C9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423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D" w:rsidRPr="004F6196" w:rsidRDefault="00C1580D" w:rsidP="004F6196">
            <w:pPr>
              <w:rPr>
                <w:color w:val="FF0000"/>
              </w:rPr>
            </w:pPr>
          </w:p>
          <w:p w:rsidR="00BE2C95" w:rsidRDefault="00697EEB" w:rsidP="00BE2C95">
            <w:pPr>
              <w:jc w:val="center"/>
            </w:pPr>
            <w:r>
              <w:t>31</w:t>
            </w:r>
            <w:r w:rsidR="00810799">
              <w:t>4,10600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Default="006E6F26" w:rsidP="00BE2C95">
            <w:pPr>
              <w:jc w:val="center"/>
            </w:pPr>
            <w:r>
              <w:t>7,40000</w:t>
            </w:r>
          </w:p>
        </w:tc>
      </w:tr>
      <w:tr w:rsidR="00BE2C95" w:rsidRPr="00A066EF" w:rsidTr="00F21D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BE2C95" w:rsidRDefault="00BE2C95" w:rsidP="00697EE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6E6F26" w:rsidP="006E6F26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Замена</w:t>
            </w:r>
            <w:r w:rsidR="00BE2C95" w:rsidRPr="00AB68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светильников </w:t>
            </w:r>
            <w:r w:rsidR="00BE2C95" w:rsidRPr="00AB68D3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энергосберега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Люговичи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Надпорожье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Игокиничи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Тервеничи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Мехбаза</w:t>
            </w:r>
            <w:proofErr w:type="spellEnd"/>
            <w:r w:rsidR="0081079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810799">
              <w:rPr>
                <w:rFonts w:ascii="Times New Roman" w:hAnsi="Times New Roman" w:cs="Times New Roman"/>
                <w:sz w:val="24"/>
                <w:szCs w:val="24"/>
              </w:rPr>
              <w:t>Вон</w:t>
            </w:r>
            <w:r w:rsidR="008107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799">
              <w:rPr>
                <w:rFonts w:ascii="Times New Roman" w:hAnsi="Times New Roman" w:cs="Times New Roman"/>
                <w:sz w:val="24"/>
                <w:szCs w:val="24"/>
              </w:rPr>
              <w:t>зеро</w:t>
            </w:r>
            <w:proofErr w:type="spellEnd"/>
            <w:r w:rsidR="0081079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810799">
              <w:rPr>
                <w:rFonts w:ascii="Times New Roman" w:hAnsi="Times New Roman" w:cs="Times New Roman"/>
                <w:sz w:val="24"/>
                <w:szCs w:val="24"/>
              </w:rPr>
              <w:t>Хмелезеро</w:t>
            </w:r>
            <w:proofErr w:type="spellEnd"/>
            <w:r w:rsidR="0081079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810799">
              <w:rPr>
                <w:rFonts w:ascii="Times New Roman" w:hAnsi="Times New Roman" w:cs="Times New Roman"/>
                <w:sz w:val="24"/>
                <w:szCs w:val="24"/>
              </w:rPr>
              <w:t>Имочен</w:t>
            </w:r>
            <w:r w:rsidR="008107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0799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E22C47" w:rsidRDefault="00BE2C95" w:rsidP="00BE2C9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BE2C95" w:rsidRPr="003B4806" w:rsidRDefault="00BE2C95" w:rsidP="00BE2C95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</w:t>
            </w:r>
            <w:proofErr w:type="spellStart"/>
            <w:r>
              <w:rPr>
                <w:sz w:val="18"/>
                <w:szCs w:val="18"/>
              </w:rPr>
              <w:t>Алехо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Сектор </w:t>
            </w:r>
            <w:r>
              <w:rPr>
                <w:sz w:val="18"/>
                <w:szCs w:val="18"/>
              </w:rPr>
              <w:lastRenderedPageBreak/>
              <w:t>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BE2C9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BE2C9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1F5825" w:rsidP="00BE2C9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423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Default="00810799" w:rsidP="00BE2C95">
            <w:pPr>
              <w:jc w:val="center"/>
            </w:pPr>
            <w:r>
              <w:t>466,7</w:t>
            </w:r>
            <w:r w:rsidR="006E6F26"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Default="006E6F26" w:rsidP="00BE2C95">
            <w:pPr>
              <w:jc w:val="center"/>
            </w:pPr>
            <w:r>
              <w:t>89,10000</w:t>
            </w:r>
          </w:p>
        </w:tc>
      </w:tr>
      <w:tr w:rsidR="00BE2C95" w:rsidRPr="00A066EF" w:rsidTr="00F21D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Default="00BE2C95" w:rsidP="00BE2C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95" w:rsidRPr="007E7A27" w:rsidRDefault="00BE2C95" w:rsidP="00BE2C95">
            <w:r>
              <w:t>1.13.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062AC0" w:rsidRDefault="00BE2C95" w:rsidP="00BE2C95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C0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 в сельских населенных пу</w:t>
            </w:r>
            <w:r w:rsidR="001F5825">
              <w:rPr>
                <w:rFonts w:ascii="Times New Roman" w:hAnsi="Times New Roman" w:cs="Times New Roman"/>
                <w:sz w:val="24"/>
                <w:szCs w:val="24"/>
              </w:rPr>
              <w:t xml:space="preserve">нктах </w:t>
            </w:r>
            <w:proofErr w:type="spellStart"/>
            <w:r w:rsidR="006E6F26" w:rsidRPr="006E6F26">
              <w:rPr>
                <w:rFonts w:ascii="Times New Roman" w:hAnsi="Times New Roman" w:cs="Times New Roman"/>
                <w:sz w:val="24"/>
                <w:szCs w:val="24"/>
              </w:rPr>
              <w:t>д.Имоченицы,п.Шархиничи,д.Надпорожье,д.Игокиничи</w:t>
            </w:r>
            <w:proofErr w:type="spellEnd"/>
            <w:r w:rsidR="006E6F2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6E6F2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E6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6F26">
              <w:rPr>
                <w:rFonts w:ascii="Times New Roman" w:hAnsi="Times New Roman" w:cs="Times New Roman"/>
                <w:sz w:val="24"/>
                <w:szCs w:val="24"/>
              </w:rPr>
              <w:t>рожовская</w:t>
            </w:r>
            <w:proofErr w:type="spellEnd"/>
            <w:r w:rsidR="006E6F2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6E6F26">
              <w:rPr>
                <w:rFonts w:ascii="Times New Roman" w:hAnsi="Times New Roman" w:cs="Times New Roman"/>
                <w:sz w:val="24"/>
                <w:szCs w:val="24"/>
              </w:rPr>
              <w:t>Хмелезеро</w:t>
            </w:r>
            <w:proofErr w:type="spellEnd"/>
            <w:r w:rsidR="006E6F26">
              <w:rPr>
                <w:rFonts w:ascii="Times New Roman" w:hAnsi="Times New Roman" w:cs="Times New Roman"/>
                <w:sz w:val="24"/>
                <w:szCs w:val="24"/>
              </w:rPr>
              <w:t xml:space="preserve">, д. Акулова Гора, </w:t>
            </w:r>
            <w:proofErr w:type="spellStart"/>
            <w:r w:rsidR="006E6F26">
              <w:rPr>
                <w:rFonts w:ascii="Times New Roman" w:hAnsi="Times New Roman" w:cs="Times New Roman"/>
                <w:sz w:val="24"/>
                <w:szCs w:val="24"/>
              </w:rPr>
              <w:t>Ефремково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E22C47" w:rsidRDefault="00BE2C95" w:rsidP="00BE2C9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BE2C95" w:rsidRPr="003B4806" w:rsidRDefault="00BE2C95" w:rsidP="00BE2C95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</w:t>
            </w:r>
            <w:proofErr w:type="spellStart"/>
            <w:r>
              <w:rPr>
                <w:sz w:val="18"/>
                <w:szCs w:val="18"/>
              </w:rPr>
              <w:t>Алехо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BE2C9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BE2C9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2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1F5825" w:rsidP="00BE2C9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E2C95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D" w:rsidRPr="006E6F26" w:rsidRDefault="00C1580D" w:rsidP="00C1580D"/>
          <w:p w:rsidR="00C1580D" w:rsidRPr="006E6F26" w:rsidRDefault="00697EEB" w:rsidP="00C1580D">
            <w:pPr>
              <w:jc w:val="center"/>
            </w:pPr>
            <w:r>
              <w:t>1308</w:t>
            </w:r>
            <w:r w:rsidR="00810799">
              <w:t>,8</w:t>
            </w:r>
            <w:r w:rsidR="006E6F26" w:rsidRPr="006E6F26">
              <w:t>0000</w:t>
            </w:r>
          </w:p>
          <w:p w:rsidR="00BE2C95" w:rsidRDefault="00BE2C95" w:rsidP="00BE2C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Default="006E6F26" w:rsidP="00BE2C95">
            <w:pPr>
              <w:jc w:val="center"/>
            </w:pPr>
            <w:r>
              <w:t>13,80000</w:t>
            </w:r>
          </w:p>
        </w:tc>
      </w:tr>
      <w:tr w:rsidR="00BE2C95" w:rsidRPr="00A066EF" w:rsidTr="00F21D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E40752" w:rsidRDefault="00BE2C95" w:rsidP="00BE2C95">
            <w:r>
              <w:t>1.14.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9D785B" w:rsidRDefault="00BE2C95" w:rsidP="00BE2C9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обочин дороги от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старников</w:t>
            </w:r>
            <w:r w:rsidR="006E6F26"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="006E6F26">
              <w:rPr>
                <w:rFonts w:ascii="Times New Roman" w:hAnsi="Times New Roman" w:cs="Times New Roman"/>
                <w:sz w:val="24"/>
                <w:szCs w:val="24"/>
              </w:rPr>
              <w:t>Люговичи</w:t>
            </w:r>
            <w:proofErr w:type="spellEnd"/>
            <w:r w:rsidR="001F582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1F5825">
              <w:rPr>
                <w:rFonts w:ascii="Times New Roman" w:hAnsi="Times New Roman" w:cs="Times New Roman"/>
                <w:sz w:val="24"/>
                <w:szCs w:val="24"/>
              </w:rPr>
              <w:t>Мергино</w:t>
            </w:r>
            <w:proofErr w:type="spellEnd"/>
            <w:r w:rsidR="001F582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1F5825">
              <w:rPr>
                <w:rFonts w:ascii="Times New Roman" w:hAnsi="Times New Roman" w:cs="Times New Roman"/>
                <w:sz w:val="24"/>
                <w:szCs w:val="24"/>
              </w:rPr>
              <w:t>Пирозеро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E22C47" w:rsidRDefault="00BE2C95" w:rsidP="00BE2C9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BE2C95" w:rsidRPr="003B4806" w:rsidRDefault="00BE2C95" w:rsidP="00BE2C95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</w:t>
            </w:r>
            <w:proofErr w:type="spellStart"/>
            <w:r>
              <w:rPr>
                <w:sz w:val="18"/>
                <w:szCs w:val="18"/>
              </w:rPr>
              <w:t>Алехо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BE2C9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BE2C9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0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1F5825" w:rsidP="00BE2C9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Default="001F5825" w:rsidP="00BE2C95">
            <w:pPr>
              <w:jc w:val="center"/>
            </w:pPr>
            <w:r>
              <w:t>6</w:t>
            </w:r>
            <w:r w:rsidR="00810799">
              <w:t>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Default="004F6196" w:rsidP="00BE2C95">
            <w:pPr>
              <w:jc w:val="center"/>
            </w:pPr>
            <w:r>
              <w:t>1,90000</w:t>
            </w:r>
          </w:p>
        </w:tc>
      </w:tr>
      <w:tr w:rsidR="00BE2C95" w:rsidRPr="00A066EF" w:rsidTr="00F21D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BE2C95" w:rsidRDefault="00BE2C95" w:rsidP="00BE2C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Default="004F6196" w:rsidP="00BE2C9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</w:t>
            </w:r>
            <w:r w:rsidR="00BE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C95">
              <w:rPr>
                <w:rFonts w:ascii="Times New Roman" w:hAnsi="Times New Roman" w:cs="Times New Roman"/>
                <w:sz w:val="24"/>
                <w:szCs w:val="24"/>
              </w:rPr>
              <w:t>евроконтейнеров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Надпорожье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Ребовичи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E22C47" w:rsidRDefault="00BE2C95" w:rsidP="00BE2C9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BE2C95" w:rsidRPr="003B4806" w:rsidRDefault="00BE2C95" w:rsidP="00BE2C95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</w:t>
            </w:r>
            <w:proofErr w:type="spellStart"/>
            <w:r>
              <w:rPr>
                <w:sz w:val="18"/>
                <w:szCs w:val="18"/>
              </w:rPr>
              <w:t>Алехо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BE2C9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BE2C95" w:rsidP="00BE2C9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0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Pr="00A066EF" w:rsidRDefault="001F5825" w:rsidP="00BE2C9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1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C95" w:rsidRPr="00A066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D" w:rsidRPr="004F6196" w:rsidRDefault="001F5825" w:rsidP="00C1580D">
            <w:pPr>
              <w:jc w:val="center"/>
            </w:pPr>
            <w:r>
              <w:t>5</w:t>
            </w:r>
            <w:r w:rsidR="004F6196" w:rsidRPr="004F6196">
              <w:t>2,13400</w:t>
            </w:r>
          </w:p>
          <w:p w:rsidR="00BE2C95" w:rsidRDefault="00BE2C95" w:rsidP="00BE2C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5" w:rsidRDefault="004F6196" w:rsidP="00BE2C95">
            <w:pPr>
              <w:jc w:val="center"/>
            </w:pPr>
            <w:r>
              <w:t>0</w:t>
            </w:r>
          </w:p>
        </w:tc>
      </w:tr>
      <w:tr w:rsidR="00697EEB" w:rsidRPr="00A066EF" w:rsidTr="00F21D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EB" w:rsidRPr="00A066EF" w:rsidRDefault="00697EEB" w:rsidP="00BE2C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EB" w:rsidRDefault="00697EEB" w:rsidP="00BE2C9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противопожарных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доемов,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Вонозеро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Ветхое Село,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EB" w:rsidRPr="00E22C47" w:rsidRDefault="00697EEB" w:rsidP="00697EE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697EEB" w:rsidRPr="00E22C47" w:rsidRDefault="00697EEB" w:rsidP="00697EE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</w:t>
            </w:r>
            <w:proofErr w:type="spellStart"/>
            <w:r>
              <w:rPr>
                <w:sz w:val="18"/>
                <w:szCs w:val="18"/>
              </w:rPr>
              <w:t>Алехо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EB" w:rsidRPr="00A066EF" w:rsidRDefault="00697EEB" w:rsidP="00BE2C9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EB" w:rsidRPr="00A066EF" w:rsidRDefault="00697EEB" w:rsidP="00BE2C9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EB" w:rsidRDefault="00697EEB" w:rsidP="00BE2C9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EB" w:rsidRDefault="00697EEB" w:rsidP="00C1580D">
            <w:pPr>
              <w:jc w:val="center"/>
            </w:pPr>
            <w: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EB" w:rsidRDefault="00697EEB" w:rsidP="00BE2C95">
            <w:pPr>
              <w:jc w:val="center"/>
            </w:pPr>
            <w:r>
              <w:t>0</w:t>
            </w:r>
          </w:p>
        </w:tc>
      </w:tr>
      <w:tr w:rsidR="00697EEB" w:rsidRPr="00A066EF" w:rsidTr="00F21D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EB" w:rsidRPr="00A066EF" w:rsidRDefault="00697EEB" w:rsidP="00BE2C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EB" w:rsidRDefault="00697EEB" w:rsidP="00BE2C9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аварийного жилья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EB" w:rsidRPr="00E22C47" w:rsidRDefault="00697EEB" w:rsidP="00697EE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697EEB" w:rsidRPr="00E22C47" w:rsidRDefault="00697EEB" w:rsidP="00697EE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</w:t>
            </w:r>
            <w:proofErr w:type="spellStart"/>
            <w:r>
              <w:rPr>
                <w:sz w:val="18"/>
                <w:szCs w:val="18"/>
              </w:rPr>
              <w:t>Алехо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EB" w:rsidRPr="00A066EF" w:rsidRDefault="00697EEB" w:rsidP="00BE2C9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EB" w:rsidRPr="00A066EF" w:rsidRDefault="00697EEB" w:rsidP="00BE2C9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EB" w:rsidRDefault="0098388F" w:rsidP="00BE2C9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97E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EB" w:rsidRDefault="00697EEB" w:rsidP="00C1580D">
            <w:pPr>
              <w:jc w:val="center"/>
            </w:pPr>
            <w:r>
              <w:t>30,00000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EB" w:rsidRDefault="00697EEB" w:rsidP="00BE2C95">
            <w:pPr>
              <w:jc w:val="center"/>
            </w:pPr>
            <w:r>
              <w:t>0</w:t>
            </w:r>
          </w:p>
        </w:tc>
      </w:tr>
    </w:tbl>
    <w:p w:rsidR="001B0700" w:rsidRPr="001B0700" w:rsidRDefault="001B0700" w:rsidP="001B0700">
      <w:pPr>
        <w:rPr>
          <w:vanish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69"/>
        <w:gridCol w:w="3335"/>
        <w:gridCol w:w="1165"/>
        <w:gridCol w:w="1260"/>
        <w:gridCol w:w="1119"/>
        <w:gridCol w:w="1984"/>
        <w:gridCol w:w="1757"/>
      </w:tblGrid>
      <w:tr w:rsidR="0098388F" w:rsidRPr="00A066EF" w:rsidTr="003C14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F" w:rsidRPr="00A066EF" w:rsidRDefault="0098388F" w:rsidP="009838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F" w:rsidRPr="00A066EF" w:rsidRDefault="0098388F" w:rsidP="009838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F" w:rsidRDefault="0098388F" w:rsidP="009838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8388F" w:rsidRDefault="0098388F" w:rsidP="009838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8F" w:rsidRDefault="0098388F" w:rsidP="009838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8F" w:rsidRPr="00A066EF" w:rsidRDefault="0098388F" w:rsidP="009838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F" w:rsidRPr="00A066EF" w:rsidRDefault="0098388F" w:rsidP="009838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F" w:rsidRPr="00A066EF" w:rsidRDefault="0098388F" w:rsidP="0098388F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F" w:rsidRPr="00A066EF" w:rsidRDefault="0098388F" w:rsidP="0098388F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F" w:rsidRPr="00A066EF" w:rsidRDefault="0098388F" w:rsidP="0098388F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95">
              <w:rPr>
                <w:rFonts w:ascii="Times New Roman" w:hAnsi="Times New Roman" w:cs="Times New Roman"/>
                <w:b/>
                <w:sz w:val="24"/>
                <w:szCs w:val="24"/>
              </w:rPr>
              <w:t>8288,20000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F" w:rsidRPr="00A066EF" w:rsidRDefault="0098388F" w:rsidP="0098388F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</w:tr>
      <w:tr w:rsidR="0098388F" w:rsidRPr="00A066EF" w:rsidTr="003C14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F" w:rsidRPr="00A066EF" w:rsidRDefault="0098388F" w:rsidP="009838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F" w:rsidRPr="00A066EF" w:rsidRDefault="0098388F" w:rsidP="009838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F" w:rsidRPr="00A671CF" w:rsidRDefault="0098388F" w:rsidP="009838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4806">
              <w:rPr>
                <w:rFonts w:ascii="Times New Roman" w:hAnsi="Times New Roman" w:cs="Times New Roman"/>
                <w:b/>
              </w:rPr>
              <w:t xml:space="preserve">Участник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Алехо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 ЖКХ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F" w:rsidRDefault="0098388F" w:rsidP="009838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8F" w:rsidRDefault="0098388F" w:rsidP="009838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8F" w:rsidRDefault="0098388F" w:rsidP="009838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8F" w:rsidRPr="00A066EF" w:rsidRDefault="0098388F" w:rsidP="009838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F" w:rsidRPr="00A066EF" w:rsidRDefault="0098388F" w:rsidP="009838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F" w:rsidRPr="00A066EF" w:rsidRDefault="0098388F" w:rsidP="009838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F" w:rsidRPr="00A066EF" w:rsidRDefault="0098388F" w:rsidP="0098388F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95">
              <w:rPr>
                <w:rFonts w:ascii="Times New Roman" w:hAnsi="Times New Roman" w:cs="Times New Roman"/>
                <w:b/>
                <w:sz w:val="24"/>
                <w:szCs w:val="24"/>
              </w:rPr>
              <w:t>8288,20000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F" w:rsidRPr="00A066EF" w:rsidRDefault="0098388F" w:rsidP="0098388F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</w:tr>
    </w:tbl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252"/>
      </w:tblGrid>
      <w:tr w:rsidR="00205630" w:rsidRPr="00A066EF" w:rsidTr="00CA5EB6">
        <w:tc>
          <w:tcPr>
            <w:tcW w:w="5070" w:type="dxa"/>
          </w:tcPr>
          <w:p w:rsidR="00205630" w:rsidRPr="00A066EF" w:rsidRDefault="00326787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финансового и бухгалтерского учета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326787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="003267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05630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87" w:rsidRPr="00A066EF" w:rsidRDefault="00326787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326787" w:rsidRDefault="00326787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бухгалтер     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326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Н. Н. </w:t>
            </w:r>
            <w:proofErr w:type="spellStart"/>
            <w:r w:rsidR="00326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Пескова</w:t>
            </w:r>
            <w:proofErr w:type="spellEnd"/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252" w:type="dxa"/>
          </w:tcPr>
          <w:p w:rsidR="00326787" w:rsidRPr="00A066EF" w:rsidRDefault="00326787" w:rsidP="003267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Лодейнопольск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05630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87" w:rsidRPr="00A066EF" w:rsidRDefault="00326787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326787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Главы Администрации (куратор программы)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326787">
              <w:rPr>
                <w:rFonts w:ascii="Times New Roman" w:hAnsi="Times New Roman" w:cs="Times New Roman"/>
                <w:sz w:val="24"/>
                <w:szCs w:val="24"/>
              </w:rPr>
              <w:t>Н. В. Кузнецова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46A13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50"/>
      <w:bookmarkEnd w:id="11"/>
      <w:r w:rsidRPr="00A066EF">
        <w:rPr>
          <w:rFonts w:ascii="Times New Roman" w:hAnsi="Times New Roman" w:cs="Times New Roman"/>
          <w:sz w:val="24"/>
          <w:szCs w:val="24"/>
        </w:rPr>
        <w:t xml:space="preserve">    1) Если участник не является </w:t>
      </w:r>
      <w:proofErr w:type="spellStart"/>
      <w:r w:rsidRPr="00A066EF">
        <w:rPr>
          <w:rFonts w:ascii="Times New Roman" w:hAnsi="Times New Roman" w:cs="Times New Roman"/>
          <w:sz w:val="24"/>
          <w:szCs w:val="24"/>
        </w:rPr>
        <w:t>ГРБСом</w:t>
      </w:r>
      <w:proofErr w:type="spellEnd"/>
      <w:r w:rsidRPr="00A066EF">
        <w:rPr>
          <w:rFonts w:ascii="Times New Roman" w:hAnsi="Times New Roman" w:cs="Times New Roman"/>
          <w:sz w:val="24"/>
          <w:szCs w:val="24"/>
        </w:rPr>
        <w:t>, после указания участника в скобках указывается (ГРБС – структурное подразделение Администрации)</w:t>
      </w:r>
    </w:p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2"/>
      <w:bookmarkEnd w:id="12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</w:t>
      </w:r>
      <w:r w:rsidRPr="00A066EF">
        <w:rPr>
          <w:rFonts w:ascii="Times New Roman" w:hAnsi="Times New Roman" w:cs="Times New Roman"/>
          <w:sz w:val="24"/>
          <w:szCs w:val="24"/>
        </w:rPr>
        <w:t>а</w:t>
      </w:r>
      <w:r w:rsidRPr="00A066EF">
        <w:rPr>
          <w:rFonts w:ascii="Times New Roman" w:hAnsi="Times New Roman" w:cs="Times New Roman"/>
          <w:sz w:val="24"/>
          <w:szCs w:val="24"/>
        </w:rPr>
        <w:t>ми  мероприятий</w:t>
      </w:r>
    </w:p>
    <w:p w:rsidR="00CA3C1B" w:rsidRDefault="00CA3C1B" w:rsidP="00D25CBA">
      <w:pPr>
        <w:jc w:val="right"/>
        <w:rPr>
          <w:lang w:eastAsia="en-US"/>
        </w:rPr>
      </w:pPr>
    </w:p>
    <w:p w:rsidR="00CA3C1B" w:rsidRDefault="00CA3C1B" w:rsidP="00D25CBA">
      <w:pPr>
        <w:jc w:val="right"/>
        <w:rPr>
          <w:lang w:eastAsia="en-US"/>
        </w:rPr>
      </w:pPr>
    </w:p>
    <w:p w:rsidR="00CA3C1B" w:rsidRDefault="00CA3C1B" w:rsidP="00D25CBA">
      <w:pPr>
        <w:jc w:val="right"/>
        <w:rPr>
          <w:lang w:eastAsia="en-US"/>
        </w:rPr>
      </w:pPr>
    </w:p>
    <w:p w:rsidR="0098388F" w:rsidRDefault="0098388F" w:rsidP="00D25CBA">
      <w:pPr>
        <w:jc w:val="right"/>
        <w:rPr>
          <w:lang w:eastAsia="en-US"/>
        </w:rPr>
      </w:pPr>
    </w:p>
    <w:p w:rsidR="0098388F" w:rsidRDefault="0098388F" w:rsidP="00D25CBA">
      <w:pPr>
        <w:jc w:val="right"/>
        <w:rPr>
          <w:lang w:eastAsia="en-US"/>
        </w:rPr>
      </w:pPr>
    </w:p>
    <w:p w:rsidR="0098388F" w:rsidRDefault="0098388F" w:rsidP="00D25CBA">
      <w:pPr>
        <w:jc w:val="right"/>
        <w:rPr>
          <w:lang w:eastAsia="en-US"/>
        </w:rPr>
      </w:pPr>
    </w:p>
    <w:p w:rsidR="0098388F" w:rsidRDefault="0098388F" w:rsidP="00D25CBA">
      <w:pPr>
        <w:jc w:val="right"/>
        <w:rPr>
          <w:lang w:eastAsia="en-US"/>
        </w:rPr>
      </w:pPr>
    </w:p>
    <w:p w:rsidR="0098388F" w:rsidRDefault="0098388F" w:rsidP="00D25CBA">
      <w:pPr>
        <w:jc w:val="right"/>
        <w:rPr>
          <w:lang w:eastAsia="en-US"/>
        </w:rPr>
      </w:pPr>
    </w:p>
    <w:p w:rsidR="0098388F" w:rsidRDefault="0098388F" w:rsidP="00D25CBA">
      <w:pPr>
        <w:jc w:val="right"/>
        <w:rPr>
          <w:lang w:eastAsia="en-US"/>
        </w:rPr>
      </w:pPr>
    </w:p>
    <w:p w:rsidR="0098388F" w:rsidRDefault="0098388F" w:rsidP="00D25CBA">
      <w:pPr>
        <w:jc w:val="right"/>
        <w:rPr>
          <w:lang w:eastAsia="en-US"/>
        </w:rPr>
      </w:pPr>
    </w:p>
    <w:p w:rsidR="0098388F" w:rsidRDefault="0098388F" w:rsidP="00D25CBA">
      <w:pPr>
        <w:jc w:val="right"/>
        <w:rPr>
          <w:lang w:eastAsia="en-US"/>
        </w:rPr>
      </w:pPr>
    </w:p>
    <w:p w:rsidR="0098388F" w:rsidRDefault="0098388F" w:rsidP="00D25CBA">
      <w:pPr>
        <w:jc w:val="right"/>
        <w:rPr>
          <w:lang w:eastAsia="en-US"/>
        </w:rPr>
      </w:pPr>
    </w:p>
    <w:p w:rsidR="0098388F" w:rsidRDefault="0098388F" w:rsidP="00D25CBA">
      <w:pPr>
        <w:jc w:val="right"/>
        <w:rPr>
          <w:lang w:eastAsia="en-US"/>
        </w:rPr>
      </w:pPr>
    </w:p>
    <w:p w:rsidR="0098388F" w:rsidRDefault="0098388F" w:rsidP="00D25CBA">
      <w:pPr>
        <w:jc w:val="right"/>
        <w:rPr>
          <w:lang w:eastAsia="en-US"/>
        </w:rPr>
      </w:pPr>
    </w:p>
    <w:p w:rsidR="00D25CBA" w:rsidRDefault="00D25CBA" w:rsidP="00D25CBA">
      <w:pPr>
        <w:jc w:val="right"/>
        <w:rPr>
          <w:lang w:eastAsia="en-US"/>
        </w:rPr>
      </w:pPr>
      <w:r w:rsidRPr="00A066EF">
        <w:rPr>
          <w:lang w:eastAsia="en-US"/>
        </w:rPr>
        <w:t>Приложение №</w:t>
      </w:r>
      <w:r>
        <w:rPr>
          <w:lang w:eastAsia="en-US"/>
        </w:rPr>
        <w:t>7</w:t>
      </w:r>
    </w:p>
    <w:p w:rsidR="00D25CBA" w:rsidRDefault="00D25CBA" w:rsidP="00D25CBA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D25CBA" w:rsidRPr="00C675E7" w:rsidRDefault="00D25CBA" w:rsidP="00D25CBA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11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146A13" w:rsidRPr="00A066EF" w:rsidRDefault="00146A13" w:rsidP="00146A13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8A1EF0" w:rsidRPr="00A066EF" w:rsidRDefault="00231D04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Наименование муниципальной программы: ___________________________________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Отчетный период: январь - ____________ 20... года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________________________________________________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762"/>
        <w:gridCol w:w="720"/>
        <w:gridCol w:w="939"/>
      </w:tblGrid>
      <w:tr w:rsidR="008A1EF0" w:rsidRPr="00A066EF" w:rsidTr="00CA3C1B">
        <w:trPr>
          <w:gridAfter w:val="1"/>
          <w:wAfter w:w="939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новного мер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приятия, мер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приятия осно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ного меропри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ния муниципальной программы в 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вание муниципальной програ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мы на отчетную дату (нараст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ющим итогом) (тыс. рублей)</w:t>
            </w:r>
          </w:p>
        </w:tc>
        <w:tc>
          <w:tcPr>
            <w:tcW w:w="3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</w:tr>
      <w:tr w:rsidR="009D0A3C" w:rsidRPr="00A066EF" w:rsidTr="00CA3C1B">
        <w:trPr>
          <w:gridAfter w:val="1"/>
          <w:wAfter w:w="939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9D0A3C" w:rsidRPr="00A066EF" w:rsidRDefault="009D0A3C" w:rsidP="00FC039A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9D0A3C" w:rsidRPr="00A066EF" w:rsidRDefault="009D0A3C" w:rsidP="00FC039A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чие исто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3C1B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446"/>
            <w:bookmarkEnd w:id="13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449"/>
            <w:bookmarkEnd w:id="14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450"/>
            <w:bookmarkEnd w:id="15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453"/>
            <w:bookmarkEnd w:id="16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454"/>
            <w:bookmarkEnd w:id="17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457"/>
            <w:bookmarkEnd w:id="18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458"/>
            <w:bookmarkEnd w:id="19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0A3C" w:rsidRPr="00A066EF" w:rsidTr="00CA3C1B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9D0A3C" w:rsidRPr="00A066EF" w:rsidTr="00CA3C1B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ное меропри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тие 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3C1B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приятие 1.1.1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3C1B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3C1B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ное меропри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тие 1.2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3C1B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приятие 1.2.1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3C1B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приятие 1.2.2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3C1B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3C1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3C1B">
        <w:trPr>
          <w:gridAfter w:val="1"/>
          <w:wAfter w:w="939" w:type="dxa"/>
        </w:trPr>
        <w:tc>
          <w:tcPr>
            <w:tcW w:w="154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2 (наименование)</w:t>
            </w:r>
          </w:p>
        </w:tc>
      </w:tr>
      <w:tr w:rsidR="009D0A3C" w:rsidRPr="00A066EF" w:rsidTr="00CA3C1B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3C1B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3C1B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3C1B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EF0" w:rsidRPr="00D25CBA" w:rsidRDefault="00231D04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w:anchor="Par1458" w:tooltip="16" w:history="1">
        <w:r w:rsidR="008A1EF0"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Графа 16</w:t>
        </w:r>
      </w:hyperlink>
      <w:r w:rsidR="008A1EF0" w:rsidRPr="00D25CBA">
        <w:rPr>
          <w:rFonts w:ascii="Times New Roman" w:hAnsi="Times New Roman" w:cs="Times New Roman"/>
          <w:sz w:val="22"/>
          <w:szCs w:val="22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="008A1EF0"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графе 16</w:t>
        </w:r>
      </w:hyperlink>
      <w:r w:rsidR="008A1EF0" w:rsidRPr="00D25CBA">
        <w:rPr>
          <w:rFonts w:ascii="Times New Roman" w:hAnsi="Times New Roman" w:cs="Times New Roman"/>
          <w:sz w:val="22"/>
          <w:szCs w:val="22"/>
        </w:rPr>
        <w:t xml:space="preserve"> по каждому мероприятию  дается оценка выполнения меропри</w:t>
      </w:r>
      <w:r w:rsidR="008A1EF0" w:rsidRPr="00D25CBA">
        <w:rPr>
          <w:rFonts w:ascii="Times New Roman" w:hAnsi="Times New Roman" w:cs="Times New Roman"/>
          <w:sz w:val="22"/>
          <w:szCs w:val="22"/>
        </w:rPr>
        <w:t>я</w:t>
      </w:r>
      <w:r w:rsidR="008A1EF0" w:rsidRPr="00D25CBA">
        <w:rPr>
          <w:rFonts w:ascii="Times New Roman" w:hAnsi="Times New Roman" w:cs="Times New Roman"/>
          <w:sz w:val="22"/>
          <w:szCs w:val="22"/>
        </w:rPr>
        <w:t>тия - "мероприятие выполнено" либо "мероприятие не выполнено".</w:t>
      </w:r>
    </w:p>
    <w:p w:rsidR="008A1EF0" w:rsidRPr="00D25CBA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5CBA">
        <w:rPr>
          <w:rFonts w:ascii="Times New Roman" w:hAnsi="Times New Roman" w:cs="Times New Roman"/>
          <w:sz w:val="22"/>
          <w:szCs w:val="22"/>
        </w:rPr>
        <w:t xml:space="preserve">Мероприятие считается выполненным, если выполнение (сумма </w:t>
      </w:r>
      <w:hyperlink w:anchor="Par1454" w:tooltip="12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 12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57" w:tooltip="15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15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 4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49" w:tooltip="7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7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ar1458" w:tooltip="16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графе 16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указывается "мероприятие выполнено".</w:t>
      </w:r>
    </w:p>
    <w:p w:rsidR="008A1EF0" w:rsidRPr="00D25CBA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5CBA">
        <w:rPr>
          <w:rFonts w:ascii="Times New Roman" w:hAnsi="Times New Roman" w:cs="Times New Roman"/>
          <w:sz w:val="22"/>
          <w:szCs w:val="22"/>
        </w:rPr>
        <w:t xml:space="preserve">В случае если выполнение (сумма </w:t>
      </w:r>
      <w:hyperlink w:anchor="Par1454" w:tooltip="12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 12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57" w:tooltip="15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15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 4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49" w:tooltip="7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7</w:t>
        </w:r>
      </w:hyperlink>
      <w:r w:rsidRPr="00D25CBA">
        <w:rPr>
          <w:rFonts w:ascii="Times New Roman" w:hAnsi="Times New Roman" w:cs="Times New Roman"/>
          <w:sz w:val="22"/>
          <w:szCs w:val="22"/>
        </w:rPr>
        <w:t>) в связи с экономией по р</w:t>
      </w:r>
      <w:r w:rsidRPr="00D25CBA">
        <w:rPr>
          <w:rFonts w:ascii="Times New Roman" w:hAnsi="Times New Roman" w:cs="Times New Roman"/>
          <w:sz w:val="22"/>
          <w:szCs w:val="22"/>
        </w:rPr>
        <w:t>е</w:t>
      </w:r>
      <w:r w:rsidRPr="00D25CBA">
        <w:rPr>
          <w:rFonts w:ascii="Times New Roman" w:hAnsi="Times New Roman" w:cs="Times New Roman"/>
          <w:sz w:val="22"/>
          <w:szCs w:val="22"/>
        </w:rPr>
        <w:t>зультатам проведения конкурсных процедур и достигнуто не менее 95% запланированных результатов мероприятия, мероприятие также считается выполне</w:t>
      </w:r>
      <w:r w:rsidRPr="00D25CBA">
        <w:rPr>
          <w:rFonts w:ascii="Times New Roman" w:hAnsi="Times New Roman" w:cs="Times New Roman"/>
          <w:sz w:val="22"/>
          <w:szCs w:val="22"/>
        </w:rPr>
        <w:t>н</w:t>
      </w:r>
      <w:r w:rsidRPr="00D25CBA">
        <w:rPr>
          <w:rFonts w:ascii="Times New Roman" w:hAnsi="Times New Roman" w:cs="Times New Roman"/>
          <w:sz w:val="22"/>
          <w:szCs w:val="22"/>
        </w:rPr>
        <w:t xml:space="preserve">ным, при этом в </w:t>
      </w:r>
      <w:hyperlink w:anchor="Par1458" w:tooltip="16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графе 16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указывается "мероприятие выполнено, экономия составила ___________ (указывается сумма экономии в тыс. рублей)".</w:t>
      </w:r>
    </w:p>
    <w:p w:rsidR="008A1EF0" w:rsidRPr="00D25CBA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0" w:name="Par1755"/>
      <w:bookmarkEnd w:id="20"/>
      <w:r w:rsidRPr="00D25CBA">
        <w:rPr>
          <w:rFonts w:ascii="Times New Roman" w:hAnsi="Times New Roman" w:cs="Times New Roman"/>
          <w:sz w:val="22"/>
          <w:szCs w:val="22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</w:t>
      </w:r>
      <w:r w:rsidRPr="00D25CBA">
        <w:rPr>
          <w:rFonts w:ascii="Times New Roman" w:hAnsi="Times New Roman" w:cs="Times New Roman"/>
          <w:sz w:val="22"/>
          <w:szCs w:val="22"/>
        </w:rPr>
        <w:t>е</w:t>
      </w:r>
      <w:r w:rsidRPr="00D25CBA">
        <w:rPr>
          <w:rFonts w:ascii="Times New Roman" w:hAnsi="Times New Roman" w:cs="Times New Roman"/>
          <w:sz w:val="22"/>
          <w:szCs w:val="22"/>
        </w:rPr>
        <w:t>риоде.</w:t>
      </w:r>
    </w:p>
    <w:p w:rsidR="008A1EF0" w:rsidRPr="00D25CBA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5CBA">
        <w:rPr>
          <w:rFonts w:ascii="Times New Roman" w:hAnsi="Times New Roman" w:cs="Times New Roman"/>
          <w:sz w:val="22"/>
          <w:szCs w:val="22"/>
        </w:rPr>
        <w:t xml:space="preserve">В </w:t>
      </w:r>
      <w:hyperlink w:anchor="Par1450" w:tooltip="8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графах 8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53" w:tooltip="11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11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BA">
        <w:rPr>
          <w:rFonts w:ascii="Times New Roman" w:hAnsi="Times New Roman" w:cs="Times New Roman"/>
          <w:sz w:val="22"/>
          <w:szCs w:val="22"/>
        </w:rPr>
        <w:t xml:space="preserve">В </w:t>
      </w:r>
      <w:hyperlink w:anchor="Par1454" w:tooltip="12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графах 12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57" w:tooltip="15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15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</w:t>
      </w:r>
      <w:r w:rsidRPr="00D25CBA">
        <w:rPr>
          <w:rFonts w:ascii="Times New Roman" w:hAnsi="Times New Roman" w:cs="Times New Roman"/>
          <w:sz w:val="22"/>
          <w:szCs w:val="22"/>
        </w:rPr>
        <w:lastRenderedPageBreak/>
        <w:t>подтверждающими документами).</w:t>
      </w:r>
    </w:p>
    <w:p w:rsidR="00D25CBA" w:rsidRDefault="00D25CBA" w:rsidP="00D25CBA">
      <w:pPr>
        <w:jc w:val="right"/>
        <w:rPr>
          <w:lang w:eastAsia="en-US"/>
        </w:rPr>
      </w:pPr>
      <w:r w:rsidRPr="00A066EF">
        <w:rPr>
          <w:lang w:eastAsia="en-US"/>
        </w:rPr>
        <w:t>Приложение №</w:t>
      </w:r>
      <w:r>
        <w:rPr>
          <w:lang w:eastAsia="en-US"/>
        </w:rPr>
        <w:t>8</w:t>
      </w:r>
    </w:p>
    <w:p w:rsidR="00D25CBA" w:rsidRDefault="00D25CBA" w:rsidP="00D25CBA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D25CBA" w:rsidRPr="00C675E7" w:rsidRDefault="00D25CBA" w:rsidP="00D25CBA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12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9D0A3C" w:rsidRPr="00A066EF" w:rsidRDefault="009D0A3C" w:rsidP="009D0A3C">
      <w:pPr>
        <w:tabs>
          <w:tab w:val="left" w:pos="5920"/>
        </w:tabs>
      </w:pPr>
    </w:p>
    <w:p w:rsidR="009D0A3C" w:rsidRPr="00A066EF" w:rsidRDefault="009D0A3C" w:rsidP="00C02F7D">
      <w:pPr>
        <w:pStyle w:val="ConsPlusNormal0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9D0A3C" w:rsidRPr="00A066EF" w:rsidTr="00CA5EB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Год, предш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ствующий отчетн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818"/>
      <w:bookmarkEnd w:id="21"/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&lt;15&gt; Приводится фактическое значение (оценка) индикатора или показателя за год, предшествующий отчетному.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790A" w:rsidRDefault="009D0A3C" w:rsidP="00432BE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874"/>
      <w:bookmarkEnd w:id="22"/>
      <w:r w:rsidRPr="00A066EF">
        <w:rPr>
          <w:rFonts w:ascii="Times New Roman" w:hAnsi="Times New Roman" w:cs="Times New Roman"/>
          <w:sz w:val="24"/>
          <w:szCs w:val="24"/>
        </w:rPr>
        <w:t>&lt;16&gt; Приводится фактическое значение (оценка) индикатора или показателя за</w:t>
      </w:r>
      <w:r w:rsidR="00432BED" w:rsidRPr="00A066EF">
        <w:rPr>
          <w:rFonts w:ascii="Times New Roman" w:hAnsi="Times New Roman" w:cs="Times New Roman"/>
          <w:sz w:val="24"/>
          <w:szCs w:val="24"/>
        </w:rPr>
        <w:t xml:space="preserve"> год, предшествующий отчетному</w:t>
      </w:r>
    </w:p>
    <w:sectPr w:rsidR="0032790A" w:rsidSect="00CD7B3C">
      <w:pgSz w:w="16840" w:h="11907" w:orient="landscape"/>
      <w:pgMar w:top="709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04" w:rsidRDefault="00231D04">
      <w:r>
        <w:separator/>
      </w:r>
    </w:p>
  </w:endnote>
  <w:endnote w:type="continuationSeparator" w:id="0">
    <w:p w:rsidR="00231D04" w:rsidRDefault="0023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25" w:rsidRDefault="001F5825" w:rsidP="00514F78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5825" w:rsidRDefault="001F5825" w:rsidP="00D5495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25" w:rsidRDefault="001F5825" w:rsidP="00D5495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04" w:rsidRDefault="00231D04">
      <w:r>
        <w:separator/>
      </w:r>
    </w:p>
  </w:footnote>
  <w:footnote w:type="continuationSeparator" w:id="0">
    <w:p w:rsidR="00231D04" w:rsidRDefault="0023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9318C5"/>
    <w:multiLevelType w:val="hybridMultilevel"/>
    <w:tmpl w:val="4710B2B4"/>
    <w:lvl w:ilvl="0" w:tplc="28FA73C4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A3183E84">
      <w:numFmt w:val="none"/>
      <w:lvlText w:val=""/>
      <w:lvlJc w:val="left"/>
      <w:pPr>
        <w:tabs>
          <w:tab w:val="num" w:pos="360"/>
        </w:tabs>
      </w:pPr>
    </w:lvl>
    <w:lvl w:ilvl="2" w:tplc="C4CAFAEE">
      <w:numFmt w:val="none"/>
      <w:lvlText w:val=""/>
      <w:lvlJc w:val="left"/>
      <w:pPr>
        <w:tabs>
          <w:tab w:val="num" w:pos="360"/>
        </w:tabs>
      </w:pPr>
    </w:lvl>
    <w:lvl w:ilvl="3" w:tplc="3E1054C6">
      <w:numFmt w:val="none"/>
      <w:lvlText w:val=""/>
      <w:lvlJc w:val="left"/>
      <w:pPr>
        <w:tabs>
          <w:tab w:val="num" w:pos="360"/>
        </w:tabs>
      </w:pPr>
    </w:lvl>
    <w:lvl w:ilvl="4" w:tplc="80A0D944">
      <w:numFmt w:val="none"/>
      <w:lvlText w:val=""/>
      <w:lvlJc w:val="left"/>
      <w:pPr>
        <w:tabs>
          <w:tab w:val="num" w:pos="360"/>
        </w:tabs>
      </w:pPr>
    </w:lvl>
    <w:lvl w:ilvl="5" w:tplc="C4162102">
      <w:numFmt w:val="none"/>
      <w:lvlText w:val=""/>
      <w:lvlJc w:val="left"/>
      <w:pPr>
        <w:tabs>
          <w:tab w:val="num" w:pos="360"/>
        </w:tabs>
      </w:pPr>
    </w:lvl>
    <w:lvl w:ilvl="6" w:tplc="D1FC5B28">
      <w:numFmt w:val="none"/>
      <w:lvlText w:val=""/>
      <w:lvlJc w:val="left"/>
      <w:pPr>
        <w:tabs>
          <w:tab w:val="num" w:pos="360"/>
        </w:tabs>
      </w:pPr>
    </w:lvl>
    <w:lvl w:ilvl="7" w:tplc="9432B448">
      <w:numFmt w:val="none"/>
      <w:lvlText w:val=""/>
      <w:lvlJc w:val="left"/>
      <w:pPr>
        <w:tabs>
          <w:tab w:val="num" w:pos="360"/>
        </w:tabs>
      </w:pPr>
    </w:lvl>
    <w:lvl w:ilvl="8" w:tplc="BE52D1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E6982"/>
    <w:multiLevelType w:val="multilevel"/>
    <w:tmpl w:val="EE2E0562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11">
    <w:nsid w:val="76F02BB2"/>
    <w:multiLevelType w:val="hybridMultilevel"/>
    <w:tmpl w:val="EFE818E8"/>
    <w:lvl w:ilvl="0" w:tplc="D448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EBC56">
      <w:numFmt w:val="none"/>
      <w:lvlText w:val=""/>
      <w:lvlJc w:val="left"/>
      <w:pPr>
        <w:tabs>
          <w:tab w:val="num" w:pos="360"/>
        </w:tabs>
      </w:pPr>
    </w:lvl>
    <w:lvl w:ilvl="2" w:tplc="E138B956">
      <w:numFmt w:val="none"/>
      <w:lvlText w:val=""/>
      <w:lvlJc w:val="left"/>
      <w:pPr>
        <w:tabs>
          <w:tab w:val="num" w:pos="360"/>
        </w:tabs>
      </w:pPr>
    </w:lvl>
    <w:lvl w:ilvl="3" w:tplc="C3A2BDB6">
      <w:numFmt w:val="none"/>
      <w:lvlText w:val=""/>
      <w:lvlJc w:val="left"/>
      <w:pPr>
        <w:tabs>
          <w:tab w:val="num" w:pos="360"/>
        </w:tabs>
      </w:pPr>
    </w:lvl>
    <w:lvl w:ilvl="4" w:tplc="67A8169A">
      <w:numFmt w:val="none"/>
      <w:lvlText w:val=""/>
      <w:lvlJc w:val="left"/>
      <w:pPr>
        <w:tabs>
          <w:tab w:val="num" w:pos="360"/>
        </w:tabs>
      </w:pPr>
    </w:lvl>
    <w:lvl w:ilvl="5" w:tplc="8AAA2A98">
      <w:numFmt w:val="none"/>
      <w:lvlText w:val=""/>
      <w:lvlJc w:val="left"/>
      <w:pPr>
        <w:tabs>
          <w:tab w:val="num" w:pos="360"/>
        </w:tabs>
      </w:pPr>
    </w:lvl>
    <w:lvl w:ilvl="6" w:tplc="69DEE6C6">
      <w:numFmt w:val="none"/>
      <w:lvlText w:val=""/>
      <w:lvlJc w:val="left"/>
      <w:pPr>
        <w:tabs>
          <w:tab w:val="num" w:pos="360"/>
        </w:tabs>
      </w:pPr>
    </w:lvl>
    <w:lvl w:ilvl="7" w:tplc="E2AEF3F0">
      <w:numFmt w:val="none"/>
      <w:lvlText w:val=""/>
      <w:lvlJc w:val="left"/>
      <w:pPr>
        <w:tabs>
          <w:tab w:val="num" w:pos="360"/>
        </w:tabs>
      </w:pPr>
    </w:lvl>
    <w:lvl w:ilvl="8" w:tplc="DE08641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F4A0F4D"/>
    <w:multiLevelType w:val="multilevel"/>
    <w:tmpl w:val="5F2A29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AC8"/>
    <w:rsid w:val="000176D1"/>
    <w:rsid w:val="000319CF"/>
    <w:rsid w:val="000423D6"/>
    <w:rsid w:val="00047907"/>
    <w:rsid w:val="00047C82"/>
    <w:rsid w:val="00051703"/>
    <w:rsid w:val="00052171"/>
    <w:rsid w:val="00061160"/>
    <w:rsid w:val="00062A21"/>
    <w:rsid w:val="00062AC0"/>
    <w:rsid w:val="00066BF1"/>
    <w:rsid w:val="00081468"/>
    <w:rsid w:val="00081B26"/>
    <w:rsid w:val="00082826"/>
    <w:rsid w:val="0009136C"/>
    <w:rsid w:val="00096090"/>
    <w:rsid w:val="000A1192"/>
    <w:rsid w:val="000B3860"/>
    <w:rsid w:val="000D0212"/>
    <w:rsid w:val="000E3F16"/>
    <w:rsid w:val="000F5AC0"/>
    <w:rsid w:val="00110F43"/>
    <w:rsid w:val="00113C03"/>
    <w:rsid w:val="00121E19"/>
    <w:rsid w:val="00146A13"/>
    <w:rsid w:val="00154635"/>
    <w:rsid w:val="00163F0F"/>
    <w:rsid w:val="001667D9"/>
    <w:rsid w:val="00181A7C"/>
    <w:rsid w:val="001A7D94"/>
    <w:rsid w:val="001B0700"/>
    <w:rsid w:val="001B16A8"/>
    <w:rsid w:val="001B5614"/>
    <w:rsid w:val="001C0A6B"/>
    <w:rsid w:val="001D04C0"/>
    <w:rsid w:val="001D1F6C"/>
    <w:rsid w:val="001D4BE7"/>
    <w:rsid w:val="001F5825"/>
    <w:rsid w:val="001F64D3"/>
    <w:rsid w:val="001F7CC9"/>
    <w:rsid w:val="00203BBD"/>
    <w:rsid w:val="00205630"/>
    <w:rsid w:val="00210594"/>
    <w:rsid w:val="0023020D"/>
    <w:rsid w:val="00231D04"/>
    <w:rsid w:val="002329CB"/>
    <w:rsid w:val="00247787"/>
    <w:rsid w:val="00247C53"/>
    <w:rsid w:val="00251DEF"/>
    <w:rsid w:val="00262188"/>
    <w:rsid w:val="00276478"/>
    <w:rsid w:val="00277575"/>
    <w:rsid w:val="00287145"/>
    <w:rsid w:val="002875BF"/>
    <w:rsid w:val="00287B36"/>
    <w:rsid w:val="002A6C7D"/>
    <w:rsid w:val="002C2AAE"/>
    <w:rsid w:val="002C4E71"/>
    <w:rsid w:val="002D23C0"/>
    <w:rsid w:val="002D26DD"/>
    <w:rsid w:val="002D6272"/>
    <w:rsid w:val="002E5928"/>
    <w:rsid w:val="002E6A78"/>
    <w:rsid w:val="002F0EDD"/>
    <w:rsid w:val="00303EA4"/>
    <w:rsid w:val="00326787"/>
    <w:rsid w:val="0032790A"/>
    <w:rsid w:val="00335588"/>
    <w:rsid w:val="003414A8"/>
    <w:rsid w:val="0036344D"/>
    <w:rsid w:val="00375F16"/>
    <w:rsid w:val="00380509"/>
    <w:rsid w:val="00393AC8"/>
    <w:rsid w:val="00394419"/>
    <w:rsid w:val="003A6BDB"/>
    <w:rsid w:val="003A7195"/>
    <w:rsid w:val="003B2676"/>
    <w:rsid w:val="003B4806"/>
    <w:rsid w:val="003B58B3"/>
    <w:rsid w:val="003C14B4"/>
    <w:rsid w:val="003E04D3"/>
    <w:rsid w:val="003E2100"/>
    <w:rsid w:val="003E2F34"/>
    <w:rsid w:val="003E48EA"/>
    <w:rsid w:val="003E7394"/>
    <w:rsid w:val="003F3DC5"/>
    <w:rsid w:val="003F41D9"/>
    <w:rsid w:val="003F712A"/>
    <w:rsid w:val="0040103D"/>
    <w:rsid w:val="00405AAF"/>
    <w:rsid w:val="00412209"/>
    <w:rsid w:val="00415ECC"/>
    <w:rsid w:val="0042360D"/>
    <w:rsid w:val="00423FC7"/>
    <w:rsid w:val="004272BE"/>
    <w:rsid w:val="00430015"/>
    <w:rsid w:val="00432BED"/>
    <w:rsid w:val="0045560B"/>
    <w:rsid w:val="00456A5D"/>
    <w:rsid w:val="004612FF"/>
    <w:rsid w:val="00461951"/>
    <w:rsid w:val="004639C6"/>
    <w:rsid w:val="00466126"/>
    <w:rsid w:val="00470C14"/>
    <w:rsid w:val="00471E9C"/>
    <w:rsid w:val="00485393"/>
    <w:rsid w:val="004A07F5"/>
    <w:rsid w:val="004B03DE"/>
    <w:rsid w:val="004B1BDC"/>
    <w:rsid w:val="004B2D49"/>
    <w:rsid w:val="004C1CBA"/>
    <w:rsid w:val="004D2185"/>
    <w:rsid w:val="004E472E"/>
    <w:rsid w:val="004E6194"/>
    <w:rsid w:val="004F6196"/>
    <w:rsid w:val="004F6424"/>
    <w:rsid w:val="00507EBE"/>
    <w:rsid w:val="00514F78"/>
    <w:rsid w:val="00515036"/>
    <w:rsid w:val="00534190"/>
    <w:rsid w:val="00541E4F"/>
    <w:rsid w:val="00547435"/>
    <w:rsid w:val="005552D0"/>
    <w:rsid w:val="005568BA"/>
    <w:rsid w:val="005646DE"/>
    <w:rsid w:val="00567D82"/>
    <w:rsid w:val="0057459E"/>
    <w:rsid w:val="00574DBB"/>
    <w:rsid w:val="005753FC"/>
    <w:rsid w:val="005912BF"/>
    <w:rsid w:val="005917FD"/>
    <w:rsid w:val="005935FA"/>
    <w:rsid w:val="0059611B"/>
    <w:rsid w:val="005A0C8A"/>
    <w:rsid w:val="005B3DDB"/>
    <w:rsid w:val="005C0F0A"/>
    <w:rsid w:val="005C78BE"/>
    <w:rsid w:val="005D02E2"/>
    <w:rsid w:val="005D3645"/>
    <w:rsid w:val="005D3BB6"/>
    <w:rsid w:val="005F4131"/>
    <w:rsid w:val="006016CB"/>
    <w:rsid w:val="00603C2C"/>
    <w:rsid w:val="00606562"/>
    <w:rsid w:val="006074C5"/>
    <w:rsid w:val="00612F97"/>
    <w:rsid w:val="0061310F"/>
    <w:rsid w:val="006268BC"/>
    <w:rsid w:val="00630448"/>
    <w:rsid w:val="0063051C"/>
    <w:rsid w:val="00646281"/>
    <w:rsid w:val="006714E9"/>
    <w:rsid w:val="0067366E"/>
    <w:rsid w:val="00693B58"/>
    <w:rsid w:val="00697EEB"/>
    <w:rsid w:val="006A04F5"/>
    <w:rsid w:val="006B5768"/>
    <w:rsid w:val="006C37A0"/>
    <w:rsid w:val="006D4951"/>
    <w:rsid w:val="006E6F26"/>
    <w:rsid w:val="006F7DAA"/>
    <w:rsid w:val="007109C9"/>
    <w:rsid w:val="00722DD5"/>
    <w:rsid w:val="0076397E"/>
    <w:rsid w:val="00763E71"/>
    <w:rsid w:val="00766B90"/>
    <w:rsid w:val="00771C4D"/>
    <w:rsid w:val="007858D4"/>
    <w:rsid w:val="00786F26"/>
    <w:rsid w:val="007A0590"/>
    <w:rsid w:val="007B2147"/>
    <w:rsid w:val="007B4185"/>
    <w:rsid w:val="007C2D55"/>
    <w:rsid w:val="007E7A27"/>
    <w:rsid w:val="007E7D85"/>
    <w:rsid w:val="007E7E80"/>
    <w:rsid w:val="007F1E54"/>
    <w:rsid w:val="007F37E3"/>
    <w:rsid w:val="007F4BB2"/>
    <w:rsid w:val="007F7CDD"/>
    <w:rsid w:val="00807BDA"/>
    <w:rsid w:val="00807BF2"/>
    <w:rsid w:val="00810799"/>
    <w:rsid w:val="00812F32"/>
    <w:rsid w:val="00847B39"/>
    <w:rsid w:val="008614D8"/>
    <w:rsid w:val="00864679"/>
    <w:rsid w:val="00866A4C"/>
    <w:rsid w:val="00870B0C"/>
    <w:rsid w:val="008749C3"/>
    <w:rsid w:val="00881C50"/>
    <w:rsid w:val="008871BF"/>
    <w:rsid w:val="008A1EF0"/>
    <w:rsid w:val="008B31FC"/>
    <w:rsid w:val="008B64FC"/>
    <w:rsid w:val="008C4382"/>
    <w:rsid w:val="008C6EBD"/>
    <w:rsid w:val="008D31F4"/>
    <w:rsid w:val="008E2070"/>
    <w:rsid w:val="008F019C"/>
    <w:rsid w:val="008F2DE4"/>
    <w:rsid w:val="00904F51"/>
    <w:rsid w:val="0090675E"/>
    <w:rsid w:val="00931C14"/>
    <w:rsid w:val="00957150"/>
    <w:rsid w:val="0095776D"/>
    <w:rsid w:val="009578AB"/>
    <w:rsid w:val="009617F2"/>
    <w:rsid w:val="00963439"/>
    <w:rsid w:val="009720C5"/>
    <w:rsid w:val="00972F21"/>
    <w:rsid w:val="00974582"/>
    <w:rsid w:val="0098388F"/>
    <w:rsid w:val="009A3AF5"/>
    <w:rsid w:val="009B7016"/>
    <w:rsid w:val="009C4B46"/>
    <w:rsid w:val="009C6668"/>
    <w:rsid w:val="009C7BAB"/>
    <w:rsid w:val="009D0A3C"/>
    <w:rsid w:val="009D339E"/>
    <w:rsid w:val="009D44DF"/>
    <w:rsid w:val="009D785B"/>
    <w:rsid w:val="009E051D"/>
    <w:rsid w:val="009F2324"/>
    <w:rsid w:val="00A066EF"/>
    <w:rsid w:val="00A23871"/>
    <w:rsid w:val="00A33C6B"/>
    <w:rsid w:val="00A41211"/>
    <w:rsid w:val="00A5447F"/>
    <w:rsid w:val="00A55223"/>
    <w:rsid w:val="00A671CF"/>
    <w:rsid w:val="00A85D65"/>
    <w:rsid w:val="00A9221C"/>
    <w:rsid w:val="00A94AA9"/>
    <w:rsid w:val="00AA0448"/>
    <w:rsid w:val="00AB68D3"/>
    <w:rsid w:val="00AB7AA8"/>
    <w:rsid w:val="00AC346D"/>
    <w:rsid w:val="00AC51F5"/>
    <w:rsid w:val="00AD047F"/>
    <w:rsid w:val="00AD309B"/>
    <w:rsid w:val="00AE1F9B"/>
    <w:rsid w:val="00AE30F7"/>
    <w:rsid w:val="00AF23BC"/>
    <w:rsid w:val="00B17E0E"/>
    <w:rsid w:val="00B308D3"/>
    <w:rsid w:val="00B52B75"/>
    <w:rsid w:val="00B634C4"/>
    <w:rsid w:val="00B70394"/>
    <w:rsid w:val="00B75760"/>
    <w:rsid w:val="00B81A40"/>
    <w:rsid w:val="00B83100"/>
    <w:rsid w:val="00B83789"/>
    <w:rsid w:val="00B84035"/>
    <w:rsid w:val="00B8658A"/>
    <w:rsid w:val="00B87AC3"/>
    <w:rsid w:val="00BA2FD0"/>
    <w:rsid w:val="00BB5BC3"/>
    <w:rsid w:val="00BC0648"/>
    <w:rsid w:val="00BD0174"/>
    <w:rsid w:val="00BD17D0"/>
    <w:rsid w:val="00BE2C95"/>
    <w:rsid w:val="00BE762A"/>
    <w:rsid w:val="00C02F7D"/>
    <w:rsid w:val="00C1577D"/>
    <w:rsid w:val="00C1580D"/>
    <w:rsid w:val="00C21A95"/>
    <w:rsid w:val="00C22EBD"/>
    <w:rsid w:val="00C237E3"/>
    <w:rsid w:val="00C23DEE"/>
    <w:rsid w:val="00C31276"/>
    <w:rsid w:val="00C321BB"/>
    <w:rsid w:val="00C5082C"/>
    <w:rsid w:val="00C51579"/>
    <w:rsid w:val="00C515B1"/>
    <w:rsid w:val="00C52AEA"/>
    <w:rsid w:val="00C556FC"/>
    <w:rsid w:val="00C57B11"/>
    <w:rsid w:val="00C675E7"/>
    <w:rsid w:val="00C738F3"/>
    <w:rsid w:val="00C75AEA"/>
    <w:rsid w:val="00C833A0"/>
    <w:rsid w:val="00C856AC"/>
    <w:rsid w:val="00C95A5E"/>
    <w:rsid w:val="00CA35CC"/>
    <w:rsid w:val="00CA3C1B"/>
    <w:rsid w:val="00CA5D15"/>
    <w:rsid w:val="00CA5EB6"/>
    <w:rsid w:val="00CB1C19"/>
    <w:rsid w:val="00CC0EF1"/>
    <w:rsid w:val="00CC1D29"/>
    <w:rsid w:val="00CC20D0"/>
    <w:rsid w:val="00CC2AA1"/>
    <w:rsid w:val="00CC649E"/>
    <w:rsid w:val="00CD683E"/>
    <w:rsid w:val="00CD743C"/>
    <w:rsid w:val="00CD7B3C"/>
    <w:rsid w:val="00CF0565"/>
    <w:rsid w:val="00D028A9"/>
    <w:rsid w:val="00D04C34"/>
    <w:rsid w:val="00D10145"/>
    <w:rsid w:val="00D12A2D"/>
    <w:rsid w:val="00D135DB"/>
    <w:rsid w:val="00D16D11"/>
    <w:rsid w:val="00D2094E"/>
    <w:rsid w:val="00D25CBA"/>
    <w:rsid w:val="00D31835"/>
    <w:rsid w:val="00D34E09"/>
    <w:rsid w:val="00D35834"/>
    <w:rsid w:val="00D4072A"/>
    <w:rsid w:val="00D41FD3"/>
    <w:rsid w:val="00D54959"/>
    <w:rsid w:val="00D54F49"/>
    <w:rsid w:val="00D5675A"/>
    <w:rsid w:val="00D6325D"/>
    <w:rsid w:val="00D81736"/>
    <w:rsid w:val="00DD39A4"/>
    <w:rsid w:val="00DD4B17"/>
    <w:rsid w:val="00DD5DCD"/>
    <w:rsid w:val="00DE6BB3"/>
    <w:rsid w:val="00DE772A"/>
    <w:rsid w:val="00DF1C53"/>
    <w:rsid w:val="00DF49B4"/>
    <w:rsid w:val="00DF71EB"/>
    <w:rsid w:val="00E119DA"/>
    <w:rsid w:val="00E12970"/>
    <w:rsid w:val="00E1302A"/>
    <w:rsid w:val="00E14BBB"/>
    <w:rsid w:val="00E215C9"/>
    <w:rsid w:val="00E21E64"/>
    <w:rsid w:val="00E22C47"/>
    <w:rsid w:val="00E23C69"/>
    <w:rsid w:val="00E275F7"/>
    <w:rsid w:val="00E338BA"/>
    <w:rsid w:val="00E34432"/>
    <w:rsid w:val="00E37CD3"/>
    <w:rsid w:val="00E40752"/>
    <w:rsid w:val="00E568A3"/>
    <w:rsid w:val="00E647B5"/>
    <w:rsid w:val="00E66C3B"/>
    <w:rsid w:val="00E675FE"/>
    <w:rsid w:val="00E956A2"/>
    <w:rsid w:val="00EC3308"/>
    <w:rsid w:val="00EC523B"/>
    <w:rsid w:val="00EC5AE9"/>
    <w:rsid w:val="00EE45F9"/>
    <w:rsid w:val="00EF3383"/>
    <w:rsid w:val="00EF70BE"/>
    <w:rsid w:val="00F14B47"/>
    <w:rsid w:val="00F21DF9"/>
    <w:rsid w:val="00F25C06"/>
    <w:rsid w:val="00F26237"/>
    <w:rsid w:val="00F3247C"/>
    <w:rsid w:val="00F527E5"/>
    <w:rsid w:val="00F531FF"/>
    <w:rsid w:val="00F56A39"/>
    <w:rsid w:val="00F8155E"/>
    <w:rsid w:val="00FA6FC9"/>
    <w:rsid w:val="00FB539E"/>
    <w:rsid w:val="00FB545A"/>
    <w:rsid w:val="00FB78BB"/>
    <w:rsid w:val="00FC039A"/>
    <w:rsid w:val="00FC1B06"/>
    <w:rsid w:val="00FC20E6"/>
    <w:rsid w:val="00FC48F5"/>
    <w:rsid w:val="00FC6F09"/>
    <w:rsid w:val="00F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9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a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b">
    <w:name w:val="footer"/>
    <w:basedOn w:val="a"/>
    <w:rsid w:val="00D5495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81C5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1D1F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rsid w:val="00F56A39"/>
    <w:pPr>
      <w:tabs>
        <w:tab w:val="center" w:pos="4677"/>
        <w:tab w:val="right" w:pos="9355"/>
      </w:tabs>
    </w:pPr>
  </w:style>
  <w:style w:type="character" w:customStyle="1" w:styleId="s2">
    <w:name w:val="s2"/>
    <w:rsid w:val="003E4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27</Pages>
  <Words>5503</Words>
  <Characters>31369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36799</CharactersWithSpaces>
  <SharedDoc>false</SharedDoc>
  <HLinks>
    <vt:vector size="180" baseType="variant">
      <vt:variant>
        <vt:i4>6357050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6619190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Par1450</vt:lpwstr>
      </vt:variant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6619189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6619184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User</dc:creator>
  <cp:keywords/>
  <dc:description/>
  <cp:lastModifiedBy>ПК</cp:lastModifiedBy>
  <cp:revision>21</cp:revision>
  <cp:lastPrinted>2016-12-01T10:51:00Z</cp:lastPrinted>
  <dcterms:created xsi:type="dcterms:W3CDTF">2016-03-02T07:04:00Z</dcterms:created>
  <dcterms:modified xsi:type="dcterms:W3CDTF">2016-12-01T12:23:00Z</dcterms:modified>
</cp:coreProperties>
</file>