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89" w:rsidRDefault="005C1089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Default="005C1089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FA6327" w:rsidRDefault="005C1089" w:rsidP="009E35F5">
      <w:pPr>
        <w:pStyle w:val="formattext"/>
        <w:shd w:val="clear" w:color="auto" w:fill="FFFFFF"/>
        <w:spacing w:before="24" w:beforeAutospacing="0" w:after="24" w:afterAutospacing="0" w:line="285" w:lineRule="atLeast"/>
        <w:jc w:val="right"/>
        <w:rPr>
          <w:color w:val="000000"/>
          <w:sz w:val="28"/>
          <w:szCs w:val="28"/>
        </w:rPr>
      </w:pPr>
      <w:r w:rsidRPr="00FA6327">
        <w:rPr>
          <w:color w:val="000000"/>
          <w:sz w:val="28"/>
          <w:szCs w:val="28"/>
        </w:rPr>
        <w:br/>
      </w:r>
    </w:p>
    <w:p w:rsidR="005C1089" w:rsidRPr="005B121E" w:rsidRDefault="005C1089" w:rsidP="001158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УТВЕРЖДЕН</w:t>
      </w:r>
    </w:p>
    <w:p w:rsidR="009E35F5" w:rsidRDefault="005C1089" w:rsidP="009E35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глав</w:t>
      </w:r>
      <w:r w:rsidR="009E35F5">
        <w:rPr>
          <w:rFonts w:ascii="Times New Roman" w:hAnsi="Times New Roman" w:cs="Times New Roman"/>
          <w:sz w:val="28"/>
          <w:szCs w:val="28"/>
        </w:rPr>
        <w:t>а Администрации Алеховщинского</w:t>
      </w:r>
    </w:p>
    <w:p w:rsidR="009E35F5" w:rsidRPr="005B121E" w:rsidRDefault="009E35F5" w:rsidP="009E35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1089" w:rsidRPr="005B121E" w:rsidRDefault="005C1089" w:rsidP="009E35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1089" w:rsidRDefault="009E35F5" w:rsidP="001158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_______________А.И.ЛОПИНОВА</w:t>
      </w:r>
    </w:p>
    <w:p w:rsidR="005C1089" w:rsidRDefault="005C1089" w:rsidP="001158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1089" w:rsidRDefault="005C1089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Default="005C1089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9E3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089" w:rsidRPr="009E35F5" w:rsidRDefault="005C1089" w:rsidP="009E3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E35F5" w:rsidRDefault="009E35F5" w:rsidP="009E3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F5">
        <w:rPr>
          <w:rFonts w:ascii="Times New Roman" w:hAnsi="Times New Roman" w:cs="Times New Roman"/>
          <w:b/>
          <w:sz w:val="28"/>
          <w:szCs w:val="28"/>
        </w:rPr>
        <w:t>Алеховщинского сельского поселения  Лодейнопольского</w:t>
      </w:r>
    </w:p>
    <w:p w:rsidR="005C1089" w:rsidRPr="009E35F5" w:rsidRDefault="009E35F5" w:rsidP="009E3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F5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</w:p>
    <w:p w:rsidR="005C1089" w:rsidRPr="009E35F5" w:rsidRDefault="005C1089" w:rsidP="009E3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089" w:rsidRPr="009E35F5" w:rsidRDefault="005C1089" w:rsidP="009E3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F5">
        <w:rPr>
          <w:rFonts w:ascii="Times New Roman" w:hAnsi="Times New Roman" w:cs="Times New Roman"/>
          <w:b/>
          <w:sz w:val="28"/>
          <w:szCs w:val="28"/>
        </w:rPr>
        <w:t>за 2013год</w:t>
      </w:r>
    </w:p>
    <w:p w:rsidR="005C1089" w:rsidRDefault="005C1089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Default="005C1089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285B" w:rsidRDefault="00C7285B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115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Общая характеристика муниципального образования</w:t>
      </w:r>
    </w:p>
    <w:p w:rsidR="005C1089" w:rsidRPr="005B121E" w:rsidRDefault="005C1089" w:rsidP="0011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701"/>
      </w:tblGrid>
      <w:tr w:rsidR="005C1089" w:rsidRPr="00840D48" w:rsidTr="00115824">
        <w:trPr>
          <w:trHeight w:val="35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D48">
              <w:rPr>
                <w:rFonts w:ascii="Times New Roman" w:hAnsi="Times New Roman"/>
                <w:b/>
                <w:sz w:val="24"/>
                <w:szCs w:val="24"/>
              </w:rPr>
              <w:t xml:space="preserve">Устав муниципального образования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89" w:rsidRPr="00840D48" w:rsidTr="00115824">
        <w:trPr>
          <w:trHeight w:val="40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 xml:space="preserve">дата (число, месяц, год) принятия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91E5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15.05.2009</w:t>
            </w:r>
          </w:p>
        </w:tc>
      </w:tr>
      <w:tr w:rsidR="005C1089" w:rsidRPr="00840D48" w:rsidTr="00115824">
        <w:trPr>
          <w:trHeight w:val="40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 xml:space="preserve">дата внесения последних изменений и дополнений в Устав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91E5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27.07.2012</w:t>
            </w:r>
          </w:p>
        </w:tc>
      </w:tr>
      <w:tr w:rsidR="005C1089" w:rsidRPr="00840D48" w:rsidTr="00115824">
        <w:trPr>
          <w:trHeight w:val="40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91E5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15.06.2009</w:t>
            </w:r>
          </w:p>
        </w:tc>
      </w:tr>
      <w:tr w:rsidR="005C1089" w:rsidRPr="00840D48" w:rsidTr="0062539B">
        <w:trPr>
          <w:trHeight w:val="50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при внесении последних  изменений и дополнений в Устав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91E5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24.08.2012</w:t>
            </w:r>
          </w:p>
        </w:tc>
      </w:tr>
      <w:tr w:rsidR="005C1089" w:rsidRPr="00840D48" w:rsidTr="00115824">
        <w:trPr>
          <w:trHeight w:val="38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 xml:space="preserve">дата опубликования Устава (вступления в силу)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91E5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24.06.2009</w:t>
            </w:r>
          </w:p>
        </w:tc>
      </w:tr>
      <w:tr w:rsidR="005C1089" w:rsidRPr="00840D48" w:rsidTr="0062539B">
        <w:trPr>
          <w:trHeight w:val="63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Областной закон об установлении и изменении границы</w:t>
            </w:r>
          </w:p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(дата, номер, название)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445913" w:rsidRDefault="00891E5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913">
              <w:rPr>
                <w:rFonts w:ascii="Times New Roman" w:hAnsi="Times New Roman"/>
                <w:sz w:val="20"/>
                <w:szCs w:val="20"/>
              </w:rPr>
              <w:t>№ 63 от 20.09.2004г. "Об установлении границ и наделении соответствующим статусом МО Лодейнопольский муниципальный район Ленинградской области"</w:t>
            </w:r>
          </w:p>
        </w:tc>
      </w:tr>
      <w:tr w:rsidR="005C1089" w:rsidRPr="00840D48" w:rsidTr="0062539B">
        <w:trPr>
          <w:trHeight w:val="29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Представительный орган 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405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формирования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путем делегирования глав поселений и депутатов поселений (для муниципальных районов)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43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путем проведения муниципальных выборов,        из них: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16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2.1.2.1.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только по одномандатным или многомандатным округам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5507BE">
        <w:trPr>
          <w:trHeight w:val="52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2.1.2.2.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только по пропорциональной системе (партийным спискам)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33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2.1.2.3.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по смешанной системе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представительного органа муниципального образования согласно принятому уставу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фактически замещенных мандатов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2.4.*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представительного органа муниципального образования по половозрастному признаку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38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депутатов женского пола, чел.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1089" w:rsidRPr="00840D48" w:rsidTr="0062539B">
        <w:trPr>
          <w:trHeight w:val="26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депутатов мужского пола, чел.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089" w:rsidRPr="00840D48" w:rsidTr="00115824">
        <w:trPr>
          <w:trHeight w:val="47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от 18 до 25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115824">
        <w:trPr>
          <w:trHeight w:val="41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от 26 до 35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115824">
        <w:trPr>
          <w:trHeight w:val="40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от 36 до 50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62539B">
        <w:trPr>
          <w:trHeight w:val="28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2.4.6.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от 51 до 65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62539B">
        <w:trPr>
          <w:trHeight w:val="23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старше 65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445913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представительного органа муниципальных образований по уровню образования: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28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образованием, из них: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115824">
        <w:trPr>
          <w:trHeight w:val="35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lastRenderedPageBreak/>
              <w:t>2.5.1.1.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юридическим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115824">
        <w:trPr>
          <w:trHeight w:val="41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2.5.1.2.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экономическим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2.5.1.3.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образованием "Государственное и муниципальное управление"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115824">
        <w:trPr>
          <w:trHeight w:val="39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2.5.1.4.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иным высшим образованием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089" w:rsidRPr="00840D48" w:rsidTr="00115824">
        <w:trPr>
          <w:trHeight w:val="405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депутатов представительного органа муниципального образования, работающие на постоянной (оплачиваемой) основе, чел., из них: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115824">
        <w:trPr>
          <w:trHeight w:val="40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являются председателем представительного органа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21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34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Избирается на муниципальных выборах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35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Избирается из состава представительного органа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 - административного центра муниципального района - руководителем местной администрации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84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 - административного центра муниципального района - председателем представительного органа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поселения, не являющегося административным центром муниципального района - руководителем местной администрации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82BD6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поселения, не являющегося административным центром муниципального района - председателем представительного органа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главой поселения - председателем представительного органа поселения и руководителем местной администрации (для сельских поселений)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депутатом представительного органа поселения, не являющегося административным центром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115824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работает на непостоянной основе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115824">
        <w:trPr>
          <w:trHeight w:val="405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по половозрастному признаку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39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мужского пола, чел.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115824">
        <w:trPr>
          <w:trHeight w:val="41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женского пола, чел.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30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18 до 25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255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3.4.4.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26 до 35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346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36 до 50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25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3.4.6.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51 до 65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34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3.4.7.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 65 лет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26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по уровню образования (чел.):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33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образованием, из них: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25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3.5.1.1.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юридическим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248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3.5.1.2.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экономическим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3.5.1.3.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высшим образованием "Государственное и муниципальное управление"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20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lastRenderedPageBreak/>
              <w:t>3.5.1.4.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иным высшим образованием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27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3.5.2.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115824">
        <w:trPr>
          <w:trHeight w:val="41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26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4.1.*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муниципальном образовании местную администрацию возглавляет (согласно  уставу/проекту устава для вновь образованных МО)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35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администрации, </w:t>
            </w:r>
            <w:proofErr w:type="gramStart"/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назначаемый</w:t>
            </w:r>
            <w:proofErr w:type="gramEnd"/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контракту (сити-менеджер)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24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Численность органов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работников органов местного самоуправления (за исключением глав муниципальных образований и депутатов представительных органов),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муниципальных служащих (согласно штатному расписанию)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F8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самоуправления, не являющиеся муниципальными служащими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 по обслуживанию и охране зданий, водители и т.п., оплата труда которых осуществляется за счет местного бюджета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33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служащие (</w:t>
            </w:r>
            <w:proofErr w:type="gramStart"/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– всего, чел.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846FB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принятой муниципальной программы развития муниципальной службы (статья 35 Федерального закона № 25-ФЗ)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DC1F7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кадров органов местного самоуправления, прошедших повышение квалификации или профессиональную переподготовку,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C1089" w:rsidRPr="00840D48" w:rsidTr="0062539B">
        <w:trPr>
          <w:trHeight w:val="31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лица, замещающие выборные муниципальные должности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19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C1089" w:rsidRPr="00840D48" w:rsidTr="0062539B">
        <w:trPr>
          <w:trHeight w:val="21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Контрольно-счетные органы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муниципальном образовании контрольно-счетных органов в соответствии с Федеральным законом № 6-ФЗ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соглашения о передаче полномочия контрольно-счетного органа поселения контрольно-счетному органу муниципального района, 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944DA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281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предоставления трансферта из бюджета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944DA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издания решений об отмене решений представительного органа муниципального образования об удалении главы муниципального образования в отставку, вступивших в законную силу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непосредственного осуществления населением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553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органов территориального общественного самоуправления (далее </w:t>
            </w:r>
            <w:proofErr w:type="gramStart"/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ОС), созданных в муниципальном образовании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289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уставов ТОС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66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 xml:space="preserve">7.3.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образований, на территории которых применялось самообложение граждан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4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 xml:space="preserve">7.4.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средств населения, привлеченных в рамках самообложения, 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41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Планируется ли на территории муниципального образования применение самообложения граждан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54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органов ТОС, имеющих собственный официальный сайт (в соответствии с Федеральным законом № 8-ФЗ)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62539B">
        <w:trPr>
          <w:trHeight w:val="1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старост в сельских населенных пунктах в соответствии с областным законом Ленинградской области от 14.12.2012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C1089" w:rsidRPr="00840D48" w:rsidTr="0062539B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общественных советов в сельских населенных пунктах</w:t>
            </w:r>
            <w:r w:rsidRPr="00840D48">
              <w:t xml:space="preserve"> </w:t>
            </w: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областным законом Ленинградской области от 14.12.2012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C1089" w:rsidRPr="00840D48" w:rsidTr="0062539B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частей территорий в муниципальных образованиях в соответствии с областным законом Ленинградской области от 14.12.2012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C1089" w:rsidRPr="00840D48" w:rsidTr="0062539B">
        <w:trPr>
          <w:trHeight w:val="29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старост в административном центре поселения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D5F91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29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общественных советов в административном центре поселения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D195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62539B">
        <w:trPr>
          <w:trHeight w:val="38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Передача вопросов местного значения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54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 до 5 вопросов местного значения, переданных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944DA5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62539B">
        <w:trPr>
          <w:trHeight w:val="54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6 до 10 вопросов местного значения, переданных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54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11 до 20 вопросов местного значения, переданных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54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20 вопросов местного значения, переданных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68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вопросы местного значения, переданные на уровень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42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Поселение решает все вопросы местного значения самостоятельно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40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Границы муниципальных образований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6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B95CC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преобразований муниципальных образований в отчетном году, из них: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D195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115824">
        <w:trPr>
          <w:trHeight w:val="40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объединение муниципальных образований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41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62539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разделение муниципальных образований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29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5507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упраздненных поселений в отчетном году  в соответствии со статьей 13.1 Федерального закона № 131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D195E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115824">
        <w:trPr>
          <w:trHeight w:val="6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9.3.*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5507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образованных поселений в отчетном году в соответствии со статьей 13.2 Федерального закона № 131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62539B">
        <w:trPr>
          <w:trHeight w:val="29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9.4.*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E732E5" w:rsidRDefault="005C1089" w:rsidP="005507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Планируются ли преобразования  муниципальных образований в текущем году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62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E732E5" w:rsidRDefault="005C1089" w:rsidP="001158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1089" w:rsidRPr="00E732E5" w:rsidRDefault="005C1089" w:rsidP="00115824">
      <w:pPr>
        <w:jc w:val="both"/>
        <w:rPr>
          <w:rFonts w:ascii="Times New Roman" w:hAnsi="Times New Roman"/>
          <w:color w:val="000000"/>
          <w:lang w:eastAsia="ru-RU"/>
        </w:rPr>
      </w:pPr>
      <w:r w:rsidRPr="00E732E5">
        <w:rPr>
          <w:rFonts w:ascii="Times New Roman" w:hAnsi="Times New Roman"/>
          <w:color w:val="000000"/>
          <w:sz w:val="24"/>
          <w:szCs w:val="24"/>
          <w:lang w:eastAsia="ru-RU"/>
        </w:rPr>
        <w:t>2.4.*</w:t>
      </w:r>
      <w:proofErr w:type="gramStart"/>
      <w:r w:rsidRPr="00E732E5">
        <w:rPr>
          <w:rFonts w:ascii="Times New Roman" w:hAnsi="Times New Roman"/>
          <w:color w:val="000000"/>
          <w:lang w:eastAsia="ru-RU"/>
        </w:rPr>
        <w:t xml:space="preserve">По данному показателю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образований, то есть количество депутатов муниципальных районов, являющихся </w:t>
      </w:r>
      <w:r w:rsidRPr="00E732E5">
        <w:rPr>
          <w:rFonts w:ascii="Times New Roman" w:hAnsi="Times New Roman"/>
          <w:color w:val="000000"/>
          <w:lang w:eastAsia="ru-RU"/>
        </w:rPr>
        <w:lastRenderedPageBreak/>
        <w:t>депутатами представительных органов поселений, учитывается как при определении количества депутатов муниципальных районов субъекта РФ, так и общего количества депутатов представительных органов муниципальных образований.</w:t>
      </w:r>
      <w:proofErr w:type="gramEnd"/>
    </w:p>
    <w:p w:rsidR="005C1089" w:rsidRPr="00E732E5" w:rsidRDefault="005C1089" w:rsidP="00115824">
      <w:pPr>
        <w:jc w:val="both"/>
        <w:rPr>
          <w:rFonts w:ascii="Times New Roman" w:hAnsi="Times New Roman"/>
          <w:color w:val="000000"/>
          <w:lang w:eastAsia="ru-RU"/>
        </w:rPr>
      </w:pPr>
      <w:r w:rsidRPr="00E732E5">
        <w:rPr>
          <w:rFonts w:ascii="Times New Roman" w:hAnsi="Times New Roman"/>
          <w:color w:val="000000"/>
          <w:lang w:eastAsia="ru-RU"/>
        </w:rPr>
        <w:t>4.1.*</w:t>
      </w:r>
      <w:r w:rsidRPr="00E732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732E5">
        <w:rPr>
          <w:rFonts w:ascii="Times New Roman" w:hAnsi="Times New Roman"/>
          <w:color w:val="000000"/>
          <w:lang w:eastAsia="ru-RU"/>
        </w:rPr>
        <w:t>Количество указывается с учетом вновь образованных муниципальных образований,   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образования.</w:t>
      </w:r>
    </w:p>
    <w:p w:rsidR="005C1089" w:rsidRDefault="005C1089" w:rsidP="00115824">
      <w:pPr>
        <w:jc w:val="both"/>
        <w:rPr>
          <w:rFonts w:ascii="Times New Roman" w:hAnsi="Times New Roman"/>
          <w:color w:val="000000"/>
          <w:lang w:eastAsia="ru-RU"/>
        </w:rPr>
      </w:pPr>
      <w:r w:rsidRPr="00E732E5">
        <w:rPr>
          <w:rFonts w:ascii="Times New Roman" w:hAnsi="Times New Roman"/>
          <w:color w:val="000000"/>
          <w:lang w:eastAsia="ru-RU"/>
        </w:rPr>
        <w:t>9.3.*, 9.4.* - Заполняется муниципальным районом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1. Недвижимое и движимое имущество</w:t>
      </w:r>
    </w:p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276"/>
      </w:tblGrid>
      <w:tr w:rsidR="005C1089" w:rsidRPr="00840D48" w:rsidTr="00201B19">
        <w:trPr>
          <w:trHeight w:val="40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текущего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rHeight w:val="161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B12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 Балансовая стоимость имущества - всего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828E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275304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828E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325941</w:t>
            </w:r>
          </w:p>
        </w:tc>
      </w:tr>
      <w:tr w:rsidR="005C1089" w:rsidRPr="00840D48" w:rsidTr="00201B19">
        <w:trPr>
          <w:trHeight w:val="157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115824">
        <w:trPr>
          <w:trHeight w:val="379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амортизация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828E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828E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80546</w:t>
            </w:r>
          </w:p>
        </w:tc>
      </w:tr>
      <w:tr w:rsidR="005C1089" w:rsidRPr="00840D48" w:rsidTr="00115824">
        <w:trPr>
          <w:trHeight w:val="412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остаточная стоимость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828E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195868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828E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245395</w:t>
            </w:r>
          </w:p>
        </w:tc>
      </w:tr>
      <w:tr w:rsidR="005C1089" w:rsidRPr="00840D48" w:rsidTr="00115824">
        <w:trPr>
          <w:trHeight w:val="404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стоимость имущества, закрепленного за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предприятиями на праве хозяйственного ведения, - 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стоимость имущества, закрепленного за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учреждениями на праве оперативного управления, - 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828E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828EF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7305</w:t>
            </w:r>
          </w:p>
        </w:tc>
      </w:tr>
      <w:tr w:rsidR="005C1089" w:rsidRPr="00840D48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2. Балансовая стоимость имущества, переданного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договорам в пользование юридических и физических лиц,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- всего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676E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32251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676E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75892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безвозмездного пользования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676E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676E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доверительного управления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аренды 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828E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676E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75334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3. Акции акционерных обществ, иные ценные бумаги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(фактические вложения)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676E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676E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2. Демография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851"/>
        <w:gridCol w:w="1275"/>
        <w:gridCol w:w="851"/>
        <w:gridCol w:w="1276"/>
      </w:tblGrid>
      <w:tr w:rsidR="005C1089" w:rsidRPr="00840D48" w:rsidTr="00201B19">
        <w:trPr>
          <w:trHeight w:val="6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текущего года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6B12" w:rsidRPr="00840D48" w:rsidTr="00201B19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 Численность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постоянного</w:t>
            </w:r>
            <w:proofErr w:type="gramEnd"/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населения - всего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B46B12" w:rsidRPr="00840D48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B12" w:rsidRPr="00840D48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моложе трудоспособного возраста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7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B46B12" w:rsidRPr="00840D48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трудоспособного возраста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7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B46B12" w:rsidRPr="00840D48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старше трудоспособного возраста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7D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B46B12" w:rsidRPr="00840D48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2. Число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46B12" w:rsidRPr="00840D48" w:rsidTr="00201B19">
        <w:trPr>
          <w:trHeight w:val="747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 Коэффициент рождаемости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1000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B46B12" w:rsidRPr="00840D48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4. Число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- всего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B46B12" w:rsidRPr="00840D48" w:rsidTr="00201B19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из них в возрасте 14-29 лет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6B12" w:rsidRPr="00840D48" w:rsidTr="00201B19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5. Коэффициент смертности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1000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</w:tr>
      <w:tr w:rsidR="00B46B12" w:rsidRPr="00840D48" w:rsidTr="00201B19">
        <w:trPr>
          <w:trHeight w:val="1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 Младенческая смертность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возрасте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1000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родившихся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живыми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6B12" w:rsidRPr="00840D48" w:rsidTr="00201B19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7. Коэффициент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миграционного</w:t>
            </w:r>
            <w:proofErr w:type="gramEnd"/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прироста (убыли) населения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B46B12" w:rsidRPr="00840D48" w:rsidTr="00201B19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8. Численность детей до 18 лет</w:t>
            </w:r>
          </w:p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(включительно)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B12" w:rsidRPr="00840D48" w:rsidRDefault="00B46B12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121E">
        <w:rPr>
          <w:rFonts w:ascii="Times New Roman" w:hAnsi="Times New Roman" w:cs="Times New Roman"/>
          <w:sz w:val="28"/>
          <w:szCs w:val="28"/>
        </w:rPr>
        <w:t>Число зарегистрированных в органах статистики</w:t>
      </w:r>
      <w:proofErr w:type="gramEnd"/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организаций по видам экономической деятельности</w:t>
      </w:r>
    </w:p>
    <w:p w:rsidR="005C1089" w:rsidRPr="005B121E" w:rsidRDefault="005C1089" w:rsidP="004800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ед.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276"/>
      </w:tblGrid>
      <w:tr w:rsidR="005C1089" w:rsidRPr="00840D48" w:rsidTr="00201B19">
        <w:trPr>
          <w:trHeight w:val="80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текущего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 Число организаций - всего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по формам собственности: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- всего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федеральная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собственность Ленинградской области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негосударственная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- всего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муниципальная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частная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смешанная российская собственность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общественных и религиозных организаций (объединений)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совместная российская и иностранная собственность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По видам экономической деятельности: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Сельское хозяйство, охота и лесное хозяйство - всего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A5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4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сельское хозяйство, охота и предоставление услуг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C4470" w:rsidRPr="00840D48" w:rsidRDefault="00AC4470" w:rsidP="00ED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этих областях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лесное хозяйство и предоставление услуг  в этих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областях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Рыболовство, рыбоводство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Обрабатывающие производства - всего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продуктов, включая напитки, и табака 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текстильное и швейное производство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производство кожи, изделий из кожи и производство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обуви  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обработка древесины и производство изделий из дерева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целлюлозно-бумажное производство,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издательская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полиграфическая деятельность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производство кокса и нефтепродуктов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химическое производство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производство резиновых и пластмассовых изделий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производство прочих неметаллических минеральных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продуктов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металлургическое производство и производство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готовых</w:t>
            </w:r>
            <w:proofErr w:type="gramEnd"/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металлических изделий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производство машин и оборудования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производство электрооборудования, электронного и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оптического оборудования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производство транспортных средств и оборудования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Производство и распределение электроэнергии, газа и воды   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Строительство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4470" w:rsidRPr="00840D48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Оптовая и розничная торговля; ремонт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автотранспортных</w:t>
            </w:r>
            <w:proofErr w:type="gramEnd"/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средств, мотоциклов, бытовых изделий и предметов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личного пользования - всего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торговля автотранспортными средствами и мотоциклами,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их техническое обслуживание и ремонт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оптовая торговля, включая торговлю через агентов, кроме торговли автотранспортными средствами и мотоциклами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розничная торговля, кроме торговли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автотранспортными</w:t>
            </w:r>
            <w:proofErr w:type="gramEnd"/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средствами и мотоциклами, ремонт бытовых изделий и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предметов личного пользования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Гостиницы и рестораны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43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Транспорт и связь - всего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43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 транспорт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Финансовая деятельность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Операции с недвижимым имуществом, аренда и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предоставление услуг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Образование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Здравоохранение и предоставление социальных услуг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Предоставление прочих коммунальных,  социальных и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персональных услуг - всего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удаление сточных вод, отходов и аналогичная деятельность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деятельность общественных организаций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деятельность по организации отдыха и развлечений,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культуры и спорта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предоставление персональных услуг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54BE9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2. Малые и средние предприятия - всего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416C35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средние 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143068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малые - всего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9E2AF5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микропредприятия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416C35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C4470" w:rsidRPr="00840D48" w:rsidTr="00201B19">
        <w:trPr>
          <w:trHeight w:val="6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3. Организации, находящиеся в муниципальной собственности и смешанной собственности с участием</w:t>
            </w:r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образований, - всего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3A29A2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3.1. Муниципальные унитарные предприятия - всего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3A29A2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из них основанные на праве оперативного управления</w:t>
            </w:r>
            <w:proofErr w:type="gramEnd"/>
          </w:p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(казенные)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3.2. Муниципальные учреждения - всего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3A29A2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автономные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бюджетные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3A29A2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казенные    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3A29A2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4470" w:rsidRPr="00840D48" w:rsidTr="00201B19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3.3. Организации иных организационно-правовых форм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AC4470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470" w:rsidRPr="00840D48" w:rsidRDefault="003A29A2" w:rsidP="001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4. Трудовые ресурсы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418"/>
        <w:gridCol w:w="1276"/>
      </w:tblGrid>
      <w:tr w:rsidR="005C1089" w:rsidRPr="00840D48" w:rsidTr="00201B19">
        <w:trPr>
          <w:trHeight w:val="263"/>
          <w:tblCellSpacing w:w="5" w:type="nil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 Трудовые ресурсы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численность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трудоспособного</w:t>
            </w:r>
            <w:proofErr w:type="gramEnd"/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населения в трудоспособном возрасте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2. Численность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в экономике - всего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в бюджетной сфере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83407C" w:rsidRPr="00840D48" w:rsidTr="00961326">
        <w:trPr>
          <w:trHeight w:val="262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 Из числа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в экономике занято на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предприятиях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и в организациях по формам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собственности: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государственной собственности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и религиозных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организаций (объединений)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смешанной российской формы собственности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иностранной, совместной российской и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иностранной собственности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частного сектора - всего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Default="0083407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крестьянских (фермерских) хозяйствах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 частных предприятиях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83407C" w:rsidRPr="00840D48" w:rsidTr="00961326">
        <w:trPr>
          <w:trHeight w:val="1323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B3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лица, занятые индивидуальным трудом и работающие по найму у отдельных граждан, включая занятых в домашних хозяйствах производством товаров и услуг для реализации (включая ЛПХ)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4. Из числа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в экономике занято на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предприятиях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и в организациях: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крупных и средних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малых    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5. Численность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в экономике по видам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экономической деятельности - всего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B7C8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в том числе: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2D45B6" w:rsidP="0024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47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обрабатывающие производства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2D45B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производство и распределение электроэнергии,</w:t>
            </w:r>
          </w:p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газа и воды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строительство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rHeight w:val="984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оптовая и розничная  торговля, ремонт автотранспортных средств, мотоциклов, бытовых изделий и предметов личного пользования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2D45B6" w:rsidP="002D4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гостиницы и рестораны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транспорт и связь - всего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2D45B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3407C" w:rsidRPr="00840D48" w:rsidTr="00961326">
        <w:trPr>
          <w:trHeight w:val="261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транспорт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rHeight w:val="762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F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финансовая деятельность, операции с недвижимым имуществом, аренда и предоставление услуг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научные исследования и разработки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государственное управление и обеспечение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военной безопасности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2D45B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образование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2D45B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7E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здравоохранение и предоставление социальных услуг    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предоставление прочих коммунальных,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социальных и персональных услуг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Pr="009B7C86" w:rsidRDefault="0083407C">
            <w:pPr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B8602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3407C" w:rsidRPr="00840D48" w:rsidTr="00961326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8340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удаление сточных вод, отходов и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аналогичная</w:t>
            </w:r>
            <w:proofErr w:type="gramEnd"/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деятельность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2A38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B8602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деятельность по организации отдыха и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развлечений, культуры и спорта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2A38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B8602C" w:rsidP="00B8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7E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 Численность экономически активного населения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2A38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</w:t>
            </w:r>
          </w:p>
        </w:tc>
      </w:tr>
      <w:tr w:rsidR="0083407C" w:rsidRPr="00840D48" w:rsidTr="00961326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 (от</w:t>
            </w:r>
            <w:proofErr w:type="gramEnd"/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численности экономически активного населения)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2A38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2,61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</w:tr>
      <w:tr w:rsidR="0083407C" w:rsidRPr="00840D48" w:rsidTr="00961326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6.2. Численность безработных, зарегистрированных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государственных</w:t>
            </w:r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службы занятости населения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2A38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3407C" w:rsidRPr="00840D48" w:rsidTr="00961326">
        <w:trPr>
          <w:trHeight w:val="4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6.2.1. В том числе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  <w:proofErr w:type="gramEnd"/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безработных инвалидов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7C" w:rsidRPr="009B7C86" w:rsidRDefault="002A38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407C" w:rsidRPr="00840D48" w:rsidTr="00961326">
        <w:trPr>
          <w:trHeight w:val="60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6.3. Количество свободных рабочих мест (вакансий), заявленных работодателями 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службу занятости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83407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07C" w:rsidRPr="009B7C86" w:rsidRDefault="002A38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C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7C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5. Природно-ресурсный потенциал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276"/>
        <w:gridCol w:w="1418"/>
        <w:gridCol w:w="1275"/>
      </w:tblGrid>
      <w:tr w:rsidR="005C1089" w:rsidRPr="00840D48" w:rsidTr="00E22B4F">
        <w:trPr>
          <w:trHeight w:val="803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А. Полезные ископаемые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Балансовые запасы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(тыс. куб. м)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Забалансовые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запасы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(тыс. куб. м)</w:t>
            </w:r>
          </w:p>
        </w:tc>
      </w:tr>
      <w:tr w:rsidR="005C1089" w:rsidRPr="00840D48" w:rsidTr="00E22B4F">
        <w:trPr>
          <w:trHeight w:val="800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Бокситы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Горючие сланцы (тыс. т)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Стекольное сырье (тыс. т)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Фосфориты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Цементное сырье (тыс. т)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Флюсовые известняки (тыс. т)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Формовочный песок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Карбонатные породы для обжига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известь (известняк, доломит)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E2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Валунно-гравийно-песчаный материал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Песок строительный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37803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20840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37803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Строительный камень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Кирпично-черепичные глины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Облицовочный камень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Торф (тыс. т)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E22B4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Сапропель (тыс. т)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proofErr w:type="gramStart"/>
      <w:r w:rsidRPr="005B121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5B121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840"/>
        <w:gridCol w:w="1200"/>
        <w:gridCol w:w="946"/>
        <w:gridCol w:w="851"/>
        <w:gridCol w:w="1275"/>
        <w:gridCol w:w="993"/>
      </w:tblGrid>
      <w:tr w:rsidR="005C1089" w:rsidRPr="00840D48" w:rsidTr="00201B19">
        <w:trPr>
          <w:trHeight w:val="600"/>
          <w:tblCellSpacing w:w="5" w:type="nil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Б. Земельные ресурсы</w:t>
            </w: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rHeight w:val="600"/>
          <w:tblCellSpacing w:w="5" w:type="nil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сельхоз-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угодья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них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пашни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сельхоз-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угодья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них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пашни</w:t>
            </w:r>
          </w:p>
        </w:tc>
      </w:tr>
      <w:tr w:rsidR="005C1089" w:rsidRPr="00840D48" w:rsidTr="007E0699">
        <w:trPr>
          <w:trHeight w:val="233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Земли в границах </w:t>
            </w: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общей площадью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803" w:rsidRDefault="00537803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238</w:t>
            </w:r>
          </w:p>
          <w:p w:rsidR="005C1089" w:rsidRPr="00840D48" w:rsidRDefault="00537803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9D6" w:rsidRDefault="00F619D6" w:rsidP="00F6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  <w:p w:rsidR="005C1089" w:rsidRPr="00840D48" w:rsidRDefault="00F619D6" w:rsidP="00F6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в том числе земли: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федеральной собственности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областной собственности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находящиеся в собственности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юридических лиц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находящиеся в собственности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физических лиц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них: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E2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 Земли сельскохозяйственного назначения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2. Земли населенных пунктов 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всего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37803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2898,07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19D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2898,07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а) земли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городских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населенных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пунктов - всего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 земли: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E2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застройки (жилой, общественно-деловой, производственной)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инженерной и транспортной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инфраструктуры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рекреации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 земли: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особо охраняемых природных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территорий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7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сельскохозяйственного использования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занятые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городскими лесами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968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б) земли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сельских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населенных</w:t>
            </w:r>
          </w:p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пунктов - всего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2898,07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2898,07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968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 земли: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968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7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застройки (жилой, общественно-деловой, производственной)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968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инженерной и транспортной</w:t>
            </w:r>
          </w:p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инфраструктуры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968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рекреации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968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 земли: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968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особо охраняемых природных</w:t>
            </w:r>
          </w:p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территорий и объектов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968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лесного фонда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138,77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138,77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968" w:rsidRPr="00840D48" w:rsidTr="00201B19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7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сельскохозяйственного использования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1452,46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1452,46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968" w:rsidRPr="00840D48" w:rsidRDefault="009D09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9102EE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 Земли особо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охраняемых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территорий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9102EE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91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4. Земли лесного фонда: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9102EE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- по данным государственного лесного реестра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177067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326" w:rsidRPr="00840D48" w:rsidTr="009102EE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Pr="00840D48" w:rsidRDefault="00961326" w:rsidP="0099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- по данным федеральной службы государственной регистрации, кадастра и картографии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96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326" w:rsidRPr="00840D48" w:rsidTr="009102EE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5. Земли водного фонда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326" w:rsidRPr="00840D48" w:rsidTr="00201B19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 Земли запаса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326" w:rsidRPr="00840D48" w:rsidTr="00201B19">
        <w:trPr>
          <w:trHeight w:val="1052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7. Особо охраняемые природные территории, расположенные на землях иных категорий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26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2552"/>
        <w:gridCol w:w="2268"/>
      </w:tblGrid>
      <w:tr w:rsidR="005C1089" w:rsidRPr="00840D48" w:rsidTr="007E0699">
        <w:trPr>
          <w:trHeight w:val="574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В. Лесные ресурсы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576A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57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576A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57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C1089" w:rsidRPr="00840D48" w:rsidTr="007E0699">
        <w:trPr>
          <w:trHeight w:val="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576AB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Защитные леса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19D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69358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69358</w:t>
            </w:r>
          </w:p>
        </w:tc>
      </w:tr>
      <w:tr w:rsidR="005C1089" w:rsidRPr="00840D48" w:rsidTr="00576AB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Эксплуатационные леса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19D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107709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107709</w:t>
            </w:r>
          </w:p>
        </w:tc>
      </w:tr>
      <w:tr w:rsidR="005C1089" w:rsidRPr="00840D48" w:rsidTr="00576AB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Общий запас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19D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27659,1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96132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26484,7</w:t>
            </w:r>
          </w:p>
        </w:tc>
      </w:tr>
      <w:tr w:rsidR="005C1089" w:rsidRPr="00840D48" w:rsidTr="00576AB5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Расчетная лесосека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2268"/>
      </w:tblGrid>
      <w:tr w:rsidR="005C1089" w:rsidRPr="00840D48" w:rsidTr="00576AB5">
        <w:trPr>
          <w:trHeight w:val="400"/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Г. Водные ресурсы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Расход воды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(тыс. куб. м в сутки)</w:t>
            </w:r>
          </w:p>
        </w:tc>
      </w:tr>
      <w:tr w:rsidR="005C1089" w:rsidRPr="00840D48" w:rsidTr="00576AB5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Поверхностные источники (наименования)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многолетний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минимальный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среднемесячный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за отчетный год</w:t>
            </w:r>
          </w:p>
        </w:tc>
      </w:tr>
      <w:tr w:rsidR="005C1089" w:rsidRPr="00840D48" w:rsidTr="00576AB5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576AB5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127"/>
      </w:tblGrid>
      <w:tr w:rsidR="005C1089" w:rsidRPr="00840D48" w:rsidTr="00201B19">
        <w:trPr>
          <w:trHeight w:val="539"/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C1089" w:rsidRPr="00840D48" w:rsidTr="00201B19">
        <w:trPr>
          <w:trHeight w:val="6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Забор водных ресурсов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поверхностных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водных объектов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куб. м в год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Сброс сточных вод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куб. м в год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Балансовые запасы подземных вод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куб. м в год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Забор водных ресурсов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подземных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водных объектов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млн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куб. м в год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417"/>
        <w:gridCol w:w="1418"/>
      </w:tblGrid>
      <w:tr w:rsidR="005C1089" w:rsidRPr="00840D48" w:rsidTr="00201B19">
        <w:trPr>
          <w:trHeight w:val="800"/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Д. Отходы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объектов размещения отходов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19D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51A7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размещения отходов, эксплуатирующие организации которых имеют лицензию на осуществление деятельности по сбору, использованию, обезвреживанию, транспортировке, размещению отходов I-IV класса опасности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51A7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51A7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них: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размещения иловых осадков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19D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51A7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размещения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технологических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промышленных отходов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51A7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51A7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навоз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пометохранилища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19D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51A7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размещения бытовых и отдельных видов промышленных отходов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Несанкционированные объекты размещения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бытовых и промышленных отходов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19D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51A7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Объем размещаемых отходов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19D6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51A7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промышленных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твердых бытовых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отходов - осадков очистных сооружений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6. Экономика (по крупным и средним организациям)</w:t>
      </w:r>
    </w:p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843"/>
      </w:tblGrid>
      <w:tr w:rsidR="005C1089" w:rsidRPr="00840D48" w:rsidTr="00201B19">
        <w:trPr>
          <w:trHeight w:val="400"/>
          <w:tblCellSpacing w:w="5" w:type="nil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1089" w:rsidRPr="00840D48" w:rsidRDefault="005C1089" w:rsidP="00BC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уровню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rHeight w:val="271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201B19">
        <w:trPr>
          <w:trHeight w:val="6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- всего, млн. руб.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D34F1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D34F1C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EE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по видам экономической деятельности: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добывающие производства, млн. руб.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обрабатывающие производства,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руб.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68742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68742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159,1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производство и распределение электроэнергии, газа и воды, млн. руб.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сельское хозяйство, охота и  лесное хозяйство, млн. руб.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строительство, млн. руб.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A6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транспорт и связь - всего, млн.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в том числе транспорт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Ввод в действие жилых домов - общей (полезной) площади, тыс. кв. м         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6926C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126F5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133,3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Инвестиции в основной капитал, млн.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6926C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6926C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торговли,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руб.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Сальдированный финансовый результат деятельности организаций, млн. руб.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1050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-48,669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Среднемесячная номинальная  начисленная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заработная плата одного работника,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33A7B" w:rsidP="00F2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2263</w:t>
            </w:r>
            <w:r w:rsidR="00F26F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3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7. Средства бюджета муниципального образования</w:t>
      </w: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7.1. Доходы</w:t>
      </w: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984"/>
        <w:gridCol w:w="1560"/>
      </w:tblGrid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Отчетный финансовый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(2013)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Налоговые доходы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3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3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4878,4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Налоги на прибыль, доходы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3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3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1417,9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ED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Налоги на товары (работы, услуги), реализуемые на территории Российской Федерации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Налоги на имущество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3315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Неналоговые доходы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7626,6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8250,3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государственной и муниципальной собственности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3779,8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и компенсации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затрат государства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826,1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Доходы от продажи материальных и нематериальных активов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2766,4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Штрафы, санкции, возмещение ущерба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бюджетной системы Российской Федерации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77236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72144,2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89750,6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85381,5</w:t>
            </w:r>
          </w:p>
        </w:tc>
      </w:tr>
    </w:tbl>
    <w:p w:rsidR="005C1089" w:rsidRPr="00BC2072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7.2. Расходы</w:t>
      </w: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984"/>
        <w:gridCol w:w="1560"/>
      </w:tblGrid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Отчетный финансовый год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(2013)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Общегосударственные вопросы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8770,7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8663,8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Национальная оборона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деятельность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526,4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518,4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Национальная экономика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20711,3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20374,6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хозяйство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57772,6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B4F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51787,5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Образование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ED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21395,4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17885,4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ED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Социальная политика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ED1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110245,6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100298,7</w:t>
            </w: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7.3. Источники финансирования дефицита бюджета</w:t>
      </w:r>
    </w:p>
    <w:p w:rsidR="005C1089" w:rsidRDefault="005C1089" w:rsidP="004800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984"/>
        <w:gridCol w:w="1560"/>
      </w:tblGrid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Отчетный финансовый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(2013)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5C1089" w:rsidRPr="00840D48" w:rsidTr="00201B19">
        <w:trPr>
          <w:trHeight w:val="73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 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20495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14917,2</w:t>
            </w:r>
          </w:p>
        </w:tc>
      </w:tr>
      <w:tr w:rsidR="005C1089" w:rsidRPr="00840D48" w:rsidTr="00201B19">
        <w:trPr>
          <w:trHeight w:val="6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Государственные (муниципальные) ценные бумаги,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номинальная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стоимость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которых указана в валюте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BC2072">
        <w:trPr>
          <w:trHeight w:val="55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Кредиты  кредитных организаций в валюте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дефицитов бюджетов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средств бюджета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20364,1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440B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14917,2</w:t>
            </w: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7.4. Налоговые льготы, предоставленные предприятиям и организациям</w:t>
      </w: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268"/>
        <w:gridCol w:w="2410"/>
      </w:tblGrid>
      <w:tr w:rsidR="005C1089" w:rsidRPr="00840D48" w:rsidTr="00201B19">
        <w:trPr>
          <w:trHeight w:val="12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плательщиков,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которым предоставлены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налоговые льготы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Наименование,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номер и дата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предоставленных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льгот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Потери бюджета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отчетном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финансовом году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D12A3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учреждения, полностью или частично финансируемые из бюджетов МО; органы местного самоуправления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D5607E" w:rsidRDefault="00ED12A3" w:rsidP="00ED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7E">
              <w:rPr>
                <w:rFonts w:ascii="Times New Roman" w:hAnsi="Times New Roman"/>
                <w:sz w:val="20"/>
                <w:szCs w:val="20"/>
              </w:rPr>
              <w:t>Решение совета депутатов от 17.11.2005г. №15 «Об установлении земельного налога на территории муниципального образования Алеховщинское сельское поселение Лодейнопольского муниципального района Ленинградской области</w:t>
            </w:r>
            <w:r w:rsidR="00D5607E">
              <w:rPr>
                <w:rFonts w:ascii="Times New Roman" w:hAnsi="Times New Roman"/>
                <w:sz w:val="20"/>
                <w:szCs w:val="20"/>
              </w:rPr>
              <w:t>»</w:t>
            </w:r>
            <w:r w:rsidRPr="00D5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D5607E" w:rsidP="00D5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D5607E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623,6</w:t>
            </w: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8.</w:t>
      </w:r>
      <w:r w:rsidR="003510FB">
        <w:rPr>
          <w:rFonts w:ascii="Times New Roman" w:hAnsi="Times New Roman" w:cs="Times New Roman"/>
          <w:sz w:val="28"/>
          <w:szCs w:val="28"/>
        </w:rPr>
        <w:t xml:space="preserve"> Характеристика жилищного фонда Алеховщинского сельского поселения  </w:t>
      </w: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Уровень нуждаемости в жилье и степень жилищного обеспечения граждан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1417"/>
        <w:gridCol w:w="1418"/>
      </w:tblGrid>
      <w:tr w:rsidR="005C1089" w:rsidRPr="00840D48" w:rsidTr="00201B19">
        <w:trPr>
          <w:trHeight w:val="800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 Жилищный фонд - всего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158,6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жилые дома (индивидуально-определенные</w:t>
            </w:r>
            <w:proofErr w:type="gramEnd"/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здания)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ед./</w:t>
            </w:r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1943/ 87,2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1943/ 87,2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многоквартирные дома (МКД)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3E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3E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них: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оборудовано лифтами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лифтов - всего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требующих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замены и модернизации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квартиры в МКД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3E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3E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1709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3E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3E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По формам собственности: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1.1. Государственный жилищный фонд - </w:t>
            </w: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в том числе: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жилые дома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многоквартирные дома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 w:rsidP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EE06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 w:rsidP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EE06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квартиры в МКД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него: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1.1.1. Собственность Российской Федерации -</w:t>
            </w:r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жилые дома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многоквартирные дома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квартиры в МКД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1.1.2. Собственность Ленинградской  области</w:t>
            </w:r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- всего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жилые дома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многоквартирные дома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 w:rsidP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EE06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 w:rsidP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EE06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квартиры в МКД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1.2. Муниципальный жилищный фонд - всего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жилые дома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многоквартирные дома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квартиры в МКД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</w:tr>
      <w:tr w:rsidR="00931CAF" w:rsidRPr="00840D48" w:rsidTr="002B251B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</w:tr>
      <w:tr w:rsidR="00931CAF" w:rsidRPr="00840D48" w:rsidTr="00437024">
        <w:trPr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жилые помещения маневренного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1CAF" w:rsidRPr="00840D48" w:rsidTr="00437024">
        <w:trPr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1.3. Частный жилищный фонд - всего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в том числе: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6E3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06E3" w:rsidRPr="00840D48" w:rsidRDefault="00EE06E3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жилые дома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6E3" w:rsidRPr="00840D48" w:rsidRDefault="00EE06E3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6E3" w:rsidRDefault="00EE06E3" w:rsidP="00FF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6E3" w:rsidRDefault="00EE06E3" w:rsidP="00FF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1892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многоквартирные дома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 w:rsidP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EE06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 w:rsidP="00EE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EE06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квартиры в МКД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него: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1.3.1. Квартиры в МКД,  находящиеся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собственности граждан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их площадь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1.3.2. Жилые дома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1891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их площадь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1.3.3. Жилищные,  жилищно-строительные</w:t>
            </w:r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кооперативы (ЖК, ЖСК):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ЖК, ЖСК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МКД в составе ЖК, ЖСК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площадь МКД в составе ЖК, ЖСК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1.3.4. Товарищества собственников жилья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многоквартирных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домах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ТСЖ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МКД в составе ТСЖ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площадь МКД в составе ТСЖ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1.3.5. Жилищный фонд в собственности</w:t>
            </w:r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юридических лиц: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жилые дома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многоквартирные дома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квартиры в МКД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2. Средняя обеспеченность одного  жителя</w:t>
            </w:r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общей площадью жилья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кв. м/чел.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3. Количество граждан, состоящих на учете нуждающихся в улучшении жилищных условий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4. Уровень износа жилищного фонда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31CAF" w:rsidRPr="00840D48" w:rsidTr="00201B19">
        <w:trPr>
          <w:trHeight w:val="6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5. Площадь жилищного фонда, обеспеченного основными системами инженерного обеспечения: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городской местности: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холодного водоснабжения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горячего водоснабжения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отопления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канализации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сельской местности: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холодного водоснабжения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горячего водоснабжения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отопления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канализации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 Аварийный жилищный фонд: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площадь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число квартир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число семей, проживающих в нем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931CAF" w:rsidRPr="00840D48" w:rsidTr="00FA798C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64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7. Ветхий жилищный фонд: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FA798C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31CAF" w:rsidRPr="00840D48" w:rsidTr="00FA798C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площадь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931CAF" w:rsidRPr="00840D48" w:rsidTr="00FA798C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число квартир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31CAF" w:rsidRPr="00840D48" w:rsidTr="00FA798C">
        <w:trPr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число семей, проживающих в нем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31CAF" w:rsidRPr="00840D48" w:rsidTr="00FA798C">
        <w:trPr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FA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8. Квартиры коммунального заселения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0,053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9. Уровень износа 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коммунальной</w:t>
            </w:r>
            <w:proofErr w:type="gramEnd"/>
          </w:p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инфраструктуры: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холодного водоснабжения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горячего водоснабжения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теплоснабжения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водоотведения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газоснабжения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электроснабжения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64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10. Общий объем инвестиций в модернизацию коммунальной инфраструктуры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10063</w:t>
            </w:r>
          </w:p>
        </w:tc>
      </w:tr>
      <w:tr w:rsidR="00931CAF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частные инвестиции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1CAF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64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11. Количество концессионных соглашений в коммунальном комплексе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Pr="00840D48" w:rsidRDefault="00931CA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AF" w:rsidRDefault="0093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9. Образование</w:t>
      </w:r>
    </w:p>
    <w:p w:rsidR="005C1089" w:rsidRPr="00E901FB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76"/>
        <w:gridCol w:w="1701"/>
        <w:gridCol w:w="708"/>
        <w:gridCol w:w="993"/>
        <w:gridCol w:w="850"/>
        <w:gridCol w:w="709"/>
        <w:gridCol w:w="992"/>
        <w:gridCol w:w="851"/>
      </w:tblGrid>
      <w:tr w:rsidR="005C1089" w:rsidRPr="00840D48" w:rsidTr="00201B19">
        <w:trPr>
          <w:trHeight w:val="39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1 января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2013</w:t>
            </w:r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1 января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</w:t>
            </w:r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C1089" w:rsidRPr="00840D48" w:rsidTr="00201B19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все-</w:t>
            </w:r>
            <w:proofErr w:type="spell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го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все-</w:t>
            </w:r>
            <w:proofErr w:type="spell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го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 том числе</w:t>
            </w: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город-</w:t>
            </w:r>
            <w:proofErr w:type="spell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сель-</w:t>
            </w:r>
            <w:proofErr w:type="spell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город-</w:t>
            </w:r>
            <w:proofErr w:type="spell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сель-</w:t>
            </w:r>
            <w:proofErr w:type="spellStart"/>
            <w:r w:rsidRPr="00AB1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</w:p>
        </w:tc>
      </w:tr>
      <w:tr w:rsidR="005C1089" w:rsidRPr="00840D48" w:rsidTr="00201B1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1. Дошкольные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D22560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D22560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D22560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D22560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2964E2" w:rsidP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восп.*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353F1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353F1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353F1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353F1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1.1. Муниципальные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1.2. 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1.2.1. Федерального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1.2.2. Областного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1.3. Негосударственные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1.3.1. Индивидуальные предприниматели, реализующие основную образовательную программу дошкольного образования, присмотр и уход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40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1.3.2. Индивидуальные предприниматели, предоставляющие только услуги по присмотру и уходу за детьми дошкольного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40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1.3.3. Иные формы (ООО, АНО, семейные группы) реализующие основную образовательную программу дошкольного образования, присмотр и уход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46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1.3.4. Иные формы (ООО, АНО, семейные группы) предоставляющие только услуги по присмотру и уходу за детьми дошкольного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7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* из пункта 1: в том числе: в образовательных организациях, реализующих основную образовательную программу дошкольного образования и (или) предоставляющих услуги по присмотру и уходу за детьми дошкольного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A63E7C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A63E7C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5C1089" w:rsidRPr="00840D48" w:rsidTr="00201B19">
        <w:trPr>
          <w:trHeight w:val="127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A63E7C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A63E7C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5C1089" w:rsidRPr="00840D48" w:rsidTr="00201B19">
        <w:trPr>
          <w:trHeight w:val="45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* из пункта 1: в том числе: образовательные организации для детей дошкольного и младшего школьного возраста  (школа - детский сад)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A63E7C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A63E7C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1089" w:rsidRPr="00840D48" w:rsidTr="00201B19">
        <w:trPr>
          <w:trHeight w:val="54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A63E7C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A63E7C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C1089" w:rsidRPr="00840D48" w:rsidTr="00201B1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детей местами в 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 на 1000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21,2</w:t>
            </w:r>
          </w:p>
        </w:tc>
      </w:tr>
      <w:tr w:rsidR="002964E2" w:rsidRPr="00840D48" w:rsidTr="00201B19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4E2" w:rsidRPr="00AB14E8" w:rsidRDefault="002964E2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Общеобразовательные организации (включая школы-интернаты), без </w:t>
            </w:r>
            <w:proofErr w:type="gram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осуществляющих обучение по адоптированным программам)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4E2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64E2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4E2" w:rsidRPr="00AB14E8" w:rsidRDefault="002964E2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4E2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</w:tr>
      <w:tr w:rsidR="002964E2" w:rsidRPr="00840D48" w:rsidTr="00201B19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4E2" w:rsidRPr="00AB14E8" w:rsidRDefault="002964E2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4E2" w:rsidRPr="00AB14E8" w:rsidRDefault="002964E2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4E2" w:rsidRDefault="00296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</w:t>
            </w:r>
          </w:p>
        </w:tc>
      </w:tr>
      <w:tr w:rsidR="000B7887" w:rsidRPr="00840D48" w:rsidTr="00201B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9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2.1. Муниципальные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156" w:rsidRPr="00840D48" w:rsidTr="00201B19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Default="005D2156">
            <w:r w:rsidRPr="009E5038"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Default="005D2156">
            <w:r w:rsidRPr="009E5038"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2964E2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64E2"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</w:p>
        </w:tc>
      </w:tr>
      <w:tr w:rsidR="000B7887" w:rsidRPr="00840D48" w:rsidTr="00201B19">
        <w:trPr>
          <w:trHeight w:val="43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2964E2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2964E2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2964E2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2964E2" w:rsidP="0096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</w:t>
            </w:r>
          </w:p>
        </w:tc>
      </w:tr>
      <w:tr w:rsidR="000B7887" w:rsidRPr="00840D48" w:rsidTr="00201B19">
        <w:trPr>
          <w:trHeight w:val="40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2.2. 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51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2.2.1. Федерального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2.2.2. Областного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2.3.Негосударственные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** из пункта 2: общеобразовательные организации, реализующие основную образовательную программу дошкольного образования (без школ-садов)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7887" w:rsidRPr="00840D48" w:rsidTr="00201B19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** из пункта 2: образовательные организации для детей дошкольного и младшего школьного возраста (школа - детский сад)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87" w:rsidRPr="00AB14E8" w:rsidRDefault="0076734B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76734B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0B7887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87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156" w:rsidRPr="00840D48" w:rsidTr="00201B19">
        <w:trPr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местами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 на 1000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9E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127,6</w:t>
            </w:r>
          </w:p>
        </w:tc>
      </w:tr>
      <w:tr w:rsidR="005D2156" w:rsidRPr="00840D48" w:rsidTr="00201B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3. Численность учителей в муниципальных дневных общеобразовательных организациях на начало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5D2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4. Общеобразовательные организации (включая школы-интернаты), реализующие адаптированные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2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4.1. Муниципальные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4.2. 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местами в общеобразовательных организациях и школах-интернатах, реализующих адаптированные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 на 1000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Общеобразовательные организации для </w:t>
            </w:r>
            <w:proofErr w:type="gram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6. Образовательные организации,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6.1. Муниципальные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6.2. 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40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*** из пункта 6: общеобразовательные организации для детей-сирот и детей, оставшихся без попечения родителей, реализующие 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45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67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местами в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 на 1000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proofErr w:type="gram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обучающихся в дневных образовательных организациях, занимающихся во вторую смену, от общего числа обучающихся в дневных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8. Организации дополнительного образования (внешкольные)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8.1. Муниципальные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8.2. 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8.2.1. Федерального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8.2.2. Областного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8.3. Негосударственные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к-во </w:t>
            </w:r>
            <w:proofErr w:type="spellStart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9. Профессиональные организации, реализующие программы среднего 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9.1. Муниципальные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9.2. 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9.2.1. Федерального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9.2.2. Областного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9.3. Негосударственные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9.4. Филиалы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9.4.1.Государственные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9.4.2. Негосударственные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10. Профессиональные организации, реализующие программы высшего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10.1. 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10.1.1. Федерального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10.1.2.Областного </w:t>
            </w: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10.2. Негосударственные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10.3. Филиалы организаций, реализующих программы высшего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10.3.1.Государственные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Областного подчинения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10.3.2. Негосударственные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156" w:rsidRPr="00840D48" w:rsidTr="00201B1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14E8">
              <w:rPr>
                <w:rFonts w:ascii="Times New Roman" w:hAnsi="Times New Roman"/>
                <w:sz w:val="28"/>
                <w:szCs w:val="28"/>
                <w:lang w:eastAsia="ru-RU"/>
              </w:rPr>
              <w:t>к-во студ.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156" w:rsidRPr="00AB14E8" w:rsidRDefault="005D215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1089" w:rsidRPr="00AB14E8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10. Здравоохранение</w:t>
      </w:r>
      <w:r w:rsidR="005C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89" w:rsidRPr="00AB14E8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59"/>
        <w:gridCol w:w="992"/>
        <w:gridCol w:w="851"/>
        <w:gridCol w:w="992"/>
        <w:gridCol w:w="851"/>
      </w:tblGrid>
      <w:tr w:rsidR="005C1089" w:rsidRPr="00840D48" w:rsidTr="00840D48">
        <w:tc>
          <w:tcPr>
            <w:tcW w:w="4928" w:type="dxa"/>
            <w:vMerge w:val="restart"/>
            <w:vAlign w:val="center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На 1 января</w:t>
            </w:r>
          </w:p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  <w:gridSpan w:val="2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На 1 января</w:t>
            </w:r>
          </w:p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5C1089" w:rsidRPr="00840D48" w:rsidTr="00840D48">
        <w:tc>
          <w:tcPr>
            <w:tcW w:w="4928" w:type="dxa"/>
            <w:vMerge/>
            <w:vAlign w:val="center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город-</w:t>
            </w:r>
          </w:p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</w:p>
        </w:tc>
        <w:tc>
          <w:tcPr>
            <w:tcW w:w="851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сель-</w:t>
            </w:r>
          </w:p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</w:p>
        </w:tc>
        <w:tc>
          <w:tcPr>
            <w:tcW w:w="992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город-</w:t>
            </w:r>
          </w:p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</w:p>
        </w:tc>
        <w:tc>
          <w:tcPr>
            <w:tcW w:w="851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сель-</w:t>
            </w:r>
          </w:p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</w:p>
        </w:tc>
      </w:tr>
      <w:tr w:rsidR="005C1089" w:rsidRPr="00840D48" w:rsidTr="00840D48">
        <w:tc>
          <w:tcPr>
            <w:tcW w:w="4928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C1089" w:rsidRPr="00840D48" w:rsidRDefault="005C1089" w:rsidP="0084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1.Число объектов здравоохранения (юридические лица)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1.1.Государственные 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 w:val="restart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больничные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коек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1089" w:rsidRPr="00840D48" w:rsidTr="00840D48">
        <w:tc>
          <w:tcPr>
            <w:tcW w:w="4928" w:type="dxa"/>
            <w:vMerge w:val="restart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поликлинические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089" w:rsidRPr="00840D48" w:rsidTr="00840D48">
        <w:tc>
          <w:tcPr>
            <w:tcW w:w="4928" w:type="dxa"/>
            <w:vMerge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5C1089" w:rsidRPr="00840D48" w:rsidTr="00840D48">
        <w:tc>
          <w:tcPr>
            <w:tcW w:w="4928" w:type="dxa"/>
            <w:vMerge w:val="restart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стоматологические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089" w:rsidRPr="00840D48" w:rsidTr="00840D48">
        <w:tc>
          <w:tcPr>
            <w:tcW w:w="4928" w:type="dxa"/>
            <w:vMerge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F32148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1.2.Федеральные 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 w:val="restart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больничные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коек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 w:val="restart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поликлинические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 w:val="restart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стоматологические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1.3.Негосударственные 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 w:val="restart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больничные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коек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 w:val="restart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поликлинические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 w:val="restart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стоматологические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  <w:vMerge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посещений в смену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Количество жилья, выделенного медицинским работникам, по договору для служебного найма 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614811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условиях </w:t>
            </w:r>
            <w:proofErr w:type="spellStart"/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областного бюджета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614811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089" w:rsidRPr="00840D48" w:rsidTr="00840D48">
        <w:tc>
          <w:tcPr>
            <w:tcW w:w="4928" w:type="dxa"/>
          </w:tcPr>
          <w:p w:rsidR="005C1089" w:rsidRPr="00840D48" w:rsidRDefault="005C1089" w:rsidP="00840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источников муниципального бюджета</w:t>
            </w:r>
          </w:p>
        </w:tc>
        <w:tc>
          <w:tcPr>
            <w:tcW w:w="155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1089" w:rsidRPr="00840D48" w:rsidRDefault="005C1089" w:rsidP="00840D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089" w:rsidRPr="00AB14E8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11. Социальная защита населения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992"/>
        <w:gridCol w:w="851"/>
        <w:gridCol w:w="992"/>
        <w:gridCol w:w="851"/>
      </w:tblGrid>
      <w:tr w:rsidR="005C1089" w:rsidRPr="00840D48" w:rsidTr="00201B19">
        <w:trPr>
          <w:trHeight w:val="800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город-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сель-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город-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сель-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793B" w:rsidRPr="00840D48" w:rsidTr="00201B19">
        <w:trPr>
          <w:trHeight w:val="186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 Учреждения социального </w:t>
            </w: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обслуживания - всего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172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1.1. Социально-реабилитационные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центры для несовершеннолетних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60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1.2. Центры реабилитации для детей и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подростков с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ограниченными</w:t>
            </w:r>
            <w:proofErr w:type="gramEnd"/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возможностями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60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1.3. Территориальные центры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социальной помощи семье и детям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Средняя обеспеченность местами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10000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105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1.4. Центры социального обслуживания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граждан пожилого возраста и инвалидов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10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Средняя обеспеченность местами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10000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пенсионе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161" w:rsidRPr="00840D48" w:rsidTr="00201B19">
        <w:trPr>
          <w:trHeight w:val="158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Pr="00840D48" w:rsidRDefault="008B1161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1.5. Комплексные центры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</w:p>
          <w:p w:rsidR="008B1161" w:rsidRPr="00840D48" w:rsidRDefault="008B1161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обслуживания населения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Pr="00840D48" w:rsidRDefault="008B1161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Pr="00840D48" w:rsidRDefault="008B1161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Default="008B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Default="008B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Default="008B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161" w:rsidRPr="00840D48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Pr="00840D48" w:rsidRDefault="008B1161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Pr="00840D48" w:rsidRDefault="008B1161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8B1161" w:rsidRPr="00840D48" w:rsidRDefault="008B1161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Pr="00840D48" w:rsidRDefault="008B1161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Default="008B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Default="008B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161" w:rsidRDefault="008B1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Средняя обеспеченность местами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10000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120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2. Отделения социального обслуживания на дому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793B" w:rsidRPr="00840D48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10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Средняя обеспеченность местами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10000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пенсионе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 Общая численность 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обслуженного</w:t>
            </w:r>
            <w:proofErr w:type="gramEnd"/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населения в учреждениях социального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обслуживания, включая отделения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 дому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2E793B" w:rsidRPr="00840D48" w:rsidTr="00201B19">
        <w:trPr>
          <w:trHeight w:val="228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детей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E793B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пожилых людей и инвалидов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2E793B" w:rsidRPr="00840D48" w:rsidTr="00201B1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взрослых членов семей, находящихся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трудной жизненной ситуации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E793B" w:rsidRPr="00840D48" w:rsidTr="00201B19">
        <w:trPr>
          <w:trHeight w:val="238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4. Муниципальные дома-интернаты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престарелых и инвалидов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4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93B" w:rsidRPr="00840D48" w:rsidTr="00201B19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5. Количество граждан, относящихся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отдельным категориям, получающим меры социальной поддержки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2E79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3B" w:rsidRPr="00840D48" w:rsidRDefault="00687F3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1706</w:t>
            </w:r>
          </w:p>
        </w:tc>
      </w:tr>
    </w:tbl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12. Культура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851"/>
        <w:gridCol w:w="992"/>
        <w:gridCol w:w="850"/>
        <w:gridCol w:w="993"/>
      </w:tblGrid>
      <w:tr w:rsidR="005C1089" w:rsidRPr="00840D48" w:rsidTr="00201B19">
        <w:trPr>
          <w:trHeight w:val="800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rHeight w:val="10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сель-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сель-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мест-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1089" w:rsidRPr="00840D48" w:rsidTr="00201B19">
        <w:trPr>
          <w:trHeight w:val="251"/>
          <w:tblCellSpacing w:w="5" w:type="nil"/>
        </w:trPr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 Учреждения культурно-досугового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типа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мест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2. Парки культуры и отдыха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3. Количество библиотек системы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Минкультуры России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всего читателей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книжный фонд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экз.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5C1089" w:rsidRPr="00840D48" w:rsidTr="00201B19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4. Муниципальные детские школы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искусств, музыкальные и художественные школы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всего учащихся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5. Муниципальные музеи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6. Памятники истории и культуры 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всего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федеральные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региональные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муниципальные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7. Кинотеатры, кинозалы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8. Киносеансы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9. Количество зрителей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B7868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0C2D0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Физическая культура и спорт Алеховщинского сельского поселения  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992"/>
        <w:gridCol w:w="851"/>
        <w:gridCol w:w="850"/>
        <w:gridCol w:w="851"/>
      </w:tblGrid>
      <w:tr w:rsidR="005C1089" w:rsidRPr="00840D48" w:rsidTr="00201B19">
        <w:trPr>
          <w:trHeight w:val="80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rHeight w:val="600"/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сель-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сель-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1089" w:rsidRPr="00840D48" w:rsidTr="00201B19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 Численность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 спортом 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81A4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881A4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учащихся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2. Количество штатных работников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1089" w:rsidRPr="00840D48" w:rsidTr="00201B19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 Численность инвалидов, занимающихся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адаптивной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физической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культурой и спортом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4. Количество ДЮСШ (СДЮШОР) - всего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: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органам управления в сфере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органам управления в сфере физической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культуры и спорта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другим организациям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них занимающихся - всего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: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органам    управления     в     сфере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органам управления в сфере физической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культуры и спорта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другим организациям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A7B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5. Количество спортсооружений - 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881A4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88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88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88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3A7B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A7B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стадионы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3A7B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спортивные залы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881A4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88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88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88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3A7B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плавательные бассейны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A7B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спортивные площадки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A7B" w:rsidRDefault="00F6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 Спортивное мастерство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Присвоено спортивных званий - всего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мастер спорта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мастер спорта международного класса и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гроссмейстер России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Подготовлено спортсменов массовых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разрядов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из них: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CE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кандидат в мастера спорта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спортивный разряд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7. Финансирование физической культуры и спорта за счет средств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- всего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мероприятий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оборудования и инвентаря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63A7B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инвестиции на реконструкцию и строительство объектов спорта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14. Молодежная политика</w:t>
      </w:r>
    </w:p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916"/>
        <w:gridCol w:w="3202"/>
        <w:gridCol w:w="1560"/>
        <w:gridCol w:w="1701"/>
        <w:gridCol w:w="1701"/>
      </w:tblGrid>
      <w:tr w:rsidR="005C1089" w:rsidRPr="00840D48" w:rsidTr="00201B19">
        <w:trPr>
          <w:trHeight w:val="797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5C1089" w:rsidRPr="00840D48" w:rsidTr="00201B19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201B19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CE3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 Численность молодежи в возрасте 14-30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</w:tr>
      <w:tr w:rsidR="005C1089" w:rsidRPr="00840D48" w:rsidTr="00201B19">
        <w:trPr>
          <w:trHeight w:val="322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2. Число молодых людей, состоящих на учете у нарколога, - всего (кроме подростков 10-14 лет)</w:t>
            </w:r>
          </w:p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том числе по поводу: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840"/>
        </w:trPr>
        <w:tc>
          <w:tcPr>
            <w:tcW w:w="5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345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алкоголизма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9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18-19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95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25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наркомании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18-19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5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токсикомании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40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18-19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4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3. Число несовершеннолетних, состоящих на учете в ОВД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201B19">
        <w:trPr>
          <w:trHeight w:val="8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4. Количество административных правонарушений и уголовных преступлений, совершенных несовершеннолетними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201B19">
        <w:trPr>
          <w:trHeight w:val="347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5. Число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C1089" w:rsidRPr="00840D48" w:rsidTr="00201B19">
        <w:trPr>
          <w:trHeight w:val="45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 Число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призванных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в армию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1089" w:rsidRPr="00840D48" w:rsidTr="00201B19">
        <w:trPr>
          <w:trHeight w:val="52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7. Общая численность безработной молодежи, состоящей на учете в ЦЗН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201B19">
        <w:trPr>
          <w:trHeight w:val="322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CE3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8. Численность подростков и молодежи, занимающихся в молодежных клубах, центрах и других досуговых учреждениях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1089" w:rsidRPr="00840D48" w:rsidRDefault="004A2CE5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C1089" w:rsidRPr="00840D48" w:rsidTr="00201B19">
        <w:trPr>
          <w:trHeight w:val="322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427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9. Численность подростков и молодежи, участвующих в различных формах самоорганизации: общественных объединениях, молодежных советах, ученических и студенческих советах, поисковых формированиях и других молодежных инициативах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C1089" w:rsidRPr="00840D48" w:rsidTr="00201B19">
        <w:trPr>
          <w:trHeight w:val="689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6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10. Численность молодежи, принимающей участие в добровольческой деятельности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CA285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C1089" w:rsidRPr="00840D48" w:rsidTr="00201B19">
        <w:trPr>
          <w:trHeight w:val="6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11. Численность молодежи, участвующей в программах по работе с молодежью, находящейся в трудной жизненной ситуации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CA285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1089" w:rsidRPr="00840D48" w:rsidTr="00201B19">
        <w:trPr>
          <w:trHeight w:val="68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12. Численность молодежи, вовлеченная в реализуемые органами местного самоуправления проекты и программы в сфере поддержки талантливой молодежи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CA285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C1089" w:rsidRPr="00840D48" w:rsidTr="00201B19">
        <w:trPr>
          <w:trHeight w:val="45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13. Численность молодежи, участвующей в мероприятиях по патриотическому воспитанию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CA285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C1089" w:rsidRPr="00840D48" w:rsidTr="00201B19">
        <w:trPr>
          <w:trHeight w:val="322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14. Количество учреждений по месту жительства для подростков и молодежи</w:t>
            </w:r>
          </w:p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1089" w:rsidRPr="00840D48" w:rsidRDefault="00CA285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201B19">
        <w:trPr>
          <w:trHeight w:val="521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6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37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муниципальном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городских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сельских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CA285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201B19">
        <w:trPr>
          <w:trHeight w:val="322"/>
        </w:trPr>
        <w:tc>
          <w:tcPr>
            <w:tcW w:w="5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15. Площадь, занимаемая учреждениями для подростков и молодежи, расположенными по месту жительства</w:t>
            </w:r>
          </w:p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1089" w:rsidRPr="00840D48" w:rsidRDefault="00CA285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C1089" w:rsidRPr="00840D48" w:rsidRDefault="00CA285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</w:tr>
      <w:tr w:rsidR="005C1089" w:rsidRPr="00840D48" w:rsidTr="00201B19">
        <w:trPr>
          <w:trHeight w:val="705"/>
        </w:trPr>
        <w:tc>
          <w:tcPr>
            <w:tcW w:w="5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34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муниципальном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34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городских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35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 сельских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</w:tr>
      <w:tr w:rsidR="005C1089" w:rsidRPr="00840D48" w:rsidTr="00201B19">
        <w:trPr>
          <w:trHeight w:val="105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16. Расходы муниципального бюджета на молодежные программы 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840D48" w:rsidRDefault="005B1F2D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15. Туризм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992"/>
        <w:gridCol w:w="992"/>
        <w:gridCol w:w="992"/>
        <w:gridCol w:w="993"/>
      </w:tblGrid>
      <w:tr w:rsidR="005C1089" w:rsidRPr="00840D48" w:rsidTr="00201B19">
        <w:trPr>
          <w:trHeight w:val="60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 1 января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город-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сель-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город-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сель-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proofErr w:type="gramEnd"/>
          </w:p>
        </w:tc>
      </w:tr>
      <w:tr w:rsidR="005C1089" w:rsidRPr="00840D48" w:rsidTr="00201B19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1089" w:rsidRPr="00840D48" w:rsidTr="00201B19">
        <w:trPr>
          <w:trHeight w:val="202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1. Гостиницы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07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95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63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2. Мотели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98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97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 Пансионаты и дома отдыха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32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35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6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4. Туристические, спортивные базы, базы отдыха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201B19">
        <w:trPr>
          <w:trHeight w:val="193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089" w:rsidRPr="00840D48" w:rsidTr="00201B19">
        <w:trPr>
          <w:trHeight w:val="6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5. Санатории, профилактории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28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14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6. Кемпинги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03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76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7. Базы охотников и рыбаков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089" w:rsidRPr="00840D48" w:rsidTr="00201B19">
        <w:trPr>
          <w:trHeight w:val="121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39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EE7EBA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939E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089" w:rsidRPr="00840D48" w:rsidTr="00201B19">
        <w:trPr>
          <w:trHeight w:val="187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8. Детские лагеря отдыха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26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62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9. Гостевые дома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96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81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10. Общежития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3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16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11. Зоны отдыха - всего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91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68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парки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16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пляжные места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6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аттракционы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665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12. Организации, предоставляющие услуги в сфере туризма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665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13. Рестораны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14. Кафе, бары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81A44" w:rsidRDefault="00881A4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939E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81A44" w:rsidRDefault="00881A4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44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939E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15. Столовые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число мест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16. Количество туристов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иностранных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17. Количество экскурсантов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42BC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42BC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иностранных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42BC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C42BC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5C1089" w:rsidRPr="00840D48" w:rsidTr="00201B19">
        <w:trPr>
          <w:trHeight w:val="8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18. Доходы местного бюджета от коллективных мест размещения и организаций, предоставляющих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услуги в сфере туризма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939E2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AC2A3D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16. Водоснабжение</w:t>
      </w:r>
    </w:p>
    <w:p w:rsidR="005C1089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2835"/>
        <w:gridCol w:w="1559"/>
        <w:gridCol w:w="1843"/>
      </w:tblGrid>
      <w:tr w:rsidR="005C1089" w:rsidRPr="00840D48" w:rsidTr="00201B19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Проектная мощность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Фактическое значение </w:t>
            </w:r>
          </w:p>
        </w:tc>
      </w:tr>
      <w:tr w:rsidR="005C1089" w:rsidRPr="00840D48" w:rsidTr="00201B19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C1089" w:rsidRPr="00840D48" w:rsidTr="00201B1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Мощность всех водозаборов и иных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6761B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A2E46">
              <w:rPr>
                <w:rFonts w:ascii="Times New Roman" w:hAnsi="Times New Roman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C1089" w:rsidRPr="00840D48" w:rsidTr="00201B1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 том числе (полный перечень водозаборов и иных источников в разрезе населенных пунктов):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поверхностные: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подземные: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FA2E4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с.Алеховщина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FA2E4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д.Тервеничи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FA2E4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д.Яровщина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FA2E46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гокиничи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Мощность водоочистных сооружений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34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A3734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 том числе (полный перечень сооружений в разрезе населенных пунктов):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утвержденных схем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089" w:rsidRPr="00840D48" w:rsidTr="00201B1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воды, отпущенной всем потребителям за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млн. куб. м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0,097</w:t>
            </w:r>
          </w:p>
        </w:tc>
      </w:tr>
      <w:tr w:rsidR="005C1089" w:rsidRPr="00840D48" w:rsidTr="00201B1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 том числе по группам потребителей: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млн. куб. м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0,008</w:t>
            </w: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бюджетная сфера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млн. куб. м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0,0083</w:t>
            </w: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млн. куб. м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0,081</w:t>
            </w:r>
          </w:p>
        </w:tc>
      </w:tr>
      <w:tr w:rsidR="005C1089" w:rsidRPr="00840D48" w:rsidTr="00201B19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Коммунально-бытовое потребление воды на одного жителя (в среднем за год):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Холодная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литров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5C1089" w:rsidRPr="00840D48" w:rsidTr="00201B1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норма потребления холодной воды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литров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E01B1F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bookmarkStart w:id="0" w:name="_GoBack"/>
            <w:bookmarkEnd w:id="0"/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Горячая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литров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норма потребления горячей воды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литров в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водопроводных сетей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1089" w:rsidRPr="00840D48" w:rsidTr="00201B1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принятых в муниципальную собственность от ведомств с 1993 года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4F2E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089" w:rsidRPr="00D04F2E" w:rsidRDefault="00FA2E46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C1089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17. Канализация</w:t>
      </w:r>
    </w:p>
    <w:p w:rsidR="005C1089" w:rsidRPr="00546A84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552"/>
        <w:gridCol w:w="1701"/>
        <w:gridCol w:w="1843"/>
      </w:tblGrid>
      <w:tr w:rsidR="005C1089" w:rsidRPr="00840D48" w:rsidTr="00201B19">
        <w:trPr>
          <w:trHeight w:val="630"/>
        </w:trPr>
        <w:tc>
          <w:tcPr>
            <w:tcW w:w="3969" w:type="dxa"/>
            <w:noWrap/>
            <w:vAlign w:val="center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Проектная мощность</w:t>
            </w:r>
          </w:p>
        </w:tc>
        <w:tc>
          <w:tcPr>
            <w:tcW w:w="1843" w:type="dxa"/>
            <w:vAlign w:val="center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  <w:noWrap/>
            <w:vAlign w:val="center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C1089" w:rsidRPr="00840D48" w:rsidTr="00201B19">
        <w:trPr>
          <w:trHeight w:val="630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Мощность канализационных очистных сооружений</w:t>
            </w:r>
          </w:p>
        </w:tc>
        <w:tc>
          <w:tcPr>
            <w:tcW w:w="2552" w:type="dxa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noWrap/>
          </w:tcPr>
          <w:p w:rsidR="005C1089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C1089" w:rsidRPr="00840D48" w:rsidTr="00201B19">
        <w:trPr>
          <w:trHeight w:val="960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 том числе (перечень всех сооружений в разрезе населенных пунктов):</w:t>
            </w:r>
          </w:p>
        </w:tc>
        <w:tc>
          <w:tcPr>
            <w:tcW w:w="2552" w:type="dxa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964" w:rsidRPr="00840D48" w:rsidTr="00201B19">
        <w:trPr>
          <w:trHeight w:val="375"/>
        </w:trPr>
        <w:tc>
          <w:tcPr>
            <w:tcW w:w="3969" w:type="dxa"/>
          </w:tcPr>
          <w:p w:rsidR="00FC4964" w:rsidRDefault="00FC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с.Алеховщина </w:t>
            </w:r>
          </w:p>
        </w:tc>
        <w:tc>
          <w:tcPr>
            <w:tcW w:w="2552" w:type="dxa"/>
          </w:tcPr>
          <w:p w:rsidR="00FC4964" w:rsidRPr="00840D48" w:rsidRDefault="00FC4964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FC4964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843" w:type="dxa"/>
            <w:noWrap/>
          </w:tcPr>
          <w:p w:rsidR="00FC4964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C4964" w:rsidRPr="00840D48" w:rsidTr="00201B19">
        <w:trPr>
          <w:trHeight w:val="420"/>
        </w:trPr>
        <w:tc>
          <w:tcPr>
            <w:tcW w:w="3969" w:type="dxa"/>
          </w:tcPr>
          <w:p w:rsidR="00FC4964" w:rsidRDefault="00FC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д.Тервеничи</w:t>
            </w:r>
          </w:p>
        </w:tc>
        <w:tc>
          <w:tcPr>
            <w:tcW w:w="2552" w:type="dxa"/>
          </w:tcPr>
          <w:p w:rsidR="00FC4964" w:rsidRPr="00840D48" w:rsidRDefault="00FC4964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FC4964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noWrap/>
          </w:tcPr>
          <w:p w:rsidR="00FC4964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C4964" w:rsidRPr="00840D48" w:rsidTr="00201B19">
        <w:trPr>
          <w:trHeight w:val="360"/>
        </w:trPr>
        <w:tc>
          <w:tcPr>
            <w:tcW w:w="3969" w:type="dxa"/>
          </w:tcPr>
          <w:p w:rsidR="00FC4964" w:rsidRDefault="00FC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д.Яровщина</w:t>
            </w:r>
          </w:p>
        </w:tc>
        <w:tc>
          <w:tcPr>
            <w:tcW w:w="2552" w:type="dxa"/>
          </w:tcPr>
          <w:p w:rsidR="00FC4964" w:rsidRPr="00840D48" w:rsidRDefault="00FC4964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FC4964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noWrap/>
          </w:tcPr>
          <w:p w:rsidR="00FC4964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C1089" w:rsidRPr="00840D48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 в сутки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201B19">
        <w:trPr>
          <w:trHeight w:val="630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утвержденных схем водоотведения</w:t>
            </w:r>
          </w:p>
        </w:tc>
        <w:tc>
          <w:tcPr>
            <w:tcW w:w="2552" w:type="dxa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5C1089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089" w:rsidRPr="00840D48" w:rsidTr="00201B19">
        <w:trPr>
          <w:trHeight w:val="31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Фактический пропуск сточных вод</w:t>
            </w:r>
          </w:p>
        </w:tc>
        <w:tc>
          <w:tcPr>
            <w:tcW w:w="2552" w:type="dxa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млн. куб. м в год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5C1089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0,072</w:t>
            </w:r>
          </w:p>
        </w:tc>
      </w:tr>
      <w:tr w:rsidR="005C1089" w:rsidRPr="00840D48" w:rsidTr="00201B19">
        <w:trPr>
          <w:trHeight w:val="630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 том числе через очистные сооружения</w:t>
            </w:r>
          </w:p>
        </w:tc>
        <w:tc>
          <w:tcPr>
            <w:tcW w:w="2552" w:type="dxa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млн. куб. м в год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5C1089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0,072</w:t>
            </w:r>
          </w:p>
        </w:tc>
      </w:tr>
      <w:tr w:rsidR="005C1089" w:rsidRPr="00840D48" w:rsidTr="00201B19">
        <w:trPr>
          <w:trHeight w:val="630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Сброс недостаточно очищенных сточных вод</w:t>
            </w:r>
          </w:p>
        </w:tc>
        <w:tc>
          <w:tcPr>
            <w:tcW w:w="2552" w:type="dxa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млн. куб. м в год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5C1089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C1089" w:rsidRPr="00840D48" w:rsidTr="00201B19">
        <w:trPr>
          <w:trHeight w:val="630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канализационных сетей</w:t>
            </w:r>
          </w:p>
        </w:tc>
        <w:tc>
          <w:tcPr>
            <w:tcW w:w="2552" w:type="dxa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5C1089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C1089" w:rsidRPr="00840D48" w:rsidTr="00201B19">
        <w:trPr>
          <w:trHeight w:val="945"/>
        </w:trPr>
        <w:tc>
          <w:tcPr>
            <w:tcW w:w="3969" w:type="dxa"/>
          </w:tcPr>
          <w:p w:rsidR="005C1089" w:rsidRPr="00546A84" w:rsidRDefault="005C1089" w:rsidP="0020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принятых в муниципальную собственность от ведомств с 1993 года</w:t>
            </w:r>
            <w:proofErr w:type="gramEnd"/>
          </w:p>
        </w:tc>
        <w:tc>
          <w:tcPr>
            <w:tcW w:w="2552" w:type="dxa"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701" w:type="dxa"/>
            <w:noWrap/>
          </w:tcPr>
          <w:p w:rsidR="005C1089" w:rsidRPr="00546A84" w:rsidRDefault="005C1089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6A84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5C1089" w:rsidRPr="00546A84" w:rsidRDefault="00FC4964" w:rsidP="00201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C1089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18. Газоснабжение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418"/>
        <w:gridCol w:w="1276"/>
      </w:tblGrid>
      <w:tr w:rsidR="005C1089" w:rsidRPr="00840D48" w:rsidTr="00201B19">
        <w:trPr>
          <w:trHeight w:val="600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 Число газифицированных населенных пунктов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- всего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города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поселки городского типа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сельские населенные пункты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 только сжиженным газом: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города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поселки городского типа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964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964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сельские населенные пункты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964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964" w:rsidRDefault="00FC4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964" w:rsidRDefault="00FC4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2. Газифицировано квартир (включая индивидуальные дома) - всего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природным газом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FC496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сжиженным газом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 от емкостных установок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5C1089" w:rsidRPr="00840D48" w:rsidTr="00201B19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3. Уровень  газификации  жилого фонда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природным и сжиженным газом - всего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 природным газом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из них: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городах и городских поселках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в сельских населенных пунктах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198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4. Потреблено природного газа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35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муниципальными предприятиями (включая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котельные)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259"/>
          <w:tblCellSpacing w:w="5" w:type="nil"/>
        </w:trPr>
        <w:tc>
          <w:tcPr>
            <w:tcW w:w="56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населением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201B19">
        <w:trPr>
          <w:trHeight w:val="50"/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</w:tr>
    </w:tbl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5B121E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19. Теплоснабжение</w:t>
      </w:r>
    </w:p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708"/>
        <w:gridCol w:w="567"/>
        <w:gridCol w:w="426"/>
        <w:gridCol w:w="708"/>
        <w:gridCol w:w="709"/>
        <w:gridCol w:w="709"/>
        <w:gridCol w:w="992"/>
        <w:gridCol w:w="567"/>
        <w:gridCol w:w="425"/>
        <w:gridCol w:w="426"/>
        <w:gridCol w:w="425"/>
        <w:gridCol w:w="425"/>
        <w:gridCol w:w="425"/>
      </w:tblGrid>
      <w:tr w:rsidR="005C1089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Наименование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измере</w:t>
            </w:r>
            <w:proofErr w:type="spell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Всего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В том числе котельными,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работающими</w:t>
            </w:r>
            <w:proofErr w:type="gramEnd"/>
            <w:r w:rsidRPr="00840D48">
              <w:rPr>
                <w:rFonts w:ascii="Times New Roman" w:hAnsi="Times New Roman"/>
              </w:rPr>
              <w:t xml:space="preserve"> на видах топлива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Дополнительная информация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(вписать недостающие виды</w:t>
            </w:r>
            <w:proofErr w:type="gramEnd"/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топлива)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газ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мазут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уголь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торф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электро-энергия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дрова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1089" w:rsidRPr="00840D48" w:rsidTr="00201B19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15</w:t>
            </w: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1. Выработано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теплоэнергии</w:t>
            </w:r>
            <w:proofErr w:type="spellEnd"/>
            <w:r w:rsidRPr="00840D48">
              <w:rPr>
                <w:rFonts w:ascii="Times New Roman" w:hAnsi="Times New Roman"/>
              </w:rPr>
              <w:t xml:space="preserve"> 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муниципальными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котельными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8,723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2. Получено  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теплоэнергии</w:t>
            </w:r>
            <w:proofErr w:type="spellEnd"/>
            <w:r w:rsidRPr="00840D48">
              <w:rPr>
                <w:rFonts w:ascii="Times New Roman" w:hAnsi="Times New Roman"/>
              </w:rPr>
              <w:t xml:space="preserve"> от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ведомственных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котельных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2323"/>
            <w:bookmarkEnd w:id="1"/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3. Полезный отпуск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теплоэнергии</w:t>
            </w:r>
            <w:proofErr w:type="spellEnd"/>
            <w:r w:rsidRPr="00840D48">
              <w:rPr>
                <w:rFonts w:ascii="Times New Roman" w:hAnsi="Times New Roman"/>
              </w:rPr>
              <w:t xml:space="preserve"> всем потребителям </w:t>
            </w:r>
            <w:proofErr w:type="gramStart"/>
            <w:r w:rsidRPr="00840D48">
              <w:rPr>
                <w:rFonts w:ascii="Times New Roman" w:hAnsi="Times New Roman"/>
              </w:rPr>
              <w:t>в</w:t>
            </w:r>
            <w:proofErr w:type="gramEnd"/>
            <w:r w:rsidRPr="00840D48">
              <w:rPr>
                <w:rFonts w:ascii="Times New Roman" w:hAnsi="Times New Roman"/>
              </w:rPr>
              <w:t xml:space="preserve">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натуральном  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выражении</w:t>
            </w:r>
            <w:proofErr w:type="gramEnd"/>
            <w:r w:rsidRPr="00840D48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6,655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5,791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5,791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   в том числе  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жилые дома, в том числе многоквартирные и индивидуально-определенные дома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организации, 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финансируемые</w:t>
            </w:r>
            <w:proofErr w:type="gramEnd"/>
            <w:r w:rsidRPr="00840D48">
              <w:rPr>
                <w:rFonts w:ascii="Times New Roman" w:hAnsi="Times New Roman"/>
              </w:rPr>
              <w:t xml:space="preserve"> из местного бюджета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организации, 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финансируемые</w:t>
            </w:r>
            <w:proofErr w:type="gramEnd"/>
            <w:r w:rsidRPr="00840D48">
              <w:rPr>
                <w:rFonts w:ascii="Times New Roman" w:hAnsi="Times New Roman"/>
              </w:rPr>
              <w:t xml:space="preserve"> из областного бюджета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организации, 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финансируемые из федерального       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бюджета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Гкал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0C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CF" w:rsidRPr="00840D48" w:rsidRDefault="000A50C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4. Полезный отпуск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теплоэнергии</w:t>
            </w:r>
            <w:proofErr w:type="spellEnd"/>
            <w:r w:rsidRPr="00840D48">
              <w:rPr>
                <w:rFonts w:ascii="Times New Roman" w:hAnsi="Times New Roman"/>
              </w:rPr>
              <w:t xml:space="preserve"> всем потребителям </w:t>
            </w:r>
            <w:proofErr w:type="gramStart"/>
            <w:r w:rsidRPr="00840D48">
              <w:rPr>
                <w:rFonts w:ascii="Times New Roman" w:hAnsi="Times New Roman"/>
              </w:rPr>
              <w:t>в</w:t>
            </w:r>
            <w:proofErr w:type="gramEnd"/>
            <w:r w:rsidRPr="00840D48">
              <w:rPr>
                <w:rFonts w:ascii="Times New Roman" w:hAnsi="Times New Roman"/>
              </w:rPr>
              <w:t xml:space="preserve">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стоимостном 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выражении</w:t>
            </w:r>
            <w:proofErr w:type="gramEnd"/>
            <w:r w:rsidRPr="00840D48">
              <w:rPr>
                <w:rFonts w:ascii="Times New Roman" w:hAnsi="Times New Roman"/>
              </w:rPr>
              <w:t xml:space="preserve">   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 xml:space="preserve">(по выставленным   </w:t>
            </w:r>
            <w:proofErr w:type="gramEnd"/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счетам) - всего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A8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8677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   в том числе 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жилые дома, в </w:t>
            </w:r>
            <w:r w:rsidRPr="00840D48">
              <w:rPr>
                <w:rFonts w:ascii="Times New Roman" w:hAnsi="Times New Roman"/>
              </w:rPr>
              <w:lastRenderedPageBreak/>
              <w:t xml:space="preserve">том числе многоквартирные и индивидуально-определенные дома (по полному тарифу)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lastRenderedPageBreak/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5816,9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5816,9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lastRenderedPageBreak/>
              <w:t xml:space="preserve">организации,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финансируемые</w:t>
            </w:r>
            <w:proofErr w:type="gramEnd"/>
            <w:r w:rsidRPr="00840D48">
              <w:rPr>
                <w:rFonts w:ascii="Times New Roman" w:hAnsi="Times New Roman"/>
              </w:rPr>
              <w:t xml:space="preserve"> из местного бюджета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1915,4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2119,8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организации,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финансируемые</w:t>
            </w:r>
            <w:proofErr w:type="gramEnd"/>
            <w:r w:rsidRPr="00840D48">
              <w:rPr>
                <w:rFonts w:ascii="Times New Roman" w:hAnsi="Times New Roman"/>
              </w:rPr>
              <w:t xml:space="preserve"> из областного бюджета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организации,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финансируемые из федерального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бюджета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5. Оплачено по всем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видам расчетов </w:t>
            </w:r>
            <w:proofErr w:type="gramStart"/>
            <w:r w:rsidRPr="00840D48">
              <w:rPr>
                <w:rFonts w:ascii="Times New Roman" w:hAnsi="Times New Roman"/>
              </w:rPr>
              <w:t>за</w:t>
            </w:r>
            <w:proofErr w:type="gramEnd"/>
            <w:r w:rsidRPr="00840D48">
              <w:rPr>
                <w:rFonts w:ascii="Times New Roman" w:hAnsi="Times New Roman"/>
              </w:rPr>
              <w:t xml:space="preserve">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полезно отпущенную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теплоэнергию</w:t>
            </w:r>
            <w:proofErr w:type="spellEnd"/>
            <w:r w:rsidRPr="00840D48">
              <w:rPr>
                <w:rFonts w:ascii="Times New Roman" w:hAnsi="Times New Roman"/>
              </w:rPr>
              <w:t xml:space="preserve"> -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всего  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9315,6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   в том числе 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жилые дома, в том числе многоквартирные и индивидуально-определенные дома (по полному тарифу)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6172,7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6172,7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организации,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финансируемые</w:t>
            </w:r>
            <w:proofErr w:type="gramEnd"/>
            <w:r w:rsidRPr="00840D48">
              <w:rPr>
                <w:rFonts w:ascii="Times New Roman" w:hAnsi="Times New Roman"/>
              </w:rPr>
              <w:t xml:space="preserve"> из местного бюджета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2591,3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организации,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финансируемые</w:t>
            </w:r>
            <w:proofErr w:type="gramEnd"/>
            <w:r w:rsidRPr="00840D48">
              <w:rPr>
                <w:rFonts w:ascii="Times New Roman" w:hAnsi="Times New Roman"/>
              </w:rPr>
              <w:t xml:space="preserve"> из областного бюджета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организации,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финансируемые из федерального       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бюджета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3EE4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E4" w:rsidRPr="00840D48" w:rsidRDefault="00A83EE4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6. Использовано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топлива      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муниципальными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котельными - всего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тонн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усл</w:t>
            </w:r>
            <w:proofErr w:type="spellEnd"/>
            <w:r w:rsidRPr="00840D48">
              <w:rPr>
                <w:rFonts w:ascii="Times New Roman" w:hAnsi="Times New Roman"/>
              </w:rPr>
              <w:t>.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топлива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1,796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7. Использовано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топлива      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муниципальными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котельными </w:t>
            </w:r>
            <w:proofErr w:type="gramStart"/>
            <w:r w:rsidRPr="00840D48">
              <w:rPr>
                <w:rFonts w:ascii="Times New Roman" w:hAnsi="Times New Roman"/>
              </w:rPr>
              <w:t>в</w:t>
            </w:r>
            <w:proofErr w:type="gramEnd"/>
            <w:r w:rsidRPr="00840D48">
              <w:rPr>
                <w:rFonts w:ascii="Times New Roman" w:hAnsi="Times New Roman"/>
              </w:rPr>
              <w:t xml:space="preserve"> 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стоимостном  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выражении</w:t>
            </w:r>
            <w:proofErr w:type="gramEnd"/>
            <w:r w:rsidRPr="00840D48">
              <w:rPr>
                <w:rFonts w:ascii="Times New Roman" w:hAnsi="Times New Roman"/>
              </w:rPr>
              <w:t xml:space="preserve"> - всего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тыс.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руб.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7889,4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8. Передано </w:t>
            </w:r>
            <w:r w:rsidRPr="00840D48">
              <w:rPr>
                <w:rFonts w:ascii="Times New Roman" w:hAnsi="Times New Roman"/>
              </w:rPr>
              <w:lastRenderedPageBreak/>
              <w:t>топлива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в ведомственные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котельные </w:t>
            </w:r>
            <w:proofErr w:type="gramStart"/>
            <w:r w:rsidRPr="00840D48">
              <w:rPr>
                <w:rFonts w:ascii="Times New Roman" w:hAnsi="Times New Roman"/>
              </w:rPr>
              <w:t>для</w:t>
            </w:r>
            <w:proofErr w:type="gramEnd"/>
            <w:r w:rsidRPr="00840D48">
              <w:rPr>
                <w:rFonts w:ascii="Times New Roman" w:hAnsi="Times New Roman"/>
              </w:rPr>
              <w:t xml:space="preserve">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выработки    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теплоэнергии</w:t>
            </w:r>
            <w:proofErr w:type="spellEnd"/>
            <w:r w:rsidRPr="00840D48">
              <w:rPr>
                <w:rFonts w:ascii="Times New Roman" w:hAnsi="Times New Roman"/>
              </w:rPr>
              <w:t xml:space="preserve"> 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согласно </w:t>
            </w:r>
            <w:hyperlink w:anchor="Par2323" w:history="1">
              <w:r w:rsidRPr="00840D48">
                <w:rPr>
                  <w:rFonts w:ascii="Times New Roman" w:hAnsi="Times New Roman"/>
                </w:rPr>
                <w:t>пункту 2</w:t>
              </w:r>
            </w:hyperlink>
            <w:r w:rsidRPr="00840D48">
              <w:rPr>
                <w:rFonts w:ascii="Times New Roman" w:hAnsi="Times New Roman"/>
              </w:rPr>
              <w:t xml:space="preserve"> - всего  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lastRenderedPageBreak/>
              <w:t>тыс.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lastRenderedPageBreak/>
              <w:t>тонн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0D48">
              <w:rPr>
                <w:rFonts w:ascii="Times New Roman" w:hAnsi="Times New Roman"/>
              </w:rPr>
              <w:t>усл</w:t>
            </w:r>
            <w:proofErr w:type="spellEnd"/>
            <w:r w:rsidRPr="00840D48">
              <w:rPr>
                <w:rFonts w:ascii="Times New Roman" w:hAnsi="Times New Roman"/>
              </w:rPr>
              <w:t>.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топлива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lastRenderedPageBreak/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lastRenderedPageBreak/>
              <w:t xml:space="preserve">9. Количество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муниципальных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котельных - всего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10. Установленная мощность     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муниципальных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котельных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Гкал/час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11. Протяженность </w:t>
            </w:r>
            <w:proofErr w:type="gramStart"/>
            <w:r w:rsidRPr="00840D48">
              <w:rPr>
                <w:rFonts w:ascii="Times New Roman" w:hAnsi="Times New Roman"/>
              </w:rPr>
              <w:t>муниципальных</w:t>
            </w:r>
            <w:proofErr w:type="gramEnd"/>
            <w:r w:rsidRPr="00840D48">
              <w:rPr>
                <w:rFonts w:ascii="Times New Roman" w:hAnsi="Times New Roman"/>
              </w:rPr>
              <w:t xml:space="preserve">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 xml:space="preserve">теплосетей         </w:t>
            </w:r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 xml:space="preserve">(в 2-трубном       </w:t>
            </w:r>
            <w:proofErr w:type="gramEnd"/>
          </w:p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0D48">
              <w:rPr>
                <w:rFonts w:ascii="Times New Roman" w:hAnsi="Times New Roman"/>
              </w:rPr>
              <w:t>исчислении</w:t>
            </w:r>
            <w:proofErr w:type="gramEnd"/>
            <w:r w:rsidRPr="00840D48">
              <w:rPr>
                <w:rFonts w:ascii="Times New Roman" w:hAnsi="Times New Roman"/>
              </w:rPr>
              <w:t xml:space="preserve">)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км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факт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E5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E52752">
              <w:rPr>
                <w:rFonts w:ascii="Times New Roman" w:hAnsi="Times New Roman"/>
              </w:rPr>
              <w:t>84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E5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E52752"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6DF" w:rsidRPr="00840D48" w:rsidTr="00201B19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D48">
              <w:rPr>
                <w:rFonts w:ascii="Times New Roman" w:hAnsi="Times New Roman"/>
              </w:rPr>
              <w:t>план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DF" w:rsidRPr="00840D48" w:rsidRDefault="000156DF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20. Электроснабжение</w:t>
      </w:r>
    </w:p>
    <w:p w:rsidR="005C1089" w:rsidRDefault="005C1089" w:rsidP="004800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418"/>
        <w:gridCol w:w="1276"/>
      </w:tblGrid>
      <w:tr w:rsidR="005C1089" w:rsidRPr="00840D48" w:rsidTr="00201B19">
        <w:trPr>
          <w:trHeight w:val="600"/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5C1089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089" w:rsidRPr="00840D48" w:rsidRDefault="005C1089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41D0" w:rsidRPr="00840D48" w:rsidTr="00201B19">
        <w:trPr>
          <w:trHeight w:val="299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1. Потреблено электроэнергии организациями,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финансируемыми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из местного бюджета, - всего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2446"/>
            <w:bookmarkEnd w:id="2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4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</w:t>
            </w: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в том числе: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106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от ОАО «Петербургская сбытовая компания»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</w:t>
            </w:r>
          </w:p>
        </w:tc>
      </w:tr>
      <w:tr w:rsidR="000141D0" w:rsidRPr="00840D48" w:rsidTr="00201B19">
        <w:trPr>
          <w:trHeight w:val="13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от ОАО «РКС-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»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295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от других сбытовых компаний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191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2. Потреблено электроэнергии муниципальными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теплосетевыми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предприятиями (согласно </w:t>
            </w:r>
            <w:hyperlink w:anchor="Par2446" w:history="1">
              <w:r w:rsidRPr="00840D48">
                <w:rPr>
                  <w:rFonts w:ascii="Times New Roman" w:hAnsi="Times New Roman"/>
                  <w:sz w:val="28"/>
                  <w:szCs w:val="28"/>
                </w:rPr>
                <w:t>пункту 1</w:t>
              </w:r>
            </w:hyperlink>
            <w:r w:rsidRPr="00840D48">
              <w:rPr>
                <w:rFonts w:ascii="Times New Roman" w:hAnsi="Times New Roman"/>
                <w:sz w:val="28"/>
                <w:szCs w:val="28"/>
              </w:rPr>
              <w:t xml:space="preserve">)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3. Электросетевые объекты, находящиеся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балансе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электросетевых компаний, для которых установлен тариф на передачу электрической энергии: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подстанций 110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суммарная номинальная мощность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трансформаторов 110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подстанций 35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>суммарная номинальная мощность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трансформаторов 35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подстанций 6-10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суммарная номинальная мощность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трансформаторов 6-10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12,03</w:t>
            </w: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протяженность кабельных/воздушных линий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напряжением 6-10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протяженность кабельных/воздушных линий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напряжением 0,4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4. Электросетевые объекты, находящиеся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балансе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собственников электросетевого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хозяйства, для которых не установлен тариф на передачу электрической энергии: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подстанций 110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суммарная номинальная мощность трансформаторов 110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подстанций 35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суммарная номинальная мощность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трансформаторов 35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количество подстанций 6-10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суммарная номинальная мощность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трансформаторов 6-10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протяженность кабельных/воздушных линий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напряжением 6-10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протяженность кабельных/воздушных линий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напряжением 0,4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5. Количество электросетевых объектов, не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имеющих собственника или собственник которых неизвестен, либо от права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на которые собственник отказался: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186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подстанций 6-10/0,4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электрических сетей 6-10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(кабельные/воздушные)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электрических сетей 0,4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(кабельные/воздушные)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6. Количество бесхозяйных объектов,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поставленных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на учет в установленном порядке: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158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подстанций 6-10/0,4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электрических сетей 6-10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(кабельные/воздушные)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электрических сетей 0,4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(кабельные/воздушные)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7. Количество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стационарных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резервных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источников электроснабжения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социально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значимых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</w:rPr>
              <w:t>объектах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: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229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теплоснабжения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11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водоснабжения и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канализования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205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прочие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8. Количество социально значимых объектов, не имеющих требуемой категории надежности: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287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теплоснабжения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 от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247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водоснабжения и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канализования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 от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21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прочие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 от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9. Количество социально значимых объектов, не имеющих требуемой категории надежности, для которых заключены соглашения на обеспечение резервными источниками электроснабжения: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96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теплоснабжения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41D0" w:rsidRPr="00840D48" w:rsidTr="00201B19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 от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141D0" w:rsidRPr="00840D48" w:rsidTr="00201B19">
        <w:trPr>
          <w:trHeight w:val="171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объекты водоснабжения и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</w:rPr>
              <w:t>канализования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141D0" w:rsidRPr="00840D48" w:rsidTr="00201B19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 от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141D0" w:rsidRPr="00840D48" w:rsidTr="00201B19">
        <w:trPr>
          <w:trHeight w:val="133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прочие             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D0" w:rsidRPr="00840D48" w:rsidTr="00201B19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 от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количества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D0" w:rsidRPr="00840D48" w:rsidRDefault="000141D0" w:rsidP="0020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8D1B4D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961325" w:rsidRDefault="005C1089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325">
        <w:rPr>
          <w:rFonts w:ascii="Times New Roman" w:hAnsi="Times New Roman" w:cs="Times New Roman"/>
          <w:sz w:val="28"/>
          <w:szCs w:val="28"/>
        </w:rPr>
        <w:t>21. Жилищно-коммунальные услуги</w:t>
      </w:r>
    </w:p>
    <w:p w:rsidR="005C1089" w:rsidRPr="00961325" w:rsidRDefault="005C1089" w:rsidP="0096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418"/>
        <w:gridCol w:w="1276"/>
      </w:tblGrid>
      <w:tr w:rsidR="005C1089" w:rsidRPr="00840D48" w:rsidTr="00437024">
        <w:trPr>
          <w:trHeight w:val="6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5C1089" w:rsidRPr="00840D48" w:rsidTr="00437024">
        <w:trPr>
          <w:trHeight w:val="148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1089" w:rsidRPr="00840D48" w:rsidTr="00437024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Уровень оплаты населением жилого помещения  и коммунальных услуг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2463E5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2463E5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5C1089" w:rsidRPr="00840D48" w:rsidTr="00437024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 xml:space="preserve">Уровень собираемости платы населения за жилое помещение и коммунальные услуги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5C1089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D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2463E5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9" w:rsidRPr="00840D48" w:rsidRDefault="002463E5" w:rsidP="00437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5C1089" w:rsidRPr="00961325" w:rsidRDefault="005C1089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89" w:rsidRPr="00961325" w:rsidRDefault="005C1089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325">
        <w:rPr>
          <w:rFonts w:ascii="Times New Roman" w:hAnsi="Times New Roman" w:cs="Times New Roman"/>
          <w:sz w:val="28"/>
          <w:szCs w:val="28"/>
        </w:rPr>
        <w:t>22. Оснащенность приборами учета и регулирования</w:t>
      </w:r>
    </w:p>
    <w:p w:rsidR="005C1089" w:rsidRPr="00961325" w:rsidRDefault="005C1089" w:rsidP="00961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325">
        <w:rPr>
          <w:rFonts w:ascii="Times New Roman" w:hAnsi="Times New Roman" w:cs="Times New Roman"/>
          <w:sz w:val="28"/>
          <w:szCs w:val="28"/>
        </w:rPr>
        <w:t>потребления энергоресурсов</w:t>
      </w:r>
    </w:p>
    <w:p w:rsidR="005C1089" w:rsidRPr="00961325" w:rsidRDefault="005C1089" w:rsidP="0096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560"/>
        <w:gridCol w:w="1559"/>
        <w:gridCol w:w="1559"/>
        <w:gridCol w:w="1701"/>
      </w:tblGrid>
      <w:tr w:rsidR="005C1089" w:rsidRPr="00840D48" w:rsidTr="009E6F0F">
        <w:trPr>
          <w:trHeight w:val="1365"/>
        </w:trPr>
        <w:tc>
          <w:tcPr>
            <w:tcW w:w="4395" w:type="dxa"/>
            <w:vAlign w:val="center"/>
          </w:tcPr>
          <w:p w:rsidR="005C1089" w:rsidRPr="009E6F0F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F0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5C1089" w:rsidRPr="004E6A3E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оснащении приборами учета на конец отчетного периода (ед.)</w:t>
            </w:r>
          </w:p>
        </w:tc>
        <w:tc>
          <w:tcPr>
            <w:tcW w:w="1559" w:type="dxa"/>
            <w:vAlign w:val="center"/>
          </w:tcPr>
          <w:p w:rsidR="005C1089" w:rsidRPr="004E6A3E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оснащено приборами учета на конец отчетного периода (ед.)</w:t>
            </w:r>
          </w:p>
        </w:tc>
        <w:tc>
          <w:tcPr>
            <w:tcW w:w="1559" w:type="dxa"/>
            <w:vAlign w:val="center"/>
          </w:tcPr>
          <w:p w:rsidR="005C1089" w:rsidRPr="004E6A3E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оснащено приборами учета за отчетный период</w:t>
            </w:r>
          </w:p>
          <w:p w:rsidR="005C1089" w:rsidRPr="004E6A3E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701" w:type="dxa"/>
            <w:vAlign w:val="center"/>
          </w:tcPr>
          <w:p w:rsidR="005C1089" w:rsidRPr="004E6A3E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3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приборов учета, введенных  в эксплуатацию на конец отчетного периода (ед.)</w:t>
            </w: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vAlign w:val="center"/>
          </w:tcPr>
          <w:p w:rsidR="005C1089" w:rsidRPr="00840D48" w:rsidRDefault="005C1089" w:rsidP="0043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5C1089" w:rsidRPr="00812563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5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C1089" w:rsidRPr="00812563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5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C1089" w:rsidRPr="00812563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5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C1089" w:rsidRPr="00812563" w:rsidRDefault="005C1089" w:rsidP="00437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5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1. Оснащенность приборами учета и регулирования потребления энергоресурсов: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377"/>
        </w:trPr>
        <w:tc>
          <w:tcPr>
            <w:tcW w:w="4395" w:type="dxa"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1.1. Холодная вода   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по организациям бюджетной сферы:     </w:t>
            </w:r>
          </w:p>
        </w:tc>
        <w:tc>
          <w:tcPr>
            <w:tcW w:w="1560" w:type="dxa"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389"/>
        </w:trPr>
        <w:tc>
          <w:tcPr>
            <w:tcW w:w="4395" w:type="dxa"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C1089" w:rsidRPr="00840D48" w:rsidTr="009E6F0F">
        <w:trPr>
          <w:trHeight w:val="28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0141D0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59" w:type="dxa"/>
          </w:tcPr>
          <w:p w:rsidR="005C1089" w:rsidRPr="004E6A3E" w:rsidRDefault="000141D0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59" w:type="dxa"/>
          </w:tcPr>
          <w:p w:rsidR="005C1089" w:rsidRPr="004E6A3E" w:rsidRDefault="000141D0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</w:tcPr>
          <w:p w:rsidR="005C1089" w:rsidRPr="004E6A3E" w:rsidRDefault="000141D0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1.2. Горячая вода    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по организациям бюджетной сферы: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353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365"/>
        </w:trPr>
        <w:tc>
          <w:tcPr>
            <w:tcW w:w="4395" w:type="dxa"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1.3. Газ     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 по организациям бюджетной сферы: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59" w:type="dxa"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5C1089" w:rsidRPr="004E6A3E" w:rsidRDefault="00E80072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1.4. Электроэнергия  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по организациям бюджетной сферы:     </w:t>
            </w:r>
          </w:p>
        </w:tc>
        <w:tc>
          <w:tcPr>
            <w:tcW w:w="1560" w:type="dxa"/>
            <w:noWrap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  <w:noWrap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</w:tcPr>
          <w:p w:rsidR="005C1089" w:rsidRPr="004E6A3E" w:rsidRDefault="00F10C16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1.5. Тепловая энергия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по организациям бюджетной сферы: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муниципальной собственности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областной собственности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федеральной собственности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коллективными (общедомовыми):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жилых домах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в многоквартирных домах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квартирными                   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924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2. Установка приборов учета и регулирования на границах эксплуатационной ответственности: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предприятий большой энергетики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9E6F0F">
        <w:trPr>
          <w:trHeight w:val="255"/>
        </w:trPr>
        <w:tc>
          <w:tcPr>
            <w:tcW w:w="4395" w:type="dxa"/>
            <w:noWrap/>
          </w:tcPr>
          <w:p w:rsidR="005C1089" w:rsidRPr="00840D48" w:rsidRDefault="005C1089" w:rsidP="009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0D48">
              <w:rPr>
                <w:rFonts w:ascii="Times New Roman" w:hAnsi="Times New Roman"/>
                <w:sz w:val="27"/>
                <w:szCs w:val="27"/>
              </w:rPr>
              <w:t xml:space="preserve">коммунальных </w:t>
            </w:r>
            <w:proofErr w:type="spellStart"/>
            <w:r w:rsidRPr="00840D48">
              <w:rPr>
                <w:rFonts w:ascii="Times New Roman" w:hAnsi="Times New Roman"/>
                <w:sz w:val="27"/>
                <w:szCs w:val="27"/>
              </w:rPr>
              <w:t>энергопредприятий</w:t>
            </w:r>
            <w:proofErr w:type="spellEnd"/>
            <w:r w:rsidRPr="00840D48">
              <w:rPr>
                <w:rFonts w:ascii="Times New Roman" w:hAnsi="Times New Roman"/>
                <w:sz w:val="27"/>
                <w:szCs w:val="27"/>
              </w:rPr>
              <w:t xml:space="preserve">          </w:t>
            </w:r>
          </w:p>
        </w:tc>
        <w:tc>
          <w:tcPr>
            <w:tcW w:w="1560" w:type="dxa"/>
            <w:noWrap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089" w:rsidRPr="004E6A3E" w:rsidRDefault="005C1089" w:rsidP="00961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1089" w:rsidRPr="005B121E" w:rsidRDefault="005C1089" w:rsidP="004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CA1" w:rsidRDefault="00FF1CA1" w:rsidP="00FF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Энергосбережение</w:t>
      </w:r>
    </w:p>
    <w:p w:rsidR="00FF1CA1" w:rsidRDefault="00FF1CA1" w:rsidP="00FF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1CA1" w:rsidRDefault="00FF1CA1" w:rsidP="00FF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 Индикаторы расчета целевых показателей муниципальных программ в области энергосбережения и повышения энергетической эффективности</w:t>
      </w:r>
    </w:p>
    <w:p w:rsidR="00FF1CA1" w:rsidRDefault="00FF1CA1" w:rsidP="00FF1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8" w:type="dxa"/>
        <w:tblInd w:w="2" w:type="dxa"/>
        <w:tblLook w:val="00A0" w:firstRow="1" w:lastRow="0" w:firstColumn="1" w:lastColumn="0" w:noHBand="0" w:noVBand="0"/>
      </w:tblPr>
      <w:tblGrid>
        <w:gridCol w:w="700"/>
        <w:gridCol w:w="6119"/>
        <w:gridCol w:w="1578"/>
        <w:gridCol w:w="1701"/>
      </w:tblGrid>
      <w:tr w:rsidR="00FF1CA1" w:rsidTr="00FF1CA1">
        <w:trPr>
          <w:trHeight w:val="32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за 2013 год</w:t>
            </w:r>
          </w:p>
        </w:tc>
      </w:tr>
      <w:tr w:rsidR="00FF1CA1" w:rsidTr="00FF1CA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Потребление топливно-энергетических ресурсов (далее - ТЭР) муниципальным образованием (далее - МО)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т.у.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электрической энергии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(далее - ЭЭ)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1975,0</w:t>
            </w: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тепловой энергии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(далее - ТЭ)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9,702</w:t>
            </w: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воды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природного газа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ЭЭ, расчеты за которые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1975,0</w:t>
            </w:r>
          </w:p>
        </w:tc>
      </w:tr>
      <w:tr w:rsidR="00FF1CA1" w:rsidTr="00FF1CA1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ТЭ, расчеты за которые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2,123</w:t>
            </w:r>
          </w:p>
        </w:tc>
      </w:tr>
      <w:tr w:rsidR="00FF1CA1" w:rsidTr="00FF1CA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воды, расчеты за которые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46,6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Средневзвешенный тариф на ЭЭ по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Средневзвешенный тариф на ТЭ по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1610,19</w:t>
            </w:r>
          </w:p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Средневзвешенный тариф на воду по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руб./куб.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24,12</w:t>
            </w: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Средневзвешенный тариф на природный газ по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руб./ 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т.у.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т.у.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0,0025</w:t>
            </w:r>
          </w:p>
        </w:tc>
      </w:tr>
      <w:tr w:rsidR="00FF1CA1" w:rsidTr="00FF1CA1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 ТЭ муниципальным учреждением (далее - БУ), расчеты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которую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муниципальных учреждений, в которых расчеты за ТЭ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 ТЭ муниципальных учреждений, расчеты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которую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осуществляются с применением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7,579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муниципальных учреждений, в которых расчеты за ТЭ осуществляются с применением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 воды на снабжение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5300</w:t>
            </w:r>
          </w:p>
        </w:tc>
      </w:tr>
      <w:tr w:rsidR="00FF1CA1" w:rsidTr="00FF1CA1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сотрудников муниципальных учреждений, в которых расходы воды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 воды на снабжение муниципальных учреждений, расчеты за которую осуществляются с использованием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FF1CA1" w:rsidTr="00FF1CA1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сотрудников муниципальных учреждений, в которых расходы воды осуществляются с применением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 ЭЭ на обеспечение муниципальных учреждений, расчеты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которую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сотрудников муниципальных учреждений, в которых расчеты за ЭЭ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 ЭЭ на обеспечение муниципальных учреждений, расчеты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которую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осуществляются с применением расчетных способов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сотрудников муниципальных учреждений, в которых расчеты за ЭЭ осуществляются с применением расчетного способа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муниципальными учреждениями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муниципальными учреждениями, расчеты за который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 бюджета МО на обеспечение энергетическими ресурсами муниципальных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муниципальных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муниципальных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муниципальных заказчиков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муниципальных заказчиков, заключивших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договоры (контракты)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товаров, работ, услуг, закупаемых для муниципальных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 бюджета МО на предоставление социальной поддержки гражданам по оплате жилого помещения и коммунальных услуг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граждан, которым предоставляются социальная поддержка по оплате жилого помещения и коммунальных услуг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жилых домах (за исключением многоквартирных домов) на территории МО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жилых домах (за исключением многоквартирных домов) на территории МО, расчеты за которую осуществляются с использованием приборов учета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многоквартирных домах на территории МО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многоквартирных домах на территории МО, расчеты за которую осуществляются с использованием коллективных (общедомовых) приборов учета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потребляемой (используемой) в многоквартирных домах на территории МО, расчеты за которую осуществляются с использованием индивидуальных и общих (для коммунальной квартиры) приборов учета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ТЭ, потребляемой (используемой) в жилых домах на территории МО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4953,0</w:t>
            </w:r>
          </w:p>
        </w:tc>
      </w:tr>
      <w:tr w:rsidR="00FF1CA1" w:rsidTr="00FF1CA1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ТЭ, потребляемой (используемой) в жилых домах на территории МО, расчеты за которую осуществляются с использованием приборов учета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ТЭ, потребляемой (используемой) в многоквартирных домах на территории МО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4953,0</w:t>
            </w:r>
          </w:p>
        </w:tc>
      </w:tr>
      <w:tr w:rsidR="00FF1CA1" w:rsidTr="00FF1CA1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ТЭ, потребляемой (используемой) в многоквартирных домах на территории МО, расчеты за которую осуществляются с использованием коллективных (общедомовых) приборов учета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FF1CA1" w:rsidTr="00FF1CA1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жилых домах (за исключением многоквартирных домов) на территории МО, расчеты за которую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14000</w:t>
            </w: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многоквартирных домах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51000</w:t>
            </w:r>
          </w:p>
        </w:tc>
      </w:tr>
      <w:tr w:rsidR="00FF1CA1" w:rsidTr="00FF1CA1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многоквартирных домах на территории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31000</w:t>
            </w:r>
          </w:p>
        </w:tc>
      </w:tr>
      <w:tr w:rsidR="00FF1CA1" w:rsidTr="00FF1CA1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воды, потребляемой (используемой) в многоквартирных домах на территории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31000</w:t>
            </w: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природного газа, потребляемого (используемого) в жилых домах (за исключением многоквартирных домов) на территории МО, расчеты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природного газа, потребляемого (используемого) в многоквартирных домах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природного газа, потребляемого (используемого) в многоквартирных домах на территории МО, расчеты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Число жилых домов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464</w:t>
            </w:r>
          </w:p>
        </w:tc>
      </w:tr>
      <w:tr w:rsidR="00FF1CA1" w:rsidTr="00FF1CA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Число жилых домов на территории МО, в отношении которых проведено энергетическое обследование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ТЭ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7571,9</w:t>
            </w:r>
          </w:p>
        </w:tc>
      </w:tr>
      <w:tr w:rsidR="00FF1CA1" w:rsidTr="00FF1CA1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ТЭ осуществляются с применением расчетных способов (кроме нормативов потребления)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13668,1</w:t>
            </w:r>
          </w:p>
        </w:tc>
      </w:tr>
      <w:tr w:rsidR="00FF1CA1" w:rsidTr="00FF1CA1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воду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домов, где расчеты за воду осуществляют с применением расчетных способов (кроме нормативов потребления)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ЭЭ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ЭЭ осуществляют с применением расчетных способов (кроме нормативов потребления)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расчеты за природный газ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жилых домов на территории МО, где за природный газ осуществляются с применением расчетных способов (кроме нормативов потребления)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1CA1" w:rsidTr="00FF1CA1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расход топлива на выработку ЭЭ тепловыми электростанциями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т.у.т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расход топлива на выработку ТЭ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т.у.т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./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потерь ЭЭ при ее передаче по распределительным сетям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потерь ТЭ при ее передаче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потерь воды при ее передаче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ЭЭ, используемой при передаче (транспортировке) воды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на территории МО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CA1" w:rsidTr="00FF1CA1">
        <w:trPr>
          <w:trHeight w:val="21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общественного транспорта на территории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1CA1" w:rsidRDefault="00FF1CA1" w:rsidP="00FF1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FF1CA1" w:rsidRDefault="00FF1CA1" w:rsidP="00FF1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 Показатели в области энергосбережения и повышения энергетической эффективности</w:t>
      </w:r>
    </w:p>
    <w:p w:rsidR="00FF1CA1" w:rsidRDefault="00FF1CA1" w:rsidP="00FF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119"/>
        <w:gridCol w:w="1578"/>
        <w:gridCol w:w="1701"/>
      </w:tblGrid>
      <w:tr w:rsidR="00FF1CA1" w:rsidTr="00FF1CA1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за 2013 год</w:t>
            </w:r>
          </w:p>
        </w:tc>
      </w:tr>
      <w:tr w:rsidR="00FF1CA1" w:rsidTr="00FF1CA1">
        <w:trPr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1CA1" w:rsidTr="00FF1CA1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расход энергетических ресурсов в муниципальном секторе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./м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CA1" w:rsidTr="00FF1CA1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A1" w:rsidRDefault="00FF1C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расход энергетических ресурсов в жилищном фонде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./м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CA1" w:rsidRDefault="00FF1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CA1" w:rsidRDefault="00FF1CA1" w:rsidP="00FF1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089" w:rsidRPr="000E71AA" w:rsidRDefault="005C1089" w:rsidP="00480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1AA">
        <w:rPr>
          <w:rFonts w:ascii="Times New Roman" w:hAnsi="Times New Roman"/>
          <w:sz w:val="28"/>
          <w:szCs w:val="28"/>
        </w:rPr>
        <w:lastRenderedPageBreak/>
        <w:t>24. Дорожное хозяйство</w:t>
      </w:r>
    </w:p>
    <w:p w:rsidR="005C1089" w:rsidRPr="000E71AA" w:rsidRDefault="005C1089" w:rsidP="0048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753"/>
        <w:gridCol w:w="825"/>
        <w:gridCol w:w="1467"/>
        <w:gridCol w:w="1419"/>
      </w:tblGrid>
      <w:tr w:rsidR="005C1089" w:rsidRPr="00840D48" w:rsidTr="00840D48">
        <w:tc>
          <w:tcPr>
            <w:tcW w:w="709" w:type="dxa"/>
            <w:vAlign w:val="center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53" w:type="dxa"/>
            <w:vAlign w:val="center"/>
          </w:tcPr>
          <w:p w:rsidR="005C1089" w:rsidRPr="00840D48" w:rsidRDefault="005C1089" w:rsidP="00840D4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5" w:type="dxa"/>
            <w:vAlign w:val="center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467" w:type="dxa"/>
            <w:vAlign w:val="center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1 января 2013</w:t>
            </w: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19" w:type="dxa"/>
            <w:vAlign w:val="center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1 января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7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67" w:type="dxa"/>
          </w:tcPr>
          <w:p w:rsidR="005C1089" w:rsidRPr="00840D48" w:rsidRDefault="00F833F8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126,9</w:t>
            </w:r>
          </w:p>
        </w:tc>
        <w:tc>
          <w:tcPr>
            <w:tcW w:w="1419" w:type="dxa"/>
          </w:tcPr>
          <w:p w:rsidR="005C1089" w:rsidRPr="00840D48" w:rsidRDefault="00F833F8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126,9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 твердым покрытием,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67" w:type="dxa"/>
          </w:tcPr>
          <w:p w:rsidR="005C1089" w:rsidRPr="00840D48" w:rsidRDefault="00F833F8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419" w:type="dxa"/>
          </w:tcPr>
          <w:p w:rsidR="005C1089" w:rsidRPr="00840D48" w:rsidRDefault="00F833F8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5,8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из них с усовершенствованным покрытием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67" w:type="dxa"/>
          </w:tcPr>
          <w:p w:rsidR="005C1089" w:rsidRPr="00840D48" w:rsidRDefault="00F833F8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</w:tcPr>
          <w:p w:rsidR="005C1089" w:rsidRPr="00840D48" w:rsidRDefault="00F833F8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автомобильных дорог общего пользования местного значения, находящихся в собственности муниципального образования, всего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67" w:type="dxa"/>
          </w:tcPr>
          <w:p w:rsidR="005C1089" w:rsidRPr="00840D48" w:rsidRDefault="00F833F8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126,9</w:t>
            </w:r>
          </w:p>
        </w:tc>
        <w:tc>
          <w:tcPr>
            <w:tcW w:w="1419" w:type="dxa"/>
          </w:tcPr>
          <w:p w:rsidR="005C1089" w:rsidRPr="00840D48" w:rsidRDefault="00F833F8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126,9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 твердым покрытием,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67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419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5,8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из них с усовершенствованным покрытием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67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дорог с твердым покрытием в общей протяженности дорог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67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9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дорог с усовершенствованным покрытием в протяженности дорог с твердым покрытием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67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67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67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финансовых ресурсов, направленных на осуществление дорожной деятельности, всего</w:t>
            </w:r>
          </w:p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67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областного бюджета,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67" w:type="dxa"/>
          </w:tcPr>
          <w:p w:rsidR="005C1089" w:rsidRPr="00840D48" w:rsidRDefault="005665B3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1419" w:type="dxa"/>
          </w:tcPr>
          <w:p w:rsidR="005C1089" w:rsidRPr="00840D48" w:rsidRDefault="005665B3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687,5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местного бюджета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67" w:type="dxa"/>
          </w:tcPr>
          <w:p w:rsidR="005C1089" w:rsidRPr="00C760DD" w:rsidRDefault="00C760DD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0DD">
              <w:rPr>
                <w:rFonts w:ascii="Times New Roman" w:hAnsi="Times New Roman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419" w:type="dxa"/>
          </w:tcPr>
          <w:p w:rsidR="005C1089" w:rsidRPr="00C760DD" w:rsidRDefault="00C760DD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0DD">
              <w:rPr>
                <w:rFonts w:ascii="Times New Roman" w:hAnsi="Times New Roman"/>
                <w:sz w:val="28"/>
                <w:szCs w:val="28"/>
                <w:lang w:eastAsia="ru-RU"/>
              </w:rPr>
              <w:t>418,2</w:t>
            </w:r>
          </w:p>
        </w:tc>
      </w:tr>
      <w:tr w:rsidR="001C2C1F" w:rsidRPr="00840D48" w:rsidTr="00840D48">
        <w:tc>
          <w:tcPr>
            <w:tcW w:w="709" w:type="dxa"/>
          </w:tcPr>
          <w:p w:rsidR="001C2C1F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3" w:type="dxa"/>
          </w:tcPr>
          <w:p w:rsidR="001C2C1F" w:rsidRPr="00840D48" w:rsidRDefault="001C2C1F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25" w:type="dxa"/>
          </w:tcPr>
          <w:p w:rsidR="001C2C1F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467" w:type="dxa"/>
          </w:tcPr>
          <w:p w:rsidR="001C2C1F" w:rsidRPr="00840D48" w:rsidRDefault="00C760DD" w:rsidP="009E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1419" w:type="dxa"/>
          </w:tcPr>
          <w:p w:rsidR="001C2C1F" w:rsidRPr="00840D48" w:rsidRDefault="00C760DD" w:rsidP="009E2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Паромные переправы, всего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67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</w:t>
            </w:r>
          </w:p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применением </w:t>
            </w:r>
            <w:proofErr w:type="gramStart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самоходных</w:t>
            </w:r>
            <w:proofErr w:type="gramEnd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плавсредств</w:t>
            </w:r>
            <w:proofErr w:type="spellEnd"/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(самоходные баржи, буксиры)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67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Автозимники, всего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67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</w:tcPr>
          <w:p w:rsidR="005C1089" w:rsidRPr="00840D48" w:rsidRDefault="001C2C1F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C1089" w:rsidRPr="00840D48" w:rsidTr="00840D48">
        <w:tc>
          <w:tcPr>
            <w:tcW w:w="70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</w:tcPr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</w:t>
            </w:r>
          </w:p>
          <w:p w:rsidR="005C1089" w:rsidRPr="00840D48" w:rsidRDefault="005C1089" w:rsidP="0084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ледовые переправы</w:t>
            </w:r>
          </w:p>
        </w:tc>
        <w:tc>
          <w:tcPr>
            <w:tcW w:w="825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0D48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67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5C1089" w:rsidRPr="00840D48" w:rsidRDefault="005C1089" w:rsidP="0084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1089" w:rsidRPr="00345F54" w:rsidRDefault="005C1089" w:rsidP="008C2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089" w:rsidRPr="008C2E90" w:rsidRDefault="005C1089" w:rsidP="008C2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E90">
        <w:rPr>
          <w:rFonts w:ascii="Times New Roman" w:hAnsi="Times New Roman"/>
          <w:sz w:val="28"/>
          <w:szCs w:val="28"/>
        </w:rPr>
        <w:t>25. Транспорт</w:t>
      </w:r>
    </w:p>
    <w:p w:rsidR="005C1089" w:rsidRPr="008C2E90" w:rsidRDefault="005C1089" w:rsidP="008C2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62"/>
        <w:gridCol w:w="724"/>
        <w:gridCol w:w="1413"/>
        <w:gridCol w:w="1365"/>
      </w:tblGrid>
      <w:tr w:rsidR="005C1089" w:rsidRPr="00840D48" w:rsidTr="0001402A">
        <w:trPr>
          <w:trHeight w:val="1383"/>
        </w:trPr>
        <w:tc>
          <w:tcPr>
            <w:tcW w:w="709" w:type="dxa"/>
            <w:vAlign w:val="center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670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62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8C2E9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8C2E9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C1089" w:rsidRPr="00840D48" w:rsidTr="00FA798C">
        <w:trPr>
          <w:trHeight w:val="273"/>
        </w:trPr>
        <w:tc>
          <w:tcPr>
            <w:tcW w:w="709" w:type="dxa"/>
          </w:tcPr>
          <w:p w:rsidR="005C1089" w:rsidRPr="008C2E90" w:rsidRDefault="005C1089" w:rsidP="00FA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  <w:vAlign w:val="center"/>
          </w:tcPr>
          <w:p w:rsidR="005C1089" w:rsidRPr="008C2E90" w:rsidRDefault="005C1089" w:rsidP="00FA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5C1089" w:rsidRPr="008C2E90" w:rsidRDefault="005C1089" w:rsidP="00FA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5C1089" w:rsidRPr="008C2E90" w:rsidRDefault="005C1089" w:rsidP="00FA7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1089" w:rsidRPr="00840D48" w:rsidTr="0001402A">
        <w:trPr>
          <w:trHeight w:val="625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Маршруты автомобильного транспорта общего пользования, обеспечивающие транспортное обслуживание населения и проходящие по территории муниципального образования, </w:t>
            </w:r>
          </w:p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26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пригородного сообщения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278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городского сообщения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80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межмуниципального сообщения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420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Парк подвижного состава автомобильного и городского наземного электрического транспорта общего пользования, обеспечивающий транспортное обслуживание населения, в 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E90">
              <w:rPr>
                <w:rFonts w:ascii="Times New Roman" w:hAnsi="Times New Roman"/>
                <w:sz w:val="28"/>
                <w:szCs w:val="28"/>
              </w:rPr>
              <w:t>числе на маршрутах: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26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пригородного сообщения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278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городского сообщения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80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межмуниципального сообщения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Маршруты железнодорожного транспорта общего пользования пригородного сообщения, обеспечивающие транспортное обслуживание населения, проходящие по территории муниципального образования 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665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Объекты транспортной инфраструктуры, </w:t>
            </w:r>
            <w:r w:rsidRPr="008C2E90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6B34A5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5C1089" w:rsidRPr="008C2E90" w:rsidRDefault="006B34A5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01402A">
        <w:trPr>
          <w:trHeight w:val="286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автовокзалы, автостанции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6B34A5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5C1089" w:rsidRPr="008C2E90" w:rsidRDefault="006B34A5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089" w:rsidRPr="00840D48" w:rsidTr="0001402A">
        <w:trPr>
          <w:trHeight w:val="339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 железнодорожные станции, остановочные пункты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565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 остановочные пункты автомобильного транспорта общего пользования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624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 разворотные кольца для автомобильного транспорта общего пользования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576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- площадки для </w:t>
            </w:r>
            <w:proofErr w:type="spellStart"/>
            <w:r w:rsidRPr="008C2E90">
              <w:rPr>
                <w:rFonts w:ascii="Times New Roman" w:hAnsi="Times New Roman"/>
                <w:sz w:val="28"/>
                <w:szCs w:val="28"/>
              </w:rPr>
              <w:t>межрейсового</w:t>
            </w:r>
            <w:proofErr w:type="spellEnd"/>
            <w:r w:rsidRPr="008C2E90">
              <w:rPr>
                <w:rFonts w:ascii="Times New Roman" w:hAnsi="Times New Roman"/>
                <w:sz w:val="28"/>
                <w:szCs w:val="28"/>
              </w:rPr>
              <w:t xml:space="preserve"> отстоя автомобильного транспорта общего пользования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12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морские порты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12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речные порты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77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 пассажирские причалы (действующие и не входящие в границы портов)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26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 грузовые причалы (действующие и не входящие в границы портов)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26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аэропорты и аэродромы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32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- взлетно-посадочные полосы и посадочные площадки 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571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2" w:type="dxa"/>
          </w:tcPr>
          <w:p w:rsidR="005C1089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Категорированные объекты транспорта, </w:t>
            </w:r>
          </w:p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66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автопредприятия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53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- автовокзалы, автостанции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305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C2E90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8C2E9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r w:rsidRPr="008C2E90">
              <w:rPr>
                <w:rFonts w:ascii="Times New Roman" w:hAnsi="Times New Roman"/>
                <w:sz w:val="28"/>
                <w:szCs w:val="28"/>
              </w:rPr>
              <w:t>. вокзалы, пассажирские станции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rPr>
          <w:trHeight w:val="1827"/>
        </w:trPr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 xml:space="preserve">Доля объектов транспортной инфраструктуры, оборудованных для доступа инвалидов, от общего количества объектов инфраструктуры пригородного, городского и межмуниципального транспорта </w:t>
            </w:r>
          </w:p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089" w:rsidRPr="00840D48" w:rsidTr="0001402A">
        <w:tc>
          <w:tcPr>
            <w:tcW w:w="709" w:type="dxa"/>
          </w:tcPr>
          <w:p w:rsidR="005C1089" w:rsidRPr="008C2E90" w:rsidRDefault="005C1089" w:rsidP="000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62" w:type="dxa"/>
          </w:tcPr>
          <w:p w:rsidR="005C1089" w:rsidRPr="008C2E90" w:rsidRDefault="005C1089" w:rsidP="000D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от общего парка подвижного состава</w:t>
            </w:r>
          </w:p>
        </w:tc>
        <w:tc>
          <w:tcPr>
            <w:tcW w:w="724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3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5C1089" w:rsidRPr="008C2E90" w:rsidRDefault="005C1089" w:rsidP="008C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089" w:rsidRPr="006A0BB2" w:rsidRDefault="005C1089" w:rsidP="0048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089" w:rsidRPr="006A0BB2" w:rsidRDefault="005C1089">
      <w:pPr>
        <w:rPr>
          <w:rFonts w:ascii="Times New Roman" w:hAnsi="Times New Roman"/>
          <w:sz w:val="28"/>
          <w:szCs w:val="28"/>
        </w:rPr>
      </w:pPr>
    </w:p>
    <w:sectPr w:rsidR="005C1089" w:rsidRPr="006A0BB2" w:rsidSect="00534A56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A60"/>
    <w:multiLevelType w:val="hybridMultilevel"/>
    <w:tmpl w:val="81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A1F6F"/>
    <w:multiLevelType w:val="hybridMultilevel"/>
    <w:tmpl w:val="72E2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7"/>
    <w:rsid w:val="0000351C"/>
    <w:rsid w:val="0001402A"/>
    <w:rsid w:val="000141D0"/>
    <w:rsid w:val="000156DF"/>
    <w:rsid w:val="00022623"/>
    <w:rsid w:val="00064D61"/>
    <w:rsid w:val="000658AA"/>
    <w:rsid w:val="000A13C1"/>
    <w:rsid w:val="000A50CF"/>
    <w:rsid w:val="000B4FDF"/>
    <w:rsid w:val="000B7887"/>
    <w:rsid w:val="000C19C7"/>
    <w:rsid w:val="000C2D09"/>
    <w:rsid w:val="000D0EAA"/>
    <w:rsid w:val="000D519E"/>
    <w:rsid w:val="000D62E0"/>
    <w:rsid w:val="000E125C"/>
    <w:rsid w:val="000E4C0F"/>
    <w:rsid w:val="000E71AA"/>
    <w:rsid w:val="00115824"/>
    <w:rsid w:val="00126F52"/>
    <w:rsid w:val="00143068"/>
    <w:rsid w:val="00162EE2"/>
    <w:rsid w:val="001676ED"/>
    <w:rsid w:val="001828EF"/>
    <w:rsid w:val="00192215"/>
    <w:rsid w:val="001C190A"/>
    <w:rsid w:val="001C2C1F"/>
    <w:rsid w:val="001C551B"/>
    <w:rsid w:val="001D195E"/>
    <w:rsid w:val="001D671C"/>
    <w:rsid w:val="00201B19"/>
    <w:rsid w:val="002230E8"/>
    <w:rsid w:val="00225CDE"/>
    <w:rsid w:val="00227448"/>
    <w:rsid w:val="002463E5"/>
    <w:rsid w:val="0024747C"/>
    <w:rsid w:val="0025024D"/>
    <w:rsid w:val="00291C1E"/>
    <w:rsid w:val="002926A3"/>
    <w:rsid w:val="002964E2"/>
    <w:rsid w:val="002A04B2"/>
    <w:rsid w:val="002A38AC"/>
    <w:rsid w:val="002B251B"/>
    <w:rsid w:val="002D45B6"/>
    <w:rsid w:val="002D4C1C"/>
    <w:rsid w:val="002D73A1"/>
    <w:rsid w:val="002E097A"/>
    <w:rsid w:val="002E793B"/>
    <w:rsid w:val="00312BF3"/>
    <w:rsid w:val="0033093E"/>
    <w:rsid w:val="00330EBC"/>
    <w:rsid w:val="00345F54"/>
    <w:rsid w:val="003510FB"/>
    <w:rsid w:val="00353F16"/>
    <w:rsid w:val="00380153"/>
    <w:rsid w:val="003A29A2"/>
    <w:rsid w:val="003B1D6F"/>
    <w:rsid w:val="003C746B"/>
    <w:rsid w:val="003E327C"/>
    <w:rsid w:val="00416C35"/>
    <w:rsid w:val="00437024"/>
    <w:rsid w:val="00445913"/>
    <w:rsid w:val="004800CD"/>
    <w:rsid w:val="00481EA2"/>
    <w:rsid w:val="0048200D"/>
    <w:rsid w:val="0048530E"/>
    <w:rsid w:val="00491A7E"/>
    <w:rsid w:val="004A2CE5"/>
    <w:rsid w:val="004A6CBD"/>
    <w:rsid w:val="004C007D"/>
    <w:rsid w:val="004C3EFF"/>
    <w:rsid w:val="004C5E7E"/>
    <w:rsid w:val="004E670D"/>
    <w:rsid w:val="004E6A3E"/>
    <w:rsid w:val="004F1D11"/>
    <w:rsid w:val="00534A56"/>
    <w:rsid w:val="00537803"/>
    <w:rsid w:val="00546A84"/>
    <w:rsid w:val="005507BE"/>
    <w:rsid w:val="00553A1C"/>
    <w:rsid w:val="005665B3"/>
    <w:rsid w:val="00576AB5"/>
    <w:rsid w:val="005B121E"/>
    <w:rsid w:val="005B1F2D"/>
    <w:rsid w:val="005B7868"/>
    <w:rsid w:val="005C072E"/>
    <w:rsid w:val="005C1089"/>
    <w:rsid w:val="005C69F6"/>
    <w:rsid w:val="005D2156"/>
    <w:rsid w:val="00614811"/>
    <w:rsid w:val="0062539B"/>
    <w:rsid w:val="00634F28"/>
    <w:rsid w:val="006479DF"/>
    <w:rsid w:val="006761B6"/>
    <w:rsid w:val="00684CBC"/>
    <w:rsid w:val="00687424"/>
    <w:rsid w:val="00687F3B"/>
    <w:rsid w:val="006926C9"/>
    <w:rsid w:val="006A0BB2"/>
    <w:rsid w:val="006B34A5"/>
    <w:rsid w:val="006B4358"/>
    <w:rsid w:val="006C1B54"/>
    <w:rsid w:val="006F1318"/>
    <w:rsid w:val="0076734B"/>
    <w:rsid w:val="0078467D"/>
    <w:rsid w:val="007A6C70"/>
    <w:rsid w:val="007C366F"/>
    <w:rsid w:val="007C3801"/>
    <w:rsid w:val="007D2E79"/>
    <w:rsid w:val="007E0699"/>
    <w:rsid w:val="00801027"/>
    <w:rsid w:val="0081050B"/>
    <w:rsid w:val="00812563"/>
    <w:rsid w:val="0083407C"/>
    <w:rsid w:val="00840D48"/>
    <w:rsid w:val="00841E2E"/>
    <w:rsid w:val="00847F4D"/>
    <w:rsid w:val="00851A78"/>
    <w:rsid w:val="0086618D"/>
    <w:rsid w:val="00872761"/>
    <w:rsid w:val="00881A44"/>
    <w:rsid w:val="00891E55"/>
    <w:rsid w:val="008B1161"/>
    <w:rsid w:val="008C2E90"/>
    <w:rsid w:val="008D1B4D"/>
    <w:rsid w:val="008F7ACD"/>
    <w:rsid w:val="009003EE"/>
    <w:rsid w:val="009102EE"/>
    <w:rsid w:val="0091372D"/>
    <w:rsid w:val="0091451B"/>
    <w:rsid w:val="00931CAF"/>
    <w:rsid w:val="00937FB1"/>
    <w:rsid w:val="00944DA5"/>
    <w:rsid w:val="00950F6E"/>
    <w:rsid w:val="00952097"/>
    <w:rsid w:val="00952C89"/>
    <w:rsid w:val="00954698"/>
    <w:rsid w:val="00961325"/>
    <w:rsid w:val="00961326"/>
    <w:rsid w:val="0097630F"/>
    <w:rsid w:val="00990F76"/>
    <w:rsid w:val="009B7C86"/>
    <w:rsid w:val="009D0968"/>
    <w:rsid w:val="009E2AF5"/>
    <w:rsid w:val="009E35F5"/>
    <w:rsid w:val="009E6F0F"/>
    <w:rsid w:val="00A35758"/>
    <w:rsid w:val="00A37344"/>
    <w:rsid w:val="00A54BE9"/>
    <w:rsid w:val="00A61A7D"/>
    <w:rsid w:val="00A63E7C"/>
    <w:rsid w:val="00A6475A"/>
    <w:rsid w:val="00A65FFE"/>
    <w:rsid w:val="00A83EE4"/>
    <w:rsid w:val="00A8611D"/>
    <w:rsid w:val="00A94EC5"/>
    <w:rsid w:val="00AB14E8"/>
    <w:rsid w:val="00AC2A3D"/>
    <w:rsid w:val="00AC4470"/>
    <w:rsid w:val="00AD5F91"/>
    <w:rsid w:val="00B1252C"/>
    <w:rsid w:val="00B36142"/>
    <w:rsid w:val="00B4021A"/>
    <w:rsid w:val="00B46B12"/>
    <w:rsid w:val="00B509DA"/>
    <w:rsid w:val="00B51759"/>
    <w:rsid w:val="00B748E2"/>
    <w:rsid w:val="00B8602C"/>
    <w:rsid w:val="00B95CC4"/>
    <w:rsid w:val="00BC0DD6"/>
    <w:rsid w:val="00BC17ED"/>
    <w:rsid w:val="00BC2072"/>
    <w:rsid w:val="00BF0115"/>
    <w:rsid w:val="00C2707E"/>
    <w:rsid w:val="00C33A7B"/>
    <w:rsid w:val="00C42AA3"/>
    <w:rsid w:val="00C42BCD"/>
    <w:rsid w:val="00C67084"/>
    <w:rsid w:val="00C7285B"/>
    <w:rsid w:val="00C760DD"/>
    <w:rsid w:val="00CA285D"/>
    <w:rsid w:val="00CA48AD"/>
    <w:rsid w:val="00CB39F5"/>
    <w:rsid w:val="00CE332D"/>
    <w:rsid w:val="00D04F2E"/>
    <w:rsid w:val="00D22560"/>
    <w:rsid w:val="00D2643D"/>
    <w:rsid w:val="00D34F1C"/>
    <w:rsid w:val="00D5607E"/>
    <w:rsid w:val="00D8276E"/>
    <w:rsid w:val="00D94199"/>
    <w:rsid w:val="00DB3447"/>
    <w:rsid w:val="00DC1F75"/>
    <w:rsid w:val="00E01B1F"/>
    <w:rsid w:val="00E22B4F"/>
    <w:rsid w:val="00E440BF"/>
    <w:rsid w:val="00E52752"/>
    <w:rsid w:val="00E732E5"/>
    <w:rsid w:val="00E80072"/>
    <w:rsid w:val="00E82BD6"/>
    <w:rsid w:val="00E901FB"/>
    <w:rsid w:val="00ED032B"/>
    <w:rsid w:val="00ED12A3"/>
    <w:rsid w:val="00ED198B"/>
    <w:rsid w:val="00EE06E3"/>
    <w:rsid w:val="00EE2C9E"/>
    <w:rsid w:val="00EE7C5D"/>
    <w:rsid w:val="00EE7EBA"/>
    <w:rsid w:val="00F10C16"/>
    <w:rsid w:val="00F26F50"/>
    <w:rsid w:val="00F32148"/>
    <w:rsid w:val="00F619D6"/>
    <w:rsid w:val="00F63A7B"/>
    <w:rsid w:val="00F833F8"/>
    <w:rsid w:val="00F83ABF"/>
    <w:rsid w:val="00F846FB"/>
    <w:rsid w:val="00F939E2"/>
    <w:rsid w:val="00FA2E46"/>
    <w:rsid w:val="00FA6327"/>
    <w:rsid w:val="00FA798C"/>
    <w:rsid w:val="00FC3E4C"/>
    <w:rsid w:val="00FC4964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6327"/>
    <w:rPr>
      <w:rFonts w:cs="Times New Roman"/>
    </w:rPr>
  </w:style>
  <w:style w:type="paragraph" w:customStyle="1" w:styleId="formattext">
    <w:name w:val="formattext"/>
    <w:basedOn w:val="a"/>
    <w:uiPriority w:val="99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63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FA6327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A6327"/>
    <w:rPr>
      <w:rFonts w:ascii="Times New Roman" w:hAnsi="Times New Roman"/>
      <w:sz w:val="26"/>
    </w:rPr>
  </w:style>
  <w:style w:type="paragraph" w:styleId="a3">
    <w:name w:val="No Spacing"/>
    <w:uiPriority w:val="99"/>
    <w:qFormat/>
    <w:rsid w:val="00225CDE"/>
    <w:rPr>
      <w:lang w:eastAsia="en-US"/>
    </w:rPr>
  </w:style>
  <w:style w:type="paragraph" w:customStyle="1" w:styleId="ConsNormal">
    <w:name w:val="ConsNormal"/>
    <w:uiPriority w:val="99"/>
    <w:rsid w:val="008010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00C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99"/>
    <w:rsid w:val="004800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8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00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800CD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3B1D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B1D6F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basedOn w:val="a"/>
    <w:uiPriority w:val="99"/>
    <w:rsid w:val="003B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B1D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6327"/>
    <w:rPr>
      <w:rFonts w:cs="Times New Roman"/>
    </w:rPr>
  </w:style>
  <w:style w:type="paragraph" w:customStyle="1" w:styleId="formattext">
    <w:name w:val="formattext"/>
    <w:basedOn w:val="a"/>
    <w:uiPriority w:val="99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63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FA6327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A6327"/>
    <w:rPr>
      <w:rFonts w:ascii="Times New Roman" w:hAnsi="Times New Roman"/>
      <w:sz w:val="26"/>
    </w:rPr>
  </w:style>
  <w:style w:type="paragraph" w:styleId="a3">
    <w:name w:val="No Spacing"/>
    <w:uiPriority w:val="99"/>
    <w:qFormat/>
    <w:rsid w:val="00225CDE"/>
    <w:rPr>
      <w:lang w:eastAsia="en-US"/>
    </w:rPr>
  </w:style>
  <w:style w:type="paragraph" w:customStyle="1" w:styleId="ConsNormal">
    <w:name w:val="ConsNormal"/>
    <w:uiPriority w:val="99"/>
    <w:rsid w:val="008010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00C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99"/>
    <w:rsid w:val="004800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8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00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800CD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3B1D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B1D6F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basedOn w:val="a"/>
    <w:uiPriority w:val="99"/>
    <w:rsid w:val="003B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B1D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FF88-82D7-4444-9C78-E4C60B74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55</Pages>
  <Words>12603</Words>
  <Characters>71838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Станиславовна Назарова</dc:creator>
  <cp:lastModifiedBy>Лариса</cp:lastModifiedBy>
  <cp:revision>42</cp:revision>
  <cp:lastPrinted>2014-07-11T10:56:00Z</cp:lastPrinted>
  <dcterms:created xsi:type="dcterms:W3CDTF">2014-06-04T07:23:00Z</dcterms:created>
  <dcterms:modified xsi:type="dcterms:W3CDTF">2014-07-11T10:57:00Z</dcterms:modified>
</cp:coreProperties>
</file>