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2F42B0" w:rsidRPr="002F42B0" w:rsidRDefault="002F42B0" w:rsidP="002F42B0">
      <w:pPr>
        <w:jc w:val="center"/>
        <w:rPr>
          <w:rFonts w:ascii="Times New Roman" w:hAnsi="Times New Roman" w:cs="Times New Roman"/>
          <w:b/>
          <w:sz w:val="28"/>
          <w:szCs w:val="28"/>
        </w:rPr>
      </w:pPr>
      <w:r w:rsidRPr="002F42B0">
        <w:rPr>
          <w:rFonts w:ascii="Times New Roman" w:hAnsi="Times New Roman" w:cs="Times New Roman"/>
          <w:b/>
          <w:sz w:val="28"/>
          <w:szCs w:val="28"/>
        </w:rPr>
        <w:t>АДМИНИСТРАЦИЯ</w:t>
      </w:r>
    </w:p>
    <w:p w:rsidR="002F42B0" w:rsidRPr="002F42B0" w:rsidRDefault="002F42B0" w:rsidP="002F42B0">
      <w:pPr>
        <w:jc w:val="center"/>
        <w:rPr>
          <w:rFonts w:ascii="Times New Roman" w:hAnsi="Times New Roman" w:cs="Times New Roman"/>
          <w:b/>
          <w:sz w:val="28"/>
          <w:szCs w:val="28"/>
        </w:rPr>
      </w:pPr>
      <w:r w:rsidRPr="002F42B0">
        <w:rPr>
          <w:rFonts w:ascii="Times New Roman" w:hAnsi="Times New Roman" w:cs="Times New Roman"/>
          <w:b/>
          <w:sz w:val="28"/>
          <w:szCs w:val="28"/>
        </w:rPr>
        <w:t xml:space="preserve">АЛЕХОВЩИНСКОГО СЕЛЬСКОГО ПОСЕЛЕНИЯ </w:t>
      </w:r>
    </w:p>
    <w:p w:rsidR="002F42B0" w:rsidRPr="002F42B0" w:rsidRDefault="002F42B0" w:rsidP="002F42B0">
      <w:pPr>
        <w:jc w:val="center"/>
        <w:rPr>
          <w:rFonts w:ascii="Times New Roman" w:hAnsi="Times New Roman" w:cs="Times New Roman"/>
          <w:b/>
          <w:sz w:val="28"/>
          <w:szCs w:val="28"/>
        </w:rPr>
      </w:pPr>
      <w:r w:rsidRPr="002F42B0">
        <w:rPr>
          <w:rFonts w:ascii="Times New Roman" w:hAnsi="Times New Roman" w:cs="Times New Roman"/>
          <w:b/>
          <w:sz w:val="28"/>
          <w:szCs w:val="28"/>
        </w:rPr>
        <w:t>ЛОДЕЙНОПОЛЬСКОГО МУНИЦИПАЛЬНОГО РАЙОНА</w:t>
      </w:r>
    </w:p>
    <w:p w:rsidR="002F42B0" w:rsidRPr="002F42B0" w:rsidRDefault="002F42B0" w:rsidP="002F42B0">
      <w:pPr>
        <w:jc w:val="center"/>
        <w:rPr>
          <w:rFonts w:ascii="Times New Roman" w:hAnsi="Times New Roman" w:cs="Times New Roman"/>
          <w:sz w:val="28"/>
          <w:szCs w:val="28"/>
        </w:rPr>
      </w:pPr>
      <w:r w:rsidRPr="002F42B0">
        <w:rPr>
          <w:rFonts w:ascii="Times New Roman" w:hAnsi="Times New Roman" w:cs="Times New Roman"/>
          <w:b/>
          <w:sz w:val="28"/>
          <w:szCs w:val="28"/>
        </w:rPr>
        <w:t>ЛЕНИНГРАДСКОЙ ОБЛАСТИ</w:t>
      </w:r>
    </w:p>
    <w:p w:rsidR="002F42B0" w:rsidRDefault="002F42B0" w:rsidP="002F42B0">
      <w:pPr>
        <w:jc w:val="center"/>
        <w:rPr>
          <w:rFonts w:ascii="Times New Roman" w:hAnsi="Times New Roman" w:cs="Times New Roman"/>
          <w:sz w:val="28"/>
          <w:szCs w:val="28"/>
        </w:rPr>
      </w:pPr>
    </w:p>
    <w:p w:rsidR="002F42B0" w:rsidRPr="002F42B0" w:rsidRDefault="002F42B0" w:rsidP="002F42B0">
      <w:pPr>
        <w:jc w:val="center"/>
        <w:rPr>
          <w:rFonts w:ascii="Times New Roman" w:hAnsi="Times New Roman" w:cs="Times New Roman"/>
          <w:sz w:val="28"/>
          <w:szCs w:val="28"/>
        </w:rPr>
      </w:pPr>
    </w:p>
    <w:p w:rsidR="002F42B0" w:rsidRPr="002F42B0" w:rsidRDefault="002F42B0" w:rsidP="002F42B0">
      <w:pPr>
        <w:jc w:val="center"/>
        <w:rPr>
          <w:rFonts w:ascii="Times New Roman" w:hAnsi="Times New Roman" w:cs="Times New Roman"/>
          <w:b/>
          <w:sz w:val="28"/>
          <w:szCs w:val="28"/>
        </w:rPr>
      </w:pPr>
      <w:r w:rsidRPr="002F42B0">
        <w:rPr>
          <w:rFonts w:ascii="Times New Roman" w:hAnsi="Times New Roman" w:cs="Times New Roman"/>
          <w:b/>
          <w:sz w:val="28"/>
          <w:szCs w:val="28"/>
        </w:rPr>
        <w:t>ПОСТАНОВЛЕНИЕ</w:t>
      </w:r>
    </w:p>
    <w:p w:rsidR="0070517C" w:rsidRPr="004902E6" w:rsidRDefault="0070517C" w:rsidP="0070517C">
      <w:pPr>
        <w:jc w:val="both"/>
        <w:rPr>
          <w:rFonts w:ascii="Times New Roman" w:hAnsi="Times New Roman" w:cs="Times New Roman"/>
          <w:b/>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70517C" w:rsidRPr="004902E6" w:rsidTr="00B953E9">
        <w:trPr>
          <w:trHeight w:val="424"/>
        </w:trPr>
        <w:tc>
          <w:tcPr>
            <w:tcW w:w="4823" w:type="dxa"/>
          </w:tcPr>
          <w:p w:rsidR="0070517C" w:rsidRPr="004902E6" w:rsidRDefault="007C5527" w:rsidP="00B953E9">
            <w:pPr>
              <w:rPr>
                <w:rFonts w:ascii="Times New Roman" w:hAnsi="Times New Roman" w:cs="Times New Roman"/>
                <w:sz w:val="28"/>
                <w:szCs w:val="28"/>
              </w:rPr>
            </w:pPr>
            <w:r>
              <w:rPr>
                <w:rFonts w:ascii="Times New Roman" w:hAnsi="Times New Roman" w:cs="Times New Roman"/>
                <w:sz w:val="28"/>
                <w:szCs w:val="28"/>
              </w:rPr>
              <w:t>от 04.12.2020</w:t>
            </w:r>
            <w:r w:rsidR="0070517C" w:rsidRPr="004902E6">
              <w:rPr>
                <w:rFonts w:ascii="Times New Roman" w:hAnsi="Times New Roman" w:cs="Times New Roman"/>
                <w:sz w:val="28"/>
                <w:szCs w:val="28"/>
              </w:rPr>
              <w:t>г.</w:t>
            </w:r>
          </w:p>
        </w:tc>
        <w:tc>
          <w:tcPr>
            <w:tcW w:w="4824" w:type="dxa"/>
          </w:tcPr>
          <w:p w:rsidR="0070517C" w:rsidRPr="00041E04" w:rsidRDefault="002F42B0" w:rsidP="002F42B0">
            <w:pPr>
              <w:rPr>
                <w:rFonts w:ascii="Times New Roman" w:hAnsi="Times New Roman" w:cs="Times New Roman"/>
                <w:b/>
                <w:sz w:val="28"/>
                <w:szCs w:val="28"/>
              </w:rPr>
            </w:pPr>
            <w:r w:rsidRPr="00041E04">
              <w:rPr>
                <w:rFonts w:ascii="Times New Roman" w:hAnsi="Times New Roman" w:cs="Times New Roman"/>
                <w:b/>
                <w:sz w:val="28"/>
                <w:szCs w:val="28"/>
              </w:rPr>
              <w:t xml:space="preserve">№ </w:t>
            </w:r>
            <w:r w:rsidR="00041E04" w:rsidRPr="00041E04">
              <w:rPr>
                <w:rFonts w:ascii="Times New Roman" w:hAnsi="Times New Roman" w:cs="Times New Roman"/>
                <w:b/>
                <w:sz w:val="28"/>
                <w:szCs w:val="28"/>
              </w:rPr>
              <w:t>254</w:t>
            </w:r>
          </w:p>
        </w:tc>
      </w:tr>
    </w:tbl>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Pr="0070517C">
        <w:rPr>
          <w:rFonts w:ascii="Times New Roman" w:hAnsi="Times New Roman" w:cs="Times New Roman"/>
          <w:sz w:val="28"/>
          <w:szCs w:val="28"/>
        </w:rPr>
        <w:t>контроля за</w:t>
      </w:r>
      <w:proofErr w:type="gramEnd"/>
      <w:r w:rsidRPr="0070517C">
        <w:rPr>
          <w:rFonts w:ascii="Times New Roman" w:hAnsi="Times New Roman" w:cs="Times New Roman"/>
          <w:sz w:val="28"/>
          <w:szCs w:val="28"/>
        </w:rPr>
        <w:t xml:space="preserve"> соблюдением правил бл</w:t>
      </w:r>
      <w:r w:rsidR="002D57C2">
        <w:rPr>
          <w:rFonts w:ascii="Times New Roman" w:hAnsi="Times New Roman" w:cs="Times New Roman"/>
          <w:sz w:val="28"/>
          <w:szCs w:val="28"/>
        </w:rPr>
        <w:t xml:space="preserve">агоустройства на территории </w:t>
      </w:r>
      <w:bookmarkStart w:id="0" w:name="_GoBack"/>
      <w:bookmarkEnd w:id="0"/>
      <w:proofErr w:type="spellStart"/>
      <w:r w:rsidR="002D57C2">
        <w:rPr>
          <w:rFonts w:ascii="Times New Roman" w:hAnsi="Times New Roman" w:cs="Times New Roman"/>
          <w:sz w:val="28"/>
          <w:szCs w:val="28"/>
        </w:rPr>
        <w:t>Алеховщинского</w:t>
      </w:r>
      <w:proofErr w:type="spellEnd"/>
      <w:r w:rsidR="002D57C2">
        <w:rPr>
          <w:rFonts w:ascii="Times New Roman" w:hAnsi="Times New Roman" w:cs="Times New Roman"/>
          <w:sz w:val="28"/>
          <w:szCs w:val="28"/>
        </w:rPr>
        <w:t xml:space="preserve"> сельского поселения </w:t>
      </w:r>
      <w:proofErr w:type="spellStart"/>
      <w:r w:rsidR="002D57C2">
        <w:rPr>
          <w:rFonts w:ascii="Times New Roman" w:hAnsi="Times New Roman" w:cs="Times New Roman"/>
          <w:sz w:val="28"/>
          <w:szCs w:val="28"/>
        </w:rPr>
        <w:t>Лодейнопольского</w:t>
      </w:r>
      <w:proofErr w:type="spellEnd"/>
      <w:r w:rsidR="002D57C2">
        <w:rPr>
          <w:rFonts w:ascii="Times New Roman" w:hAnsi="Times New Roman" w:cs="Times New Roman"/>
          <w:sz w:val="28"/>
          <w:szCs w:val="28"/>
        </w:rPr>
        <w:t xml:space="preserve"> муниципального района Ленинградской области</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2D57C2" w:rsidRDefault="0070517C" w:rsidP="002D57C2">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57C2">
        <w:rPr>
          <w:rFonts w:ascii="Times New Roman" w:hAnsi="Times New Roman" w:cs="Times New Roman"/>
          <w:sz w:val="28"/>
          <w:szCs w:val="28"/>
        </w:rPr>
        <w:t xml:space="preserve"> Уставом </w:t>
      </w:r>
      <w:proofErr w:type="spellStart"/>
      <w:r w:rsidR="002D57C2">
        <w:rPr>
          <w:rFonts w:ascii="Times New Roman" w:hAnsi="Times New Roman" w:cs="Times New Roman"/>
          <w:sz w:val="28"/>
          <w:szCs w:val="28"/>
        </w:rPr>
        <w:t>Алеховщинского</w:t>
      </w:r>
      <w:proofErr w:type="spellEnd"/>
      <w:r w:rsidR="002D57C2">
        <w:rPr>
          <w:rFonts w:ascii="Times New Roman" w:hAnsi="Times New Roman" w:cs="Times New Roman"/>
          <w:sz w:val="28"/>
          <w:szCs w:val="28"/>
        </w:rPr>
        <w:t xml:space="preserve"> сельского поселения </w:t>
      </w:r>
      <w:proofErr w:type="spellStart"/>
      <w:r w:rsidR="002D57C2">
        <w:rPr>
          <w:rFonts w:ascii="Times New Roman" w:hAnsi="Times New Roman" w:cs="Times New Roman"/>
          <w:sz w:val="28"/>
          <w:szCs w:val="28"/>
        </w:rPr>
        <w:t>Лодейнопольского</w:t>
      </w:r>
      <w:proofErr w:type="spellEnd"/>
      <w:r w:rsidR="002D57C2">
        <w:rPr>
          <w:rFonts w:ascii="Times New Roman" w:hAnsi="Times New Roman" w:cs="Times New Roman"/>
          <w:sz w:val="28"/>
          <w:szCs w:val="28"/>
        </w:rPr>
        <w:t xml:space="preserve"> муниципального района Ленинградской области  </w:t>
      </w:r>
      <w:r w:rsidRPr="002D57C2">
        <w:rPr>
          <w:rFonts w:ascii="Times New Roman" w:hAnsi="Times New Roman" w:cs="Times New Roman"/>
          <w:b/>
        </w:rPr>
        <w:t>ПОСТАНОВЛЯЮ</w:t>
      </w:r>
      <w:r w:rsidRPr="004902E6">
        <w:rPr>
          <w:rFonts w:ascii="Times New Roman" w:hAnsi="Times New Roman" w:cs="Times New Roman"/>
          <w:b/>
          <w:sz w:val="28"/>
          <w:szCs w:val="28"/>
        </w:rPr>
        <w:t>:</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w:t>
      </w:r>
      <w:r w:rsidR="002D57C2">
        <w:rPr>
          <w:rFonts w:ascii="Times New Roman" w:hAnsi="Times New Roman" w:cs="Times New Roman"/>
          <w:sz w:val="28"/>
          <w:szCs w:val="28"/>
        </w:rPr>
        <w:t xml:space="preserve">тории </w:t>
      </w:r>
      <w:proofErr w:type="spellStart"/>
      <w:r w:rsidR="002D57C2">
        <w:rPr>
          <w:rFonts w:ascii="Times New Roman" w:hAnsi="Times New Roman" w:cs="Times New Roman"/>
          <w:sz w:val="28"/>
          <w:szCs w:val="28"/>
        </w:rPr>
        <w:t>Алеховщинского</w:t>
      </w:r>
      <w:proofErr w:type="spellEnd"/>
      <w:r w:rsidR="002D57C2">
        <w:rPr>
          <w:rFonts w:ascii="Times New Roman" w:hAnsi="Times New Roman" w:cs="Times New Roman"/>
          <w:sz w:val="28"/>
          <w:szCs w:val="28"/>
        </w:rPr>
        <w:t xml:space="preserve"> сельского поселения </w:t>
      </w:r>
      <w:proofErr w:type="spellStart"/>
      <w:r w:rsidR="002D57C2">
        <w:rPr>
          <w:rFonts w:ascii="Times New Roman" w:hAnsi="Times New Roman" w:cs="Times New Roman"/>
          <w:sz w:val="28"/>
          <w:szCs w:val="28"/>
        </w:rPr>
        <w:t>Лодейнопольского</w:t>
      </w:r>
      <w:proofErr w:type="spellEnd"/>
      <w:r w:rsidR="002D57C2">
        <w:rPr>
          <w:rFonts w:ascii="Times New Roman" w:hAnsi="Times New Roman" w:cs="Times New Roman"/>
          <w:sz w:val="28"/>
          <w:szCs w:val="28"/>
        </w:rPr>
        <w:t xml:space="preserve"> муниципального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0517C" w:rsidRPr="004902E6"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2.</w:t>
      </w:r>
      <w:r w:rsidR="00710EDB" w:rsidRPr="00710EDB">
        <w:rPr>
          <w:sz w:val="28"/>
          <w:szCs w:val="28"/>
        </w:rPr>
        <w:t xml:space="preserve"> </w:t>
      </w:r>
      <w:r w:rsidR="00710EDB" w:rsidRPr="00710EDB">
        <w:rPr>
          <w:rFonts w:ascii="Times New Roman" w:hAnsi="Times New Roman" w:cs="Times New Roman"/>
          <w:sz w:val="28"/>
          <w:szCs w:val="28"/>
        </w:rPr>
        <w:t xml:space="preserve">Настоящее постановление разместить на официальном сайте </w:t>
      </w:r>
      <w:proofErr w:type="spellStart"/>
      <w:r w:rsidR="00710EDB">
        <w:rPr>
          <w:rFonts w:ascii="Times New Roman" w:hAnsi="Times New Roman" w:cs="Times New Roman"/>
          <w:sz w:val="28"/>
          <w:szCs w:val="28"/>
        </w:rPr>
        <w:t>Алеховщинского</w:t>
      </w:r>
      <w:proofErr w:type="spellEnd"/>
      <w:r w:rsidR="00710EDB">
        <w:rPr>
          <w:rFonts w:ascii="Times New Roman" w:hAnsi="Times New Roman" w:cs="Times New Roman"/>
          <w:sz w:val="28"/>
          <w:szCs w:val="28"/>
        </w:rPr>
        <w:t xml:space="preserve"> сельского поселения и опубликовать в средствах массовой информации.</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ind w:right="-1"/>
        <w:jc w:val="both"/>
        <w:rPr>
          <w:rFonts w:ascii="Times New Roman" w:hAnsi="Times New Roman" w:cs="Times New Roman"/>
          <w:sz w:val="28"/>
          <w:szCs w:val="28"/>
        </w:rPr>
      </w:pPr>
    </w:p>
    <w:p w:rsidR="00513771" w:rsidRDefault="00041E04" w:rsidP="0070517C">
      <w:pPr>
        <w:ind w:right="-1"/>
        <w:jc w:val="both"/>
        <w:rPr>
          <w:rFonts w:ascii="Times New Roman" w:hAnsi="Times New Roman" w:cs="Times New Roman"/>
          <w:sz w:val="28"/>
          <w:szCs w:val="28"/>
        </w:rPr>
      </w:pPr>
      <w:r>
        <w:rPr>
          <w:rFonts w:ascii="Times New Roman" w:hAnsi="Times New Roman" w:cs="Times New Roman"/>
          <w:sz w:val="28"/>
          <w:szCs w:val="28"/>
        </w:rPr>
        <w:t>Глава</w:t>
      </w:r>
      <w:r w:rsidR="00513771">
        <w:rPr>
          <w:rFonts w:ascii="Times New Roman" w:hAnsi="Times New Roman" w:cs="Times New Roman"/>
          <w:sz w:val="28"/>
          <w:szCs w:val="28"/>
        </w:rPr>
        <w:t xml:space="preserve"> Администрации  </w:t>
      </w:r>
    </w:p>
    <w:p w:rsidR="00824F4D" w:rsidRPr="00513771" w:rsidRDefault="00513771" w:rsidP="00513771">
      <w:pPr>
        <w:ind w:right="-1"/>
        <w:jc w:val="both"/>
        <w:rPr>
          <w:rFonts w:ascii="Times New Roman" w:hAnsi="Times New Roman" w:cs="Times New Roman"/>
          <w:sz w:val="28"/>
          <w:szCs w:val="28"/>
        </w:rPr>
      </w:pPr>
      <w:proofErr w:type="spellStart"/>
      <w:r>
        <w:rPr>
          <w:rFonts w:ascii="Times New Roman" w:hAnsi="Times New Roman" w:cs="Times New Roman"/>
          <w:sz w:val="28"/>
          <w:szCs w:val="28"/>
        </w:rPr>
        <w:t>Алеховщинского</w:t>
      </w:r>
      <w:proofErr w:type="spellEnd"/>
      <w:r>
        <w:rPr>
          <w:rFonts w:ascii="Times New Roman" w:hAnsi="Times New Roman" w:cs="Times New Roman"/>
          <w:sz w:val="28"/>
          <w:szCs w:val="28"/>
        </w:rPr>
        <w:t xml:space="preserve"> сельского поселения               </w:t>
      </w:r>
      <w:r w:rsidR="00041E04">
        <w:rPr>
          <w:rFonts w:ascii="Times New Roman" w:hAnsi="Times New Roman" w:cs="Times New Roman"/>
          <w:sz w:val="28"/>
          <w:szCs w:val="28"/>
        </w:rPr>
        <w:t xml:space="preserve">                               С.В. Сорокин</w:t>
      </w:r>
      <w:r w:rsidR="0070517C" w:rsidRPr="004902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4F4D" w:rsidRDefault="00824F4D">
      <w:pPr>
        <w:pStyle w:val="21"/>
        <w:shd w:val="clear" w:color="auto" w:fill="auto"/>
        <w:spacing w:before="0" w:line="270" w:lineRule="exact"/>
        <w:ind w:left="5260" w:firstLine="0"/>
        <w:jc w:val="left"/>
      </w:pPr>
    </w:p>
    <w:p w:rsidR="00041E04" w:rsidRDefault="00041E04" w:rsidP="003C162C">
      <w:pPr>
        <w:pStyle w:val="21"/>
        <w:shd w:val="clear" w:color="auto" w:fill="auto"/>
        <w:spacing w:before="0" w:line="270" w:lineRule="exact"/>
        <w:ind w:left="5260" w:firstLine="0"/>
        <w:jc w:val="right"/>
      </w:pPr>
    </w:p>
    <w:p w:rsidR="006701D3" w:rsidRPr="00DE3DD6" w:rsidRDefault="006701D3" w:rsidP="003C162C">
      <w:pPr>
        <w:ind w:left="4248" w:firstLine="708"/>
        <w:jc w:val="right"/>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6701D3" w:rsidRPr="00DE3DD6" w:rsidRDefault="006701D3" w:rsidP="003C162C">
      <w:pPr>
        <w:ind w:left="4956"/>
        <w:jc w:val="right"/>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Default="003C162C" w:rsidP="003C162C">
      <w:pPr>
        <w:ind w:left="4248" w:firstLine="708"/>
        <w:jc w:val="right"/>
        <w:rPr>
          <w:rFonts w:ascii="Times New Roman" w:hAnsi="Times New Roman" w:cs="Times New Roman"/>
          <w:sz w:val="28"/>
          <w:szCs w:val="28"/>
        </w:rPr>
      </w:pPr>
      <w:proofErr w:type="spellStart"/>
      <w:r>
        <w:rPr>
          <w:rFonts w:ascii="Times New Roman" w:hAnsi="Times New Roman" w:cs="Times New Roman"/>
          <w:sz w:val="28"/>
          <w:szCs w:val="28"/>
        </w:rPr>
        <w:t>Алеховщинского</w:t>
      </w:r>
      <w:proofErr w:type="spellEnd"/>
      <w:r>
        <w:rPr>
          <w:rFonts w:ascii="Times New Roman" w:hAnsi="Times New Roman" w:cs="Times New Roman"/>
          <w:sz w:val="28"/>
          <w:szCs w:val="28"/>
        </w:rPr>
        <w:t xml:space="preserve"> сельского поселения</w:t>
      </w:r>
    </w:p>
    <w:p w:rsidR="006701D3" w:rsidRPr="00DE3DD6" w:rsidRDefault="003C162C" w:rsidP="003C162C">
      <w:pPr>
        <w:ind w:left="4248" w:firstLine="708"/>
        <w:jc w:val="right"/>
        <w:rPr>
          <w:rFonts w:ascii="Times New Roman" w:hAnsi="Times New Roman" w:cs="Times New Roman"/>
          <w:sz w:val="28"/>
          <w:szCs w:val="28"/>
        </w:rPr>
      </w:pPr>
      <w:proofErr w:type="spellStart"/>
      <w:r>
        <w:rPr>
          <w:rFonts w:ascii="Times New Roman" w:hAnsi="Times New Roman" w:cs="Times New Roman"/>
          <w:sz w:val="28"/>
          <w:szCs w:val="28"/>
        </w:rPr>
        <w:t>Лодейнопольского</w:t>
      </w:r>
      <w:proofErr w:type="spellEnd"/>
      <w:r>
        <w:rPr>
          <w:rFonts w:ascii="Times New Roman" w:hAnsi="Times New Roman" w:cs="Times New Roman"/>
          <w:sz w:val="28"/>
          <w:szCs w:val="28"/>
        </w:rPr>
        <w:t xml:space="preserve"> муниципального                                   района Ленинградской области</w:t>
      </w:r>
      <w:r w:rsidR="006701D3" w:rsidRPr="00DE3DD6">
        <w:rPr>
          <w:rFonts w:ascii="Times New Roman" w:hAnsi="Times New Roman" w:cs="Times New Roman"/>
          <w:sz w:val="28"/>
          <w:szCs w:val="28"/>
        </w:rPr>
        <w:t xml:space="preserve"> </w:t>
      </w:r>
    </w:p>
    <w:p w:rsidR="006701D3" w:rsidRPr="00DE3DD6" w:rsidRDefault="00041E04" w:rsidP="003C162C">
      <w:pPr>
        <w:ind w:left="4248" w:firstLine="708"/>
        <w:jc w:val="right"/>
        <w:rPr>
          <w:rFonts w:ascii="Times New Roman" w:hAnsi="Times New Roman" w:cs="Times New Roman"/>
          <w:sz w:val="28"/>
          <w:szCs w:val="28"/>
        </w:rPr>
      </w:pPr>
      <w:r>
        <w:rPr>
          <w:rFonts w:ascii="Times New Roman" w:hAnsi="Times New Roman" w:cs="Times New Roman"/>
          <w:sz w:val="28"/>
          <w:szCs w:val="28"/>
        </w:rPr>
        <w:t>от 04.12</w:t>
      </w:r>
      <w:r w:rsidR="003C162C">
        <w:rPr>
          <w:rFonts w:ascii="Times New Roman" w:hAnsi="Times New Roman" w:cs="Times New Roman"/>
          <w:sz w:val="28"/>
          <w:szCs w:val="28"/>
        </w:rPr>
        <w:t>.2020г.</w:t>
      </w:r>
      <w:r w:rsidR="006701D3">
        <w:rPr>
          <w:rFonts w:ascii="Times New Roman" w:hAnsi="Times New Roman" w:cs="Times New Roman"/>
          <w:sz w:val="28"/>
          <w:szCs w:val="28"/>
        </w:rPr>
        <w:t xml:space="preserve"> </w:t>
      </w:r>
      <w:r w:rsidR="003C162C">
        <w:rPr>
          <w:rFonts w:ascii="Times New Roman" w:hAnsi="Times New Roman" w:cs="Times New Roman"/>
          <w:sz w:val="28"/>
          <w:szCs w:val="28"/>
        </w:rPr>
        <w:t>№</w:t>
      </w:r>
      <w:r>
        <w:rPr>
          <w:rFonts w:ascii="Times New Roman" w:hAnsi="Times New Roman" w:cs="Times New Roman"/>
          <w:sz w:val="28"/>
          <w:szCs w:val="28"/>
        </w:rPr>
        <w:t>254</w:t>
      </w:r>
      <w:r w:rsidR="003C162C">
        <w:rPr>
          <w:rFonts w:ascii="Times New Roman" w:hAnsi="Times New Roman" w:cs="Times New Roman"/>
          <w:sz w:val="28"/>
          <w:szCs w:val="28"/>
        </w:rPr>
        <w:t xml:space="preserve"> </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3F3878">
        <w:rPr>
          <w:sz w:val="28"/>
          <w:szCs w:val="28"/>
        </w:rPr>
        <w:t>контроля за</w:t>
      </w:r>
      <w:proofErr w:type="gramEnd"/>
      <w:r w:rsidR="00B12C6F" w:rsidRPr="003F3878">
        <w:rPr>
          <w:sz w:val="28"/>
          <w:szCs w:val="28"/>
        </w:rPr>
        <w:t xml:space="preserve"> соблюдением правил благоустройства на терри</w:t>
      </w:r>
      <w:r w:rsidR="00A23486">
        <w:rPr>
          <w:sz w:val="28"/>
          <w:szCs w:val="28"/>
        </w:rPr>
        <w:t xml:space="preserve">тории </w:t>
      </w:r>
      <w:proofErr w:type="spellStart"/>
      <w:r w:rsidR="00A23486">
        <w:rPr>
          <w:sz w:val="28"/>
          <w:szCs w:val="28"/>
        </w:rPr>
        <w:t>Алеховщинского</w:t>
      </w:r>
      <w:proofErr w:type="spellEnd"/>
      <w:r w:rsidR="00A23486">
        <w:rPr>
          <w:sz w:val="28"/>
          <w:szCs w:val="28"/>
        </w:rPr>
        <w:t xml:space="preserve"> сельского поселения </w:t>
      </w:r>
      <w:proofErr w:type="spellStart"/>
      <w:r w:rsidR="00A23486">
        <w:rPr>
          <w:sz w:val="28"/>
          <w:szCs w:val="28"/>
        </w:rPr>
        <w:t>Лодейнопольского</w:t>
      </w:r>
      <w:proofErr w:type="spellEnd"/>
      <w:r w:rsidR="00A23486">
        <w:rPr>
          <w:sz w:val="28"/>
          <w:szCs w:val="28"/>
        </w:rPr>
        <w:t xml:space="preserve"> муниципального района Ленинградской области</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w:t>
      </w:r>
      <w:r w:rsidR="001805DA">
        <w:rPr>
          <w:sz w:val="28"/>
          <w:szCs w:val="28"/>
        </w:rPr>
        <w:t xml:space="preserve">тории </w:t>
      </w:r>
      <w:proofErr w:type="spellStart"/>
      <w:r w:rsidR="001805DA">
        <w:rPr>
          <w:sz w:val="28"/>
          <w:szCs w:val="28"/>
        </w:rPr>
        <w:t>Алеховщинского</w:t>
      </w:r>
      <w:proofErr w:type="spellEnd"/>
      <w:r w:rsidR="001805DA">
        <w:rPr>
          <w:sz w:val="28"/>
          <w:szCs w:val="28"/>
        </w:rPr>
        <w:t xml:space="preserve"> сельского поселения </w:t>
      </w:r>
      <w:proofErr w:type="spellStart"/>
      <w:r w:rsidR="001805DA">
        <w:rPr>
          <w:sz w:val="28"/>
          <w:szCs w:val="28"/>
        </w:rPr>
        <w:t>Лодейнопольского</w:t>
      </w:r>
      <w:proofErr w:type="spellEnd"/>
      <w:r w:rsidR="001805DA">
        <w:rPr>
          <w:sz w:val="28"/>
          <w:szCs w:val="28"/>
        </w:rPr>
        <w:t xml:space="preserve"> муниципального района Ленинградской области</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Административный регламент по осуществлению муниципального контроля за соблюдением правил благоустройства на терри</w:t>
      </w:r>
      <w:r w:rsidR="001805DA">
        <w:rPr>
          <w:sz w:val="28"/>
          <w:szCs w:val="28"/>
        </w:rPr>
        <w:t xml:space="preserve">тории </w:t>
      </w:r>
      <w:proofErr w:type="spellStart"/>
      <w:r w:rsidR="001805DA">
        <w:rPr>
          <w:sz w:val="28"/>
          <w:szCs w:val="28"/>
        </w:rPr>
        <w:t>Алеховщинского</w:t>
      </w:r>
      <w:proofErr w:type="spellEnd"/>
      <w:r w:rsidR="001805DA">
        <w:rPr>
          <w:sz w:val="28"/>
          <w:szCs w:val="28"/>
        </w:rPr>
        <w:t xml:space="preserve"> сельского поселения </w:t>
      </w:r>
      <w:proofErr w:type="spellStart"/>
      <w:r w:rsidR="001805DA">
        <w:rPr>
          <w:sz w:val="28"/>
          <w:szCs w:val="28"/>
        </w:rPr>
        <w:t>Лодейнопольского</w:t>
      </w:r>
      <w:proofErr w:type="spellEnd"/>
      <w:r w:rsidR="001805DA">
        <w:rPr>
          <w:sz w:val="28"/>
          <w:szCs w:val="28"/>
        </w:rPr>
        <w:t xml:space="preserve"> муниципального района Ленинградской области</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1805DA">
        <w:rPr>
          <w:sz w:val="28"/>
          <w:szCs w:val="28"/>
        </w:rPr>
        <w:t xml:space="preserve">территории </w:t>
      </w:r>
      <w:proofErr w:type="spellStart"/>
      <w:r w:rsidR="001805DA">
        <w:rPr>
          <w:sz w:val="28"/>
          <w:szCs w:val="28"/>
        </w:rPr>
        <w:t>Алеховщинского</w:t>
      </w:r>
      <w:proofErr w:type="spellEnd"/>
      <w:r w:rsidR="001805DA">
        <w:rPr>
          <w:sz w:val="28"/>
          <w:szCs w:val="28"/>
        </w:rPr>
        <w:t xml:space="preserve"> сельского поселения </w:t>
      </w:r>
      <w:proofErr w:type="spellStart"/>
      <w:r w:rsidR="001805DA">
        <w:rPr>
          <w:sz w:val="28"/>
          <w:szCs w:val="28"/>
        </w:rPr>
        <w:t>Лодейнопольского</w:t>
      </w:r>
      <w:proofErr w:type="spellEnd"/>
      <w:r w:rsidR="001805DA">
        <w:rPr>
          <w:sz w:val="28"/>
          <w:szCs w:val="28"/>
        </w:rPr>
        <w:t xml:space="preserve"> муниципального района Ленинградской области</w:t>
      </w:r>
      <w:r w:rsidR="00940EF5" w:rsidRPr="003F3878">
        <w:rPr>
          <w:sz w:val="28"/>
          <w:szCs w:val="28"/>
        </w:rPr>
        <w:t>.</w:t>
      </w:r>
      <w:proofErr w:type="gramEnd"/>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w:t>
      </w:r>
      <w:r w:rsidR="00934010">
        <w:rPr>
          <w:sz w:val="28"/>
          <w:szCs w:val="28"/>
        </w:rPr>
        <w:t>ниципального контроля является</w:t>
      </w:r>
      <w:proofErr w:type="gramEnd"/>
      <w:r w:rsidR="00934010">
        <w:rPr>
          <w:sz w:val="28"/>
          <w:szCs w:val="28"/>
        </w:rPr>
        <w:t xml:space="preserve"> А</w:t>
      </w:r>
      <w:r w:rsidRPr="003F3878">
        <w:rPr>
          <w:sz w:val="28"/>
          <w:szCs w:val="28"/>
        </w:rPr>
        <w:t xml:space="preserve">дминистрация </w:t>
      </w:r>
      <w:r w:rsidR="00940EF5" w:rsidRPr="003F3878">
        <w:rPr>
          <w:sz w:val="28"/>
          <w:szCs w:val="28"/>
        </w:rPr>
        <w:t xml:space="preserve"> </w:t>
      </w:r>
      <w:proofErr w:type="spellStart"/>
      <w:r w:rsidR="00934010">
        <w:rPr>
          <w:sz w:val="28"/>
          <w:szCs w:val="28"/>
        </w:rPr>
        <w:t>Алеховщинского</w:t>
      </w:r>
      <w:proofErr w:type="spellEnd"/>
      <w:r w:rsidR="00934010">
        <w:rPr>
          <w:sz w:val="28"/>
          <w:szCs w:val="28"/>
        </w:rPr>
        <w:t xml:space="preserve"> сельского поселения </w:t>
      </w:r>
      <w:proofErr w:type="spellStart"/>
      <w:r w:rsidR="00934010">
        <w:rPr>
          <w:sz w:val="28"/>
          <w:szCs w:val="28"/>
        </w:rPr>
        <w:lastRenderedPageBreak/>
        <w:t>Лодейнопольского</w:t>
      </w:r>
      <w:proofErr w:type="spellEnd"/>
      <w:r w:rsidR="00934010">
        <w:rPr>
          <w:sz w:val="28"/>
          <w:szCs w:val="28"/>
        </w:rPr>
        <w:t xml:space="preserve"> муниципального района Ленинградской области</w:t>
      </w:r>
      <w:r w:rsidR="00934010"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w:t>
      </w:r>
      <w:r w:rsidR="00530C02">
        <w:rPr>
          <w:sz w:val="28"/>
          <w:szCs w:val="28"/>
        </w:rPr>
        <w:t>редственно должностными лицами А</w:t>
      </w:r>
      <w:r w:rsidRPr="003F3878">
        <w:rPr>
          <w:sz w:val="28"/>
          <w:szCs w:val="28"/>
        </w:rPr>
        <w:t>дминистрации</w:t>
      </w:r>
      <w:r w:rsidR="00530C02">
        <w:rPr>
          <w:sz w:val="28"/>
          <w:szCs w:val="28"/>
        </w:rPr>
        <w:t xml:space="preserve"> </w:t>
      </w:r>
      <w:proofErr w:type="spellStart"/>
      <w:r w:rsidR="00530C02">
        <w:rPr>
          <w:sz w:val="28"/>
          <w:szCs w:val="28"/>
        </w:rPr>
        <w:t>Алеховщинского</w:t>
      </w:r>
      <w:proofErr w:type="spellEnd"/>
      <w:r w:rsidR="00530C02">
        <w:rPr>
          <w:sz w:val="28"/>
          <w:szCs w:val="28"/>
        </w:rPr>
        <w:t xml:space="preserve"> сельского поселения </w:t>
      </w:r>
      <w:proofErr w:type="spellStart"/>
      <w:r w:rsidR="00530C02">
        <w:rPr>
          <w:sz w:val="28"/>
          <w:szCs w:val="28"/>
        </w:rPr>
        <w:t>Лодейнопольского</w:t>
      </w:r>
      <w:proofErr w:type="spellEnd"/>
      <w:r w:rsidR="00530C02">
        <w:rPr>
          <w:sz w:val="28"/>
          <w:szCs w:val="28"/>
        </w:rPr>
        <w:t xml:space="preserve">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530C02">
        <w:rPr>
          <w:sz w:val="28"/>
          <w:szCs w:val="28"/>
        </w:rPr>
        <w:t xml:space="preserve"> </w:t>
      </w:r>
      <w:proofErr w:type="spellStart"/>
      <w:r w:rsidR="00530C02">
        <w:rPr>
          <w:sz w:val="28"/>
          <w:szCs w:val="28"/>
        </w:rPr>
        <w:t>Алеховщинского</w:t>
      </w:r>
      <w:proofErr w:type="spellEnd"/>
      <w:r w:rsidR="00530C02">
        <w:rPr>
          <w:sz w:val="28"/>
          <w:szCs w:val="28"/>
        </w:rPr>
        <w:t xml:space="preserve"> сельского поселения </w:t>
      </w:r>
      <w:proofErr w:type="spellStart"/>
      <w:r w:rsidR="00530C02">
        <w:rPr>
          <w:sz w:val="28"/>
          <w:szCs w:val="28"/>
        </w:rPr>
        <w:t>Лодейнопольского</w:t>
      </w:r>
      <w:proofErr w:type="spellEnd"/>
      <w:r w:rsidR="00530C02">
        <w:rPr>
          <w:sz w:val="28"/>
          <w:szCs w:val="28"/>
        </w:rPr>
        <w:t xml:space="preserve"> муниципального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w:t>
      </w:r>
      <w:r w:rsidR="00530C02">
        <w:rPr>
          <w:sz w:val="28"/>
          <w:szCs w:val="28"/>
        </w:rPr>
        <w:t>я), утверждается распоряжением А</w:t>
      </w:r>
      <w:r w:rsidRPr="003F3878">
        <w:rPr>
          <w:sz w:val="28"/>
          <w:szCs w:val="28"/>
        </w:rPr>
        <w:t>дминистрации</w:t>
      </w:r>
      <w:r w:rsidR="00530C02">
        <w:rPr>
          <w:sz w:val="28"/>
          <w:szCs w:val="28"/>
        </w:rPr>
        <w:t xml:space="preserve"> </w:t>
      </w:r>
      <w:proofErr w:type="spellStart"/>
      <w:r w:rsidR="00530C02">
        <w:rPr>
          <w:sz w:val="28"/>
          <w:szCs w:val="28"/>
        </w:rPr>
        <w:t>Алеховщинского</w:t>
      </w:r>
      <w:proofErr w:type="spellEnd"/>
      <w:r w:rsidR="00530C02">
        <w:rPr>
          <w:sz w:val="28"/>
          <w:szCs w:val="28"/>
        </w:rPr>
        <w:t xml:space="preserve"> сельского поселения </w:t>
      </w:r>
      <w:proofErr w:type="spellStart"/>
      <w:r w:rsidR="00530C02">
        <w:rPr>
          <w:sz w:val="28"/>
          <w:szCs w:val="28"/>
        </w:rPr>
        <w:t>Лодейнопольского</w:t>
      </w:r>
      <w:proofErr w:type="spellEnd"/>
      <w:r w:rsidR="00530C02">
        <w:rPr>
          <w:sz w:val="28"/>
          <w:szCs w:val="28"/>
        </w:rPr>
        <w:t xml:space="preserve">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w:t>
      </w:r>
      <w:r w:rsidRPr="00200D2F">
        <w:rPr>
          <w:rFonts w:ascii="Times New Roman" w:eastAsiaTheme="minorHAnsi" w:hAnsi="Times New Roman" w:cs="Times New Roman"/>
          <w:color w:val="auto"/>
          <w:sz w:val="28"/>
          <w:szCs w:val="28"/>
          <w:lang w:eastAsia="en-US"/>
        </w:rPr>
        <w:lastRenderedPageBreak/>
        <w:t>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3A623E">
        <w:rPr>
          <w:color w:val="auto"/>
          <w:sz w:val="28"/>
          <w:szCs w:val="28"/>
        </w:rPr>
        <w:t xml:space="preserve"> </w:t>
      </w:r>
      <w:proofErr w:type="spellStart"/>
      <w:r w:rsidR="003A623E">
        <w:rPr>
          <w:sz w:val="28"/>
          <w:szCs w:val="28"/>
        </w:rPr>
        <w:t>Алеховщинского</w:t>
      </w:r>
      <w:proofErr w:type="spellEnd"/>
      <w:r w:rsidR="003A623E">
        <w:rPr>
          <w:sz w:val="28"/>
          <w:szCs w:val="28"/>
        </w:rPr>
        <w:t xml:space="preserve"> сельского поселения </w:t>
      </w:r>
      <w:proofErr w:type="spellStart"/>
      <w:r w:rsidR="003A623E">
        <w:rPr>
          <w:sz w:val="28"/>
          <w:szCs w:val="28"/>
        </w:rPr>
        <w:t>Лодейнопольского</w:t>
      </w:r>
      <w:proofErr w:type="spellEnd"/>
      <w:r w:rsidR="003A623E">
        <w:rPr>
          <w:sz w:val="28"/>
          <w:szCs w:val="28"/>
        </w:rPr>
        <w:t xml:space="preserve">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совета д</w:t>
      </w:r>
      <w:r w:rsidR="003A623E">
        <w:rPr>
          <w:color w:val="auto"/>
          <w:sz w:val="28"/>
          <w:szCs w:val="28"/>
        </w:rPr>
        <w:t xml:space="preserve">епутатов </w:t>
      </w:r>
      <w:proofErr w:type="spellStart"/>
      <w:r w:rsidR="003A623E">
        <w:rPr>
          <w:sz w:val="28"/>
          <w:szCs w:val="28"/>
        </w:rPr>
        <w:t>Алеховщинского</w:t>
      </w:r>
      <w:proofErr w:type="spellEnd"/>
      <w:r w:rsidR="003A623E">
        <w:rPr>
          <w:sz w:val="28"/>
          <w:szCs w:val="28"/>
        </w:rPr>
        <w:t xml:space="preserve"> сельского поселения </w:t>
      </w:r>
      <w:proofErr w:type="spellStart"/>
      <w:r w:rsidR="003A623E">
        <w:rPr>
          <w:sz w:val="28"/>
          <w:szCs w:val="28"/>
        </w:rPr>
        <w:t>Лодейнопольского</w:t>
      </w:r>
      <w:proofErr w:type="spellEnd"/>
      <w:r w:rsidR="003A623E">
        <w:rPr>
          <w:sz w:val="28"/>
          <w:szCs w:val="28"/>
        </w:rPr>
        <w:t xml:space="preserve"> муниципального района Ленинградской области</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roofErr w:type="gramEnd"/>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FF7632">
        <w:rPr>
          <w:color w:val="auto"/>
          <w:sz w:val="28"/>
          <w:szCs w:val="28"/>
        </w:rPr>
        <w:t xml:space="preserve">  </w:t>
      </w:r>
      <w:proofErr w:type="spellStart"/>
      <w:r w:rsidR="00FF7632">
        <w:rPr>
          <w:sz w:val="28"/>
          <w:szCs w:val="28"/>
        </w:rPr>
        <w:t>Алеховщинским</w:t>
      </w:r>
      <w:proofErr w:type="spellEnd"/>
      <w:r w:rsidR="00FF7632">
        <w:rPr>
          <w:sz w:val="28"/>
          <w:szCs w:val="28"/>
        </w:rPr>
        <w:t xml:space="preserve"> сельским поселением </w:t>
      </w:r>
      <w:proofErr w:type="spellStart"/>
      <w:r w:rsidR="00FF7632">
        <w:rPr>
          <w:sz w:val="28"/>
          <w:szCs w:val="28"/>
        </w:rPr>
        <w:t>Лодейнопольского</w:t>
      </w:r>
      <w:proofErr w:type="spellEnd"/>
      <w:r w:rsidR="00FF7632">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200D2F">
        <w:rPr>
          <w:color w:val="auto"/>
          <w:sz w:val="28"/>
          <w:szCs w:val="28"/>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lastRenderedPageBreak/>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w:t>
      </w:r>
      <w:r w:rsidR="00241EF5">
        <w:rPr>
          <w:color w:val="auto"/>
          <w:sz w:val="28"/>
          <w:szCs w:val="28"/>
        </w:rPr>
        <w:t xml:space="preserve">тами </w:t>
      </w:r>
      <w:proofErr w:type="spellStart"/>
      <w:r w:rsidR="00241EF5">
        <w:rPr>
          <w:sz w:val="28"/>
          <w:szCs w:val="28"/>
        </w:rPr>
        <w:t>Алеховщинского</w:t>
      </w:r>
      <w:proofErr w:type="spellEnd"/>
      <w:r w:rsidR="00241EF5">
        <w:rPr>
          <w:sz w:val="28"/>
          <w:szCs w:val="28"/>
        </w:rPr>
        <w:t xml:space="preserve"> сельского поселения </w:t>
      </w:r>
      <w:proofErr w:type="spellStart"/>
      <w:r w:rsidR="00241EF5">
        <w:rPr>
          <w:sz w:val="28"/>
          <w:szCs w:val="28"/>
        </w:rPr>
        <w:t>Лодейнопольского</w:t>
      </w:r>
      <w:proofErr w:type="spellEnd"/>
      <w:r w:rsidR="00241EF5">
        <w:rPr>
          <w:sz w:val="28"/>
          <w:szCs w:val="28"/>
        </w:rPr>
        <w:t xml:space="preserve"> муниципального района Ленинградской области</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 xml:space="preserve">проверять выполнение требований, установленных Правилами </w:t>
      </w:r>
      <w:r w:rsidRPr="00200D2F">
        <w:rPr>
          <w:color w:val="auto"/>
          <w:sz w:val="28"/>
          <w:szCs w:val="28"/>
        </w:rPr>
        <w:lastRenderedPageBreak/>
        <w:t>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w:t>
      </w:r>
      <w:r w:rsidRPr="00200D2F">
        <w:rPr>
          <w:color w:val="auto"/>
          <w:sz w:val="28"/>
          <w:szCs w:val="28"/>
        </w:rPr>
        <w:lastRenderedPageBreak/>
        <w:t>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200D2F">
        <w:rPr>
          <w:color w:val="auto"/>
          <w:sz w:val="28"/>
          <w:szCs w:val="28"/>
        </w:rPr>
        <w:lastRenderedPageBreak/>
        <w:t>информацией, полученными в рамках межведомственного информационного взаимодействия;</w:t>
      </w:r>
    </w:p>
    <w:p w:rsidR="00CE1390" w:rsidRPr="00200D2F" w:rsidRDefault="00B12C6F" w:rsidP="000F6FCA">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proofErr w:type="gramStart"/>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0F6FCA">
        <w:rPr>
          <w:color w:val="auto"/>
          <w:sz w:val="28"/>
          <w:szCs w:val="28"/>
        </w:rPr>
        <w:t>ное ограничение прав и</w:t>
      </w:r>
      <w:r w:rsidR="000F6FCA">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r>
      <w:r w:rsidR="000F6FCA">
        <w:rPr>
          <w:color w:val="auto"/>
          <w:sz w:val="28"/>
          <w:szCs w:val="28"/>
        </w:rPr>
        <w:t xml:space="preserve"> </w:t>
      </w:r>
      <w:r w:rsidRPr="00200D2F">
        <w:rPr>
          <w:color w:val="auto"/>
          <w:sz w:val="28"/>
          <w:szCs w:val="28"/>
        </w:rPr>
        <w:t>индивидуальных</w:t>
      </w:r>
      <w:r w:rsidR="000F6FCA">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BF20DA">
        <w:rPr>
          <w:color w:val="auto"/>
          <w:sz w:val="28"/>
          <w:szCs w:val="28"/>
        </w:rPr>
        <w:t xml:space="preserve"> </w:t>
      </w:r>
      <w:r w:rsidR="00BF20DA">
        <w:rPr>
          <w:color w:val="auto"/>
          <w:sz w:val="28"/>
          <w:szCs w:val="28"/>
        </w:rPr>
        <w:tab/>
        <w:t xml:space="preserve">мероприятия </w:t>
      </w:r>
      <w:r w:rsidR="00B12C6F" w:rsidRPr="00200D2F">
        <w:rPr>
          <w:color w:val="auto"/>
          <w:sz w:val="28"/>
          <w:szCs w:val="28"/>
        </w:rPr>
        <w:t>по</w:t>
      </w:r>
      <w:r w:rsidRPr="00200D2F">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lastRenderedPageBreak/>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A55F0F" w:rsidRDefault="00041E04" w:rsidP="00041E04">
      <w:pPr>
        <w:pStyle w:val="21"/>
        <w:shd w:val="clear" w:color="auto" w:fill="auto"/>
        <w:tabs>
          <w:tab w:val="left" w:pos="1599"/>
        </w:tabs>
        <w:spacing w:before="0"/>
        <w:ind w:left="840" w:right="20" w:firstLine="0"/>
        <w:rPr>
          <w:color w:val="auto"/>
          <w:sz w:val="28"/>
          <w:szCs w:val="28"/>
          <w:highlight w:val="yellow"/>
        </w:rPr>
      </w:pPr>
      <w:r>
        <w:rPr>
          <w:color w:val="auto"/>
          <w:sz w:val="28"/>
          <w:szCs w:val="28"/>
        </w:rPr>
        <w:t xml:space="preserve">9.4 </w:t>
      </w:r>
      <w:r w:rsidR="00B12C6F" w:rsidRPr="00041E04">
        <w:rPr>
          <w:color w:val="auto"/>
          <w:sz w:val="28"/>
          <w:szCs w:val="28"/>
        </w:rPr>
        <w:t>Публичное письменное информирование осуществляется путем размещения информации на официальном сайте</w:t>
      </w:r>
      <w:r w:rsidR="009A195A" w:rsidRPr="00041E04">
        <w:rPr>
          <w:color w:val="auto"/>
          <w:sz w:val="28"/>
          <w:szCs w:val="28"/>
        </w:rPr>
        <w:t xml:space="preserve"> </w:t>
      </w:r>
      <w:proofErr w:type="spellStart"/>
      <w:r w:rsidR="009A195A" w:rsidRPr="00041E04">
        <w:rPr>
          <w:sz w:val="28"/>
          <w:szCs w:val="28"/>
        </w:rPr>
        <w:t>Алеховщинского</w:t>
      </w:r>
      <w:proofErr w:type="spellEnd"/>
      <w:r w:rsidR="009A195A" w:rsidRPr="00041E04">
        <w:rPr>
          <w:sz w:val="28"/>
          <w:szCs w:val="28"/>
        </w:rPr>
        <w:t xml:space="preserve"> сельского поселения </w:t>
      </w:r>
      <w:proofErr w:type="spellStart"/>
      <w:r w:rsidR="009A195A" w:rsidRPr="00041E04">
        <w:rPr>
          <w:sz w:val="28"/>
          <w:szCs w:val="28"/>
        </w:rPr>
        <w:t>Лодейнопольского</w:t>
      </w:r>
      <w:proofErr w:type="spellEnd"/>
      <w:r w:rsidR="009A195A" w:rsidRPr="00041E04">
        <w:rPr>
          <w:sz w:val="28"/>
          <w:szCs w:val="28"/>
        </w:rPr>
        <w:t xml:space="preserve"> муниципального района Ленинградской области</w:t>
      </w:r>
      <w:r w:rsidR="00B12C6F" w:rsidRPr="00041E04">
        <w:rPr>
          <w:color w:val="auto"/>
          <w:sz w:val="28"/>
          <w:szCs w:val="28"/>
        </w:rPr>
        <w:t>, Едином портале, Региональном портале, 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proofErr w:type="spellStart"/>
      <w:r w:rsidR="009A195A">
        <w:rPr>
          <w:sz w:val="28"/>
          <w:szCs w:val="28"/>
        </w:rPr>
        <w:t>Алеховщинского</w:t>
      </w:r>
      <w:proofErr w:type="spellEnd"/>
      <w:r w:rsidR="009A195A">
        <w:rPr>
          <w:sz w:val="28"/>
          <w:szCs w:val="28"/>
        </w:rPr>
        <w:t xml:space="preserve"> сельского поселения </w:t>
      </w:r>
      <w:proofErr w:type="spellStart"/>
      <w:r w:rsidR="009A195A">
        <w:rPr>
          <w:sz w:val="28"/>
          <w:szCs w:val="28"/>
        </w:rPr>
        <w:t>Лодейнопольского</w:t>
      </w:r>
      <w:proofErr w:type="spellEnd"/>
      <w:r w:rsidR="009A195A">
        <w:rPr>
          <w:sz w:val="28"/>
          <w:szCs w:val="28"/>
        </w:rPr>
        <w:t xml:space="preserve"> муниципального района Ленинградской области</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перечни нормативных правовых актов или их отдельных частей, </w:t>
      </w:r>
      <w:r w:rsidRPr="00200D2F">
        <w:rPr>
          <w:color w:val="auto"/>
          <w:sz w:val="28"/>
          <w:szCs w:val="28"/>
        </w:rPr>
        <w:lastRenderedPageBreak/>
        <w:t>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041E04" w:rsidRDefault="00B12C6F">
      <w:pPr>
        <w:pStyle w:val="21"/>
        <w:numPr>
          <w:ilvl w:val="0"/>
          <w:numId w:val="13"/>
        </w:numPr>
        <w:shd w:val="clear" w:color="auto" w:fill="auto"/>
        <w:tabs>
          <w:tab w:val="left" w:pos="1647"/>
        </w:tabs>
        <w:spacing w:before="0"/>
        <w:ind w:left="20" w:right="20" w:firstLine="860"/>
        <w:rPr>
          <w:color w:val="auto"/>
          <w:sz w:val="28"/>
          <w:szCs w:val="28"/>
        </w:rPr>
      </w:pPr>
      <w:r w:rsidRPr="00041E04">
        <w:rPr>
          <w:color w:val="auto"/>
          <w:sz w:val="28"/>
          <w:szCs w:val="28"/>
        </w:rPr>
        <w:t>Информирование посредством Единого портала, Регионального портала.</w:t>
      </w:r>
    </w:p>
    <w:p w:rsidR="00CE1390" w:rsidRPr="00041E04" w:rsidRDefault="00B12C6F">
      <w:pPr>
        <w:pStyle w:val="21"/>
        <w:shd w:val="clear" w:color="auto" w:fill="auto"/>
        <w:spacing w:before="0"/>
        <w:ind w:left="20" w:right="20" w:firstLine="860"/>
        <w:rPr>
          <w:color w:val="auto"/>
          <w:sz w:val="28"/>
          <w:szCs w:val="28"/>
        </w:rPr>
      </w:pPr>
      <w:r w:rsidRPr="00041E04">
        <w:rPr>
          <w:color w:val="auto"/>
          <w:sz w:val="28"/>
          <w:szCs w:val="28"/>
        </w:rPr>
        <w:t>На Едином портале, Региональном портале</w:t>
      </w:r>
      <w:r w:rsidR="00B17390" w:rsidRPr="00041E04">
        <w:rPr>
          <w:color w:val="auto"/>
          <w:sz w:val="28"/>
          <w:szCs w:val="28"/>
        </w:rPr>
        <w:t xml:space="preserve"> размещается следующая ин</w:t>
      </w:r>
      <w:r w:rsidRPr="00041E04">
        <w:rPr>
          <w:color w:val="auto"/>
          <w:sz w:val="28"/>
          <w:szCs w:val="28"/>
        </w:rPr>
        <w:t>формация:</w:t>
      </w:r>
    </w:p>
    <w:p w:rsidR="00CE1390" w:rsidRPr="00041E04" w:rsidRDefault="00B12C6F">
      <w:pPr>
        <w:pStyle w:val="21"/>
        <w:shd w:val="clear" w:color="auto" w:fill="auto"/>
        <w:spacing w:before="0"/>
        <w:ind w:left="20" w:firstLine="860"/>
        <w:rPr>
          <w:color w:val="auto"/>
          <w:sz w:val="28"/>
          <w:szCs w:val="28"/>
        </w:rPr>
      </w:pPr>
      <w:r w:rsidRPr="00041E04">
        <w:rPr>
          <w:color w:val="auto"/>
          <w:sz w:val="28"/>
          <w:szCs w:val="28"/>
        </w:rPr>
        <w:t>предмет муниципального контроля;</w:t>
      </w:r>
    </w:p>
    <w:p w:rsidR="00CE1390" w:rsidRPr="00041E04" w:rsidRDefault="00B12C6F">
      <w:pPr>
        <w:pStyle w:val="21"/>
        <w:shd w:val="clear" w:color="auto" w:fill="auto"/>
        <w:spacing w:before="0"/>
        <w:ind w:left="20" w:right="20" w:firstLine="860"/>
        <w:rPr>
          <w:color w:val="auto"/>
          <w:sz w:val="28"/>
          <w:szCs w:val="28"/>
        </w:rPr>
      </w:pPr>
      <w:r w:rsidRPr="00041E04">
        <w:rPr>
          <w:color w:val="auto"/>
          <w:sz w:val="28"/>
          <w:szCs w:val="28"/>
        </w:rPr>
        <w:t>права и обязанности лиц, в отношении которых осуществляется контроль;</w:t>
      </w:r>
    </w:p>
    <w:p w:rsidR="00CE1390" w:rsidRPr="00041E04" w:rsidRDefault="00B12C6F">
      <w:pPr>
        <w:pStyle w:val="21"/>
        <w:shd w:val="clear" w:color="auto" w:fill="auto"/>
        <w:spacing w:before="0"/>
        <w:ind w:left="20" w:right="20" w:firstLine="860"/>
        <w:jc w:val="left"/>
        <w:rPr>
          <w:color w:val="auto"/>
          <w:sz w:val="28"/>
          <w:szCs w:val="28"/>
        </w:rPr>
      </w:pPr>
      <w:r w:rsidRPr="00041E04">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041E04" w:rsidRDefault="00B12C6F">
      <w:pPr>
        <w:pStyle w:val="21"/>
        <w:shd w:val="clear" w:color="auto" w:fill="auto"/>
        <w:spacing w:before="0"/>
        <w:ind w:left="860" w:right="1340" w:firstLine="0"/>
        <w:jc w:val="left"/>
        <w:rPr>
          <w:color w:val="auto"/>
          <w:sz w:val="28"/>
          <w:szCs w:val="28"/>
        </w:rPr>
      </w:pPr>
      <w:r w:rsidRPr="00041E04">
        <w:rPr>
          <w:color w:val="auto"/>
          <w:sz w:val="28"/>
          <w:szCs w:val="28"/>
        </w:rPr>
        <w:t>основания для проведения плановой и внеплановой проверки; срок осуществления муниципального контроля;</w:t>
      </w:r>
    </w:p>
    <w:p w:rsidR="00CE1390" w:rsidRPr="00041E04" w:rsidRDefault="00B12C6F">
      <w:pPr>
        <w:pStyle w:val="21"/>
        <w:shd w:val="clear" w:color="auto" w:fill="auto"/>
        <w:spacing w:before="0"/>
        <w:ind w:left="20" w:right="20" w:firstLine="860"/>
        <w:rPr>
          <w:color w:val="auto"/>
          <w:sz w:val="28"/>
          <w:szCs w:val="28"/>
        </w:rPr>
      </w:pPr>
      <w:r w:rsidRPr="00041E04">
        <w:rPr>
          <w:color w:val="auto"/>
          <w:sz w:val="28"/>
          <w:szCs w:val="28"/>
        </w:rPr>
        <w:t>административные процедуры, проводимые при осуществлении муниципального контроля;</w:t>
      </w:r>
    </w:p>
    <w:p w:rsidR="00CE1390" w:rsidRPr="00041E04" w:rsidRDefault="00B12C6F">
      <w:pPr>
        <w:pStyle w:val="21"/>
        <w:shd w:val="clear" w:color="auto" w:fill="auto"/>
        <w:spacing w:before="0"/>
        <w:ind w:left="20" w:right="20" w:firstLine="860"/>
        <w:jc w:val="left"/>
        <w:rPr>
          <w:color w:val="auto"/>
          <w:sz w:val="28"/>
          <w:szCs w:val="28"/>
        </w:rPr>
      </w:pPr>
      <w:r w:rsidRPr="00041E04">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041E04" w:rsidRDefault="00A55F0F" w:rsidP="00AA5BF4">
      <w:pPr>
        <w:pStyle w:val="21"/>
        <w:shd w:val="clear" w:color="auto" w:fill="auto"/>
        <w:spacing w:before="0"/>
        <w:ind w:left="20" w:right="20" w:firstLine="860"/>
        <w:rPr>
          <w:color w:val="auto"/>
          <w:sz w:val="28"/>
          <w:szCs w:val="28"/>
        </w:rPr>
      </w:pPr>
      <w:r w:rsidRPr="00041E04">
        <w:rPr>
          <w:color w:val="auto"/>
          <w:sz w:val="28"/>
          <w:szCs w:val="28"/>
        </w:rPr>
        <w:t>В том числе на Едином портале</w:t>
      </w:r>
      <w:r w:rsidR="00B17390" w:rsidRPr="00041E04">
        <w:rPr>
          <w:color w:val="auto"/>
          <w:sz w:val="28"/>
          <w:szCs w:val="28"/>
        </w:rPr>
        <w:t xml:space="preserve"> </w:t>
      </w:r>
      <w:r w:rsidR="00B12C6F" w:rsidRPr="00041E04">
        <w:rPr>
          <w:color w:val="auto"/>
          <w:sz w:val="28"/>
          <w:szCs w:val="28"/>
        </w:rPr>
        <w:t xml:space="preserve">и Региональном портале </w:t>
      </w:r>
      <w:r w:rsidR="00B17390" w:rsidRPr="00041E04">
        <w:rPr>
          <w:color w:val="auto"/>
          <w:sz w:val="28"/>
          <w:szCs w:val="28"/>
        </w:rPr>
        <w:t xml:space="preserve"> </w:t>
      </w:r>
      <w:r w:rsidR="00B12C6F" w:rsidRPr="00041E04">
        <w:rPr>
          <w:color w:val="auto"/>
          <w:sz w:val="28"/>
          <w:szCs w:val="28"/>
        </w:rPr>
        <w:t>заявителю предоставляется возможность ознако</w:t>
      </w:r>
      <w:r w:rsidR="00B17390" w:rsidRPr="00041E04">
        <w:rPr>
          <w:color w:val="auto"/>
          <w:sz w:val="28"/>
          <w:szCs w:val="28"/>
        </w:rPr>
        <w:t>миться с формами документов, ис</w:t>
      </w:r>
      <w:r w:rsidR="00B12C6F" w:rsidRPr="00041E04">
        <w:rPr>
          <w:color w:val="auto"/>
          <w:sz w:val="28"/>
          <w:szCs w:val="28"/>
        </w:rPr>
        <w:t>пользуемых органом муниципального контроля при</w:t>
      </w:r>
      <w:r w:rsidR="00AA5BF4" w:rsidRPr="00041E04">
        <w:rPr>
          <w:color w:val="auto"/>
          <w:sz w:val="28"/>
          <w:szCs w:val="28"/>
        </w:rPr>
        <w:t xml:space="preserve"> </w:t>
      </w:r>
      <w:r w:rsidR="00B12C6F" w:rsidRPr="00041E04">
        <w:rPr>
          <w:color w:val="auto"/>
          <w:sz w:val="28"/>
          <w:szCs w:val="28"/>
        </w:rPr>
        <w:t xml:space="preserve">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w:t>
      </w:r>
      <w:r w:rsidR="00B12C6F" w:rsidRPr="00041E04">
        <w:rPr>
          <w:color w:val="auto"/>
          <w:sz w:val="28"/>
          <w:szCs w:val="28"/>
        </w:rPr>
        <w:lastRenderedPageBreak/>
        <w:t>контроля.</w:t>
      </w:r>
    </w:p>
    <w:p w:rsidR="00CE1390" w:rsidRPr="00A55F0F" w:rsidRDefault="00B12C6F">
      <w:pPr>
        <w:pStyle w:val="21"/>
        <w:shd w:val="clear" w:color="auto" w:fill="auto"/>
        <w:spacing w:before="0"/>
        <w:ind w:left="20" w:right="20" w:firstLine="860"/>
        <w:rPr>
          <w:color w:val="auto"/>
          <w:sz w:val="28"/>
          <w:szCs w:val="28"/>
          <w:highlight w:val="yellow"/>
        </w:rPr>
      </w:pPr>
      <w:r w:rsidRPr="00041E04">
        <w:rPr>
          <w:color w:val="auto"/>
          <w:sz w:val="28"/>
          <w:szCs w:val="28"/>
        </w:rPr>
        <w:t>Информация на Едином портале, Регио</w:t>
      </w:r>
      <w:r w:rsidR="00A55F0F" w:rsidRPr="00041E04">
        <w:rPr>
          <w:color w:val="auto"/>
          <w:sz w:val="28"/>
          <w:szCs w:val="28"/>
        </w:rPr>
        <w:t xml:space="preserve">нальном портале </w:t>
      </w:r>
      <w:r w:rsidR="00AA5BF4" w:rsidRPr="00041E04">
        <w:rPr>
          <w:color w:val="auto"/>
          <w:sz w:val="28"/>
          <w:szCs w:val="28"/>
        </w:rPr>
        <w:t xml:space="preserve"> о порядке и сро</w:t>
      </w:r>
      <w:r w:rsidRPr="00041E04">
        <w:rPr>
          <w:color w:val="auto"/>
          <w:sz w:val="28"/>
          <w:szCs w:val="28"/>
        </w:rPr>
        <w:t>ках предоставления муниципальной услуги</w:t>
      </w:r>
      <w:r w:rsidR="00AA5BF4" w:rsidRPr="00041E04">
        <w:rPr>
          <w:color w:val="auto"/>
          <w:sz w:val="28"/>
          <w:szCs w:val="28"/>
        </w:rPr>
        <w:t xml:space="preserve"> на основании сведений, содержа</w:t>
      </w:r>
      <w:r w:rsidRPr="00041E04">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041E04">
        <w:rPr>
          <w:color w:val="auto"/>
          <w:sz w:val="28"/>
          <w:szCs w:val="28"/>
        </w:rPr>
        <w:t xml:space="preserve"> Ленинградской области</w:t>
      </w:r>
      <w:r w:rsidRPr="00041E04">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proofErr w:type="gramStart"/>
      <w:r w:rsidRPr="00025A3C">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 xml:space="preserve">Лицу, в отношении которого осуществляются мероприятия по муниципальному контролю, предоставляются сведения о ходе (процедуре) </w:t>
      </w:r>
      <w:r w:rsidRPr="00200D2F">
        <w:rPr>
          <w:color w:val="auto"/>
          <w:sz w:val="28"/>
          <w:szCs w:val="28"/>
        </w:rPr>
        <w:lastRenderedPageBreak/>
        <w:t>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041E04"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041E04">
        <w:rPr>
          <w:color w:val="auto"/>
          <w:sz w:val="28"/>
          <w:szCs w:val="28"/>
        </w:rPr>
        <w:t>Способы получения справочной информации: посредством размещения на официальном сайте;</w:t>
      </w:r>
    </w:p>
    <w:p w:rsidR="00CE1390" w:rsidRPr="00041E04" w:rsidRDefault="00B12C6F">
      <w:pPr>
        <w:pStyle w:val="21"/>
        <w:shd w:val="clear" w:color="auto" w:fill="auto"/>
        <w:spacing w:before="0"/>
        <w:ind w:left="20" w:right="20" w:firstLine="860"/>
        <w:jc w:val="left"/>
        <w:rPr>
          <w:color w:val="auto"/>
          <w:sz w:val="28"/>
          <w:szCs w:val="28"/>
        </w:rPr>
      </w:pPr>
      <w:r w:rsidRPr="00041E04">
        <w:rPr>
          <w:color w:val="auto"/>
          <w:sz w:val="28"/>
          <w:szCs w:val="28"/>
        </w:rPr>
        <w:t>непосредственно в органе муниципального контроля при личном обра</w:t>
      </w:r>
      <w:r w:rsidRPr="00041E04">
        <w:rPr>
          <w:color w:val="auto"/>
          <w:sz w:val="28"/>
          <w:szCs w:val="28"/>
        </w:rPr>
        <w:softHyphen/>
        <w:t>щении или по телефону, а также при письменном обращении; на Едином портале, Региональном портале;</w:t>
      </w:r>
    </w:p>
    <w:p w:rsidR="00CE1390" w:rsidRPr="00200D2F" w:rsidRDefault="00B12C6F">
      <w:pPr>
        <w:pStyle w:val="21"/>
        <w:shd w:val="clear" w:color="auto" w:fill="auto"/>
        <w:spacing w:before="0"/>
        <w:ind w:left="20" w:right="20" w:firstLine="860"/>
        <w:rPr>
          <w:color w:val="auto"/>
          <w:sz w:val="28"/>
          <w:szCs w:val="28"/>
        </w:rPr>
      </w:pPr>
      <w:r w:rsidRPr="00041E04">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 xml:space="preserve">на официальном сайте в разделе «Предоставление муниципальных услуг» </w:t>
      </w:r>
      <w:r w:rsidRPr="00200D2F">
        <w:rPr>
          <w:color w:val="auto"/>
          <w:sz w:val="28"/>
          <w:szCs w:val="28"/>
        </w:rPr>
        <w:lastRenderedPageBreak/>
        <w:t>подраздел «Муниципальные услуги»;</w:t>
      </w:r>
    </w:p>
    <w:p w:rsidR="00CE1390" w:rsidRPr="00ED2D9C" w:rsidRDefault="00B12C6F">
      <w:pPr>
        <w:pStyle w:val="21"/>
        <w:shd w:val="clear" w:color="auto" w:fill="auto"/>
        <w:spacing w:before="0" w:line="317" w:lineRule="exact"/>
        <w:ind w:left="20" w:firstLine="860"/>
        <w:rPr>
          <w:color w:val="auto"/>
          <w:sz w:val="28"/>
          <w:szCs w:val="28"/>
        </w:rPr>
      </w:pPr>
      <w:r w:rsidRPr="00ED2D9C">
        <w:rPr>
          <w:color w:val="auto"/>
          <w:sz w:val="28"/>
          <w:szCs w:val="28"/>
        </w:rPr>
        <w:t>на Едином портале, Региональном портале.</w:t>
      </w:r>
    </w:p>
    <w:p w:rsidR="00CE1390" w:rsidRPr="00200D2F" w:rsidRDefault="00B12C6F">
      <w:pPr>
        <w:pStyle w:val="21"/>
        <w:shd w:val="clear" w:color="auto" w:fill="auto"/>
        <w:spacing w:before="0" w:line="317" w:lineRule="exact"/>
        <w:ind w:left="20" w:right="20" w:firstLine="860"/>
        <w:rPr>
          <w:color w:val="auto"/>
          <w:sz w:val="28"/>
          <w:szCs w:val="28"/>
        </w:rPr>
      </w:pPr>
      <w:r w:rsidRPr="00ED2D9C">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93270F">
        <w:rPr>
          <w:color w:val="auto"/>
          <w:sz w:val="28"/>
          <w:szCs w:val="28"/>
        </w:rPr>
        <w:t xml:space="preserve"> </w:t>
      </w:r>
      <w:proofErr w:type="spellStart"/>
      <w:r w:rsidR="0093270F">
        <w:rPr>
          <w:sz w:val="28"/>
          <w:szCs w:val="28"/>
        </w:rPr>
        <w:t>Алеховщинского</w:t>
      </w:r>
      <w:proofErr w:type="spellEnd"/>
      <w:r w:rsidR="0093270F">
        <w:rPr>
          <w:sz w:val="28"/>
          <w:szCs w:val="28"/>
        </w:rPr>
        <w:t xml:space="preserve"> сельского поселения </w:t>
      </w:r>
      <w:proofErr w:type="spellStart"/>
      <w:r w:rsidR="0093270F">
        <w:rPr>
          <w:sz w:val="28"/>
          <w:szCs w:val="28"/>
        </w:rPr>
        <w:t>Лодейнопольского</w:t>
      </w:r>
      <w:proofErr w:type="spellEnd"/>
      <w:r w:rsidR="0093270F">
        <w:rPr>
          <w:sz w:val="28"/>
          <w:szCs w:val="28"/>
        </w:rPr>
        <w:t xml:space="preserve"> муниципального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D103AA" w:rsidRPr="00D103AA">
        <w:rPr>
          <w:sz w:val="28"/>
          <w:szCs w:val="28"/>
        </w:rPr>
        <w:t xml:space="preserve"> </w:t>
      </w:r>
      <w:proofErr w:type="spellStart"/>
      <w:r w:rsidR="00D103AA">
        <w:rPr>
          <w:sz w:val="28"/>
          <w:szCs w:val="28"/>
        </w:rPr>
        <w:t>Алеховщинского</w:t>
      </w:r>
      <w:proofErr w:type="spellEnd"/>
      <w:r w:rsidR="00D103AA">
        <w:rPr>
          <w:sz w:val="28"/>
          <w:szCs w:val="28"/>
        </w:rPr>
        <w:t xml:space="preserve"> сельского поселения </w:t>
      </w:r>
      <w:proofErr w:type="spellStart"/>
      <w:r w:rsidR="00D103AA">
        <w:rPr>
          <w:sz w:val="28"/>
          <w:szCs w:val="28"/>
        </w:rPr>
        <w:t>Лодейнопольского</w:t>
      </w:r>
      <w:proofErr w:type="spellEnd"/>
      <w:r w:rsidR="00D103AA">
        <w:rPr>
          <w:sz w:val="28"/>
          <w:szCs w:val="28"/>
        </w:rPr>
        <w:t xml:space="preserve"> муниципального района Ленинградской области</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proofErr w:type="gramEnd"/>
      <w:r w:rsidRPr="00200D2F">
        <w:rPr>
          <w:color w:val="auto"/>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proofErr w:type="gramStart"/>
      <w:r w:rsidRPr="00200D2F">
        <w:rPr>
          <w:color w:val="auto"/>
          <w:sz w:val="28"/>
          <w:szCs w:val="28"/>
        </w:rPr>
        <w:t xml:space="preserve">В случае необходимости при проведении проверки в отношении </w:t>
      </w:r>
      <w:r w:rsidRPr="00200D2F">
        <w:rPr>
          <w:color w:val="auto"/>
          <w:sz w:val="28"/>
          <w:szCs w:val="28"/>
        </w:rPr>
        <w:lastRenderedPageBreak/>
        <w:t xml:space="preserve">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C502ED">
        <w:rPr>
          <w:sz w:val="28"/>
          <w:szCs w:val="28"/>
        </w:rPr>
        <w:t>Алеховщинского</w:t>
      </w:r>
      <w:proofErr w:type="spellEnd"/>
      <w:r w:rsidR="00C502ED">
        <w:rPr>
          <w:sz w:val="28"/>
          <w:szCs w:val="28"/>
        </w:rPr>
        <w:t xml:space="preserve"> сельского поселения </w:t>
      </w:r>
      <w:proofErr w:type="spellStart"/>
      <w:r w:rsidR="00C502ED">
        <w:rPr>
          <w:sz w:val="28"/>
          <w:szCs w:val="28"/>
        </w:rPr>
        <w:t>Лодейнопольского</w:t>
      </w:r>
      <w:proofErr w:type="spellEnd"/>
      <w:r w:rsidR="00C502ED">
        <w:rPr>
          <w:sz w:val="28"/>
          <w:szCs w:val="28"/>
        </w:rPr>
        <w:t xml:space="preserve"> муниципального района Ленинградской области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200D2F">
        <w:rPr>
          <w:color w:val="auto"/>
          <w:sz w:val="28"/>
          <w:szCs w:val="28"/>
        </w:rPr>
        <w:t xml:space="preserve">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C502ED">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 xml:space="preserve">В целях профилактики нарушений требований, установленных Правилами благоустройства, орган муниципального контроля осуществляет </w:t>
      </w:r>
      <w:r w:rsidRPr="00200D2F">
        <w:rPr>
          <w:color w:val="auto"/>
          <w:sz w:val="28"/>
          <w:szCs w:val="28"/>
        </w:rPr>
        <w:lastRenderedPageBreak/>
        <w:t>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proofErr w:type="spellStart"/>
      <w:r w:rsidR="002C4B68">
        <w:rPr>
          <w:sz w:val="28"/>
          <w:szCs w:val="28"/>
        </w:rPr>
        <w:t>Алеховщинского</w:t>
      </w:r>
      <w:proofErr w:type="spellEnd"/>
      <w:r w:rsidR="002C4B68">
        <w:rPr>
          <w:sz w:val="28"/>
          <w:szCs w:val="28"/>
        </w:rPr>
        <w:t xml:space="preserve"> сельского поселения </w:t>
      </w:r>
      <w:proofErr w:type="spellStart"/>
      <w:r w:rsidR="002C4B68">
        <w:rPr>
          <w:sz w:val="28"/>
          <w:szCs w:val="28"/>
        </w:rPr>
        <w:t>Лодейнопольского</w:t>
      </w:r>
      <w:proofErr w:type="spellEnd"/>
      <w:r w:rsidR="002C4B68">
        <w:rPr>
          <w:sz w:val="28"/>
          <w:szCs w:val="28"/>
        </w:rPr>
        <w:t xml:space="preserve"> муниципального района Ленинградской области</w:t>
      </w:r>
      <w:r w:rsidR="005C5615"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 xml:space="preserve">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r w:rsidRPr="00200D2F">
        <w:rPr>
          <w:color w:val="auto"/>
          <w:sz w:val="28"/>
          <w:szCs w:val="28"/>
        </w:rPr>
        <w:lastRenderedPageBreak/>
        <w:t>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 xml:space="preserve">контактные данные органа муниципального контроля, включая </w:t>
      </w:r>
      <w:r w:rsidRPr="00200D2F">
        <w:rPr>
          <w:color w:val="auto"/>
          <w:sz w:val="28"/>
          <w:szCs w:val="28"/>
        </w:rPr>
        <w:lastRenderedPageBreak/>
        <w:t>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w:t>
      </w:r>
      <w:r w:rsidRPr="00200D2F">
        <w:rPr>
          <w:color w:val="auto"/>
          <w:sz w:val="28"/>
          <w:szCs w:val="28"/>
        </w:rPr>
        <w:lastRenderedPageBreak/>
        <w:t>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w:t>
      </w:r>
      <w:r w:rsidRPr="00200D2F">
        <w:rPr>
          <w:color w:val="auto"/>
          <w:sz w:val="28"/>
          <w:szCs w:val="28"/>
        </w:rPr>
        <w:lastRenderedPageBreak/>
        <w:t xml:space="preserve">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574A98">
        <w:rPr>
          <w:color w:val="auto"/>
          <w:sz w:val="28"/>
          <w:szCs w:val="28"/>
        </w:rPr>
        <w:t xml:space="preserve"> </w:t>
      </w:r>
      <w:proofErr w:type="spellStart"/>
      <w:r w:rsidR="00574A98">
        <w:rPr>
          <w:sz w:val="28"/>
          <w:szCs w:val="28"/>
        </w:rPr>
        <w:t>Алеховщинского</w:t>
      </w:r>
      <w:proofErr w:type="spellEnd"/>
      <w:r w:rsidR="00574A98">
        <w:rPr>
          <w:sz w:val="28"/>
          <w:szCs w:val="28"/>
        </w:rPr>
        <w:t xml:space="preserve"> сельского поселения </w:t>
      </w:r>
      <w:proofErr w:type="spellStart"/>
      <w:r w:rsidR="00574A98">
        <w:rPr>
          <w:sz w:val="28"/>
          <w:szCs w:val="28"/>
        </w:rPr>
        <w:t>Лодейнопольского</w:t>
      </w:r>
      <w:proofErr w:type="spellEnd"/>
      <w:r w:rsidR="00574A98">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proofErr w:type="spellStart"/>
      <w:r w:rsidR="00574A98">
        <w:rPr>
          <w:sz w:val="28"/>
          <w:szCs w:val="28"/>
        </w:rPr>
        <w:t>Алеховщинского</w:t>
      </w:r>
      <w:proofErr w:type="spellEnd"/>
      <w:r w:rsidR="00574A98">
        <w:rPr>
          <w:sz w:val="28"/>
          <w:szCs w:val="28"/>
        </w:rPr>
        <w:t xml:space="preserve"> сельского поселения </w:t>
      </w:r>
      <w:proofErr w:type="spellStart"/>
      <w:r w:rsidR="00574A98">
        <w:rPr>
          <w:sz w:val="28"/>
          <w:szCs w:val="28"/>
        </w:rPr>
        <w:t>Лодейнопольского</w:t>
      </w:r>
      <w:proofErr w:type="spellEnd"/>
      <w:r w:rsidR="00574A98">
        <w:rPr>
          <w:sz w:val="28"/>
          <w:szCs w:val="28"/>
        </w:rPr>
        <w:t xml:space="preserve"> муниципального района Ленинградской области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w:t>
      </w:r>
      <w:proofErr w:type="gramEnd"/>
      <w:r w:rsidRPr="00200D2F">
        <w:rPr>
          <w:color w:val="auto"/>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w:t>
      </w:r>
      <w:r w:rsidRPr="00200D2F">
        <w:rPr>
          <w:color w:val="auto"/>
          <w:sz w:val="28"/>
          <w:szCs w:val="28"/>
        </w:rPr>
        <w:lastRenderedPageBreak/>
        <w:t>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proofErr w:type="gramStart"/>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574A98">
        <w:rPr>
          <w:color w:val="auto"/>
          <w:sz w:val="28"/>
          <w:szCs w:val="28"/>
        </w:rPr>
        <w:t>дят к нарушению этих требований,</w:t>
      </w:r>
      <w:r w:rsidRPr="00200D2F">
        <w:rPr>
          <w:color w:val="auto"/>
          <w:sz w:val="28"/>
          <w:szCs w:val="28"/>
        </w:rPr>
        <w:t xml:space="preserve"> или мотивированное представление главе </w:t>
      </w:r>
      <w:proofErr w:type="spellStart"/>
      <w:r w:rsidR="00574A98">
        <w:rPr>
          <w:sz w:val="28"/>
          <w:szCs w:val="28"/>
        </w:rPr>
        <w:t>Алеховщинского</w:t>
      </w:r>
      <w:proofErr w:type="spellEnd"/>
      <w:r w:rsidR="00574A98">
        <w:rPr>
          <w:sz w:val="28"/>
          <w:szCs w:val="28"/>
        </w:rPr>
        <w:t xml:space="preserve"> сельского поселения </w:t>
      </w:r>
      <w:proofErr w:type="spellStart"/>
      <w:r w:rsidR="00574A98">
        <w:rPr>
          <w:sz w:val="28"/>
          <w:szCs w:val="28"/>
        </w:rPr>
        <w:t>Лодейнопольского</w:t>
      </w:r>
      <w:proofErr w:type="spellEnd"/>
      <w:r w:rsidR="00574A98">
        <w:rPr>
          <w:sz w:val="28"/>
          <w:szCs w:val="28"/>
        </w:rPr>
        <w:t xml:space="preserve"> муниципального района Ленинградской области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Организация проверки осуществляется путем принятия решения о проведении</w:t>
      </w:r>
      <w:r w:rsidR="00057081">
        <w:rPr>
          <w:color w:val="auto"/>
          <w:sz w:val="28"/>
          <w:szCs w:val="28"/>
        </w:rPr>
        <w:t xml:space="preserve"> проверки в форме распоряжения А</w:t>
      </w:r>
      <w:r w:rsidRPr="00200D2F">
        <w:rPr>
          <w:color w:val="auto"/>
          <w:sz w:val="28"/>
          <w:szCs w:val="28"/>
        </w:rPr>
        <w:t xml:space="preserve">дминистрации </w:t>
      </w:r>
      <w:proofErr w:type="spellStart"/>
      <w:r w:rsidR="00057081">
        <w:rPr>
          <w:sz w:val="28"/>
          <w:szCs w:val="28"/>
        </w:rPr>
        <w:t>Алеховщинского</w:t>
      </w:r>
      <w:proofErr w:type="spellEnd"/>
      <w:r w:rsidR="00057081">
        <w:rPr>
          <w:sz w:val="28"/>
          <w:szCs w:val="28"/>
        </w:rPr>
        <w:t xml:space="preserve"> сельского поселения </w:t>
      </w:r>
      <w:proofErr w:type="spellStart"/>
      <w:r w:rsidR="00057081">
        <w:rPr>
          <w:sz w:val="28"/>
          <w:szCs w:val="28"/>
        </w:rPr>
        <w:t>Лодейнопольского</w:t>
      </w:r>
      <w:proofErr w:type="spellEnd"/>
      <w:r w:rsidR="00057081">
        <w:rPr>
          <w:sz w:val="28"/>
          <w:szCs w:val="28"/>
        </w:rPr>
        <w:t xml:space="preserve"> муниципального района Ленинградской области</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w:t>
      </w:r>
      <w:r w:rsidR="005764B2">
        <w:rPr>
          <w:color w:val="auto"/>
          <w:sz w:val="28"/>
          <w:szCs w:val="28"/>
        </w:rPr>
        <w:t xml:space="preserve"> и </w:t>
      </w:r>
      <w:proofErr w:type="gramStart"/>
      <w:r w:rsidR="005764B2">
        <w:rPr>
          <w:color w:val="auto"/>
          <w:sz w:val="28"/>
          <w:szCs w:val="28"/>
        </w:rPr>
        <w:t>утвержденный</w:t>
      </w:r>
      <w:proofErr w:type="gramEnd"/>
      <w:r w:rsidR="005764B2">
        <w:rPr>
          <w:color w:val="auto"/>
          <w:sz w:val="28"/>
          <w:szCs w:val="28"/>
        </w:rPr>
        <w:t xml:space="preserve"> постановлением А</w:t>
      </w:r>
      <w:r w:rsidRPr="00200D2F">
        <w:rPr>
          <w:color w:val="auto"/>
          <w:sz w:val="28"/>
          <w:szCs w:val="28"/>
        </w:rPr>
        <w:t>дминистрации</w:t>
      </w:r>
      <w:r w:rsidR="005764B2">
        <w:rPr>
          <w:color w:val="auto"/>
          <w:sz w:val="28"/>
          <w:szCs w:val="28"/>
        </w:rPr>
        <w:t xml:space="preserve"> </w:t>
      </w:r>
      <w:proofErr w:type="spellStart"/>
      <w:r w:rsidR="005764B2">
        <w:rPr>
          <w:sz w:val="28"/>
          <w:szCs w:val="28"/>
        </w:rPr>
        <w:t>Алеховщинского</w:t>
      </w:r>
      <w:proofErr w:type="spellEnd"/>
      <w:r w:rsidR="005764B2">
        <w:rPr>
          <w:sz w:val="28"/>
          <w:szCs w:val="28"/>
        </w:rPr>
        <w:t xml:space="preserve"> сельского поселения </w:t>
      </w:r>
      <w:proofErr w:type="spellStart"/>
      <w:r w:rsidR="005764B2">
        <w:rPr>
          <w:sz w:val="28"/>
          <w:szCs w:val="28"/>
        </w:rPr>
        <w:t>Лодейнопольского</w:t>
      </w:r>
      <w:proofErr w:type="spellEnd"/>
      <w:r w:rsidR="005764B2">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lastRenderedPageBreak/>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proofErr w:type="spellStart"/>
      <w:r w:rsidR="00A71E13">
        <w:rPr>
          <w:color w:val="auto"/>
          <w:sz w:val="28"/>
          <w:szCs w:val="28"/>
        </w:rPr>
        <w:t>Лодейнопольскую</w:t>
      </w:r>
      <w:proofErr w:type="spellEnd"/>
      <w:r w:rsidR="00A71E13">
        <w:rPr>
          <w:color w:val="auto"/>
          <w:sz w:val="28"/>
          <w:szCs w:val="28"/>
        </w:rPr>
        <w:t xml:space="preserve"> городскую </w:t>
      </w:r>
      <w:r w:rsidRPr="00200D2F">
        <w:rPr>
          <w:color w:val="auto"/>
          <w:sz w:val="28"/>
          <w:szCs w:val="28"/>
        </w:rPr>
        <w:t>прокуратуру.</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доработку проекта ежегодного плана с учетом предложений </w:t>
      </w:r>
      <w:proofErr w:type="spellStart"/>
      <w:r w:rsidR="0032108F">
        <w:rPr>
          <w:color w:val="auto"/>
          <w:sz w:val="28"/>
          <w:szCs w:val="28"/>
        </w:rPr>
        <w:t>Лодейнопольской</w:t>
      </w:r>
      <w:proofErr w:type="spellEnd"/>
      <w:r w:rsidR="0032108F">
        <w:rPr>
          <w:color w:val="auto"/>
          <w:sz w:val="28"/>
          <w:szCs w:val="28"/>
        </w:rPr>
        <w:t xml:space="preserve"> городской </w:t>
      </w:r>
      <w:r w:rsidRPr="00200D2F">
        <w:rPr>
          <w:color w:val="auto"/>
          <w:sz w:val="28"/>
          <w:szCs w:val="28"/>
        </w:rPr>
        <w:t>прокуратуры, поступивших по результатам рассмотрения указанного проекта и его утверждение главой</w:t>
      </w:r>
      <w:r w:rsidR="0032108F">
        <w:rPr>
          <w:color w:val="auto"/>
          <w:sz w:val="28"/>
          <w:szCs w:val="28"/>
        </w:rPr>
        <w:t xml:space="preserve"> </w:t>
      </w:r>
      <w:proofErr w:type="spellStart"/>
      <w:r w:rsidR="0032108F">
        <w:rPr>
          <w:sz w:val="28"/>
          <w:szCs w:val="28"/>
        </w:rPr>
        <w:t>Алеховщинского</w:t>
      </w:r>
      <w:proofErr w:type="spellEnd"/>
      <w:r w:rsidR="0032108F">
        <w:rPr>
          <w:sz w:val="28"/>
          <w:szCs w:val="28"/>
        </w:rPr>
        <w:t xml:space="preserve"> сельского поселения </w:t>
      </w:r>
      <w:proofErr w:type="spellStart"/>
      <w:r w:rsidR="0032108F">
        <w:rPr>
          <w:sz w:val="28"/>
          <w:szCs w:val="28"/>
        </w:rPr>
        <w:t>Лодейнопольского</w:t>
      </w:r>
      <w:proofErr w:type="spellEnd"/>
      <w:r w:rsidR="0032108F">
        <w:rPr>
          <w:sz w:val="28"/>
          <w:szCs w:val="28"/>
        </w:rPr>
        <w:t xml:space="preserve"> муниципального района Ленинградской области</w:t>
      </w:r>
      <w:r w:rsidRPr="00200D2F">
        <w:rPr>
          <w:color w:val="auto"/>
          <w:sz w:val="28"/>
          <w:szCs w:val="28"/>
        </w:rPr>
        <w:t>. Орган муниципального контроля рассма</w:t>
      </w:r>
      <w:r w:rsidR="00DA1592">
        <w:rPr>
          <w:color w:val="auto"/>
          <w:sz w:val="28"/>
          <w:szCs w:val="28"/>
        </w:rPr>
        <w:t xml:space="preserve">тривает предложения </w:t>
      </w:r>
      <w:proofErr w:type="spellStart"/>
      <w:r w:rsidR="00DA1592">
        <w:rPr>
          <w:color w:val="auto"/>
          <w:sz w:val="28"/>
          <w:szCs w:val="28"/>
        </w:rPr>
        <w:t>Лодейнопольской</w:t>
      </w:r>
      <w:proofErr w:type="spellEnd"/>
      <w:r w:rsidR="00DA1592">
        <w:rPr>
          <w:color w:val="auto"/>
          <w:sz w:val="28"/>
          <w:szCs w:val="28"/>
        </w:rPr>
        <w:t xml:space="preserve"> городской прокуратуры</w:t>
      </w:r>
      <w:r w:rsidR="005E1A47" w:rsidRPr="00200D2F">
        <w:rPr>
          <w:color w:val="auto"/>
          <w:sz w:val="28"/>
          <w:szCs w:val="28"/>
        </w:rPr>
        <w:t xml:space="preserve"> </w:t>
      </w:r>
      <w:r w:rsidRPr="00200D2F">
        <w:rPr>
          <w:color w:val="auto"/>
          <w:sz w:val="28"/>
          <w:szCs w:val="28"/>
        </w:rPr>
        <w:t xml:space="preserve">и по итогам их рассмотрения направляет в </w:t>
      </w:r>
      <w:proofErr w:type="spellStart"/>
      <w:r w:rsidR="00DA1592">
        <w:rPr>
          <w:color w:val="auto"/>
          <w:sz w:val="28"/>
          <w:szCs w:val="28"/>
        </w:rPr>
        <w:t>Лодейнопольскую</w:t>
      </w:r>
      <w:proofErr w:type="spellEnd"/>
      <w:r w:rsidR="00DA1592">
        <w:rPr>
          <w:color w:val="auto"/>
          <w:sz w:val="28"/>
          <w:szCs w:val="28"/>
        </w:rPr>
        <w:t xml:space="preserve"> городскую </w:t>
      </w:r>
      <w:r w:rsidRPr="00200D2F">
        <w:rPr>
          <w:color w:val="auto"/>
          <w:sz w:val="28"/>
          <w:szCs w:val="28"/>
        </w:rPr>
        <w:t xml:space="preserve">прокуратуру </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w:t>
      </w:r>
      <w:proofErr w:type="spellStart"/>
      <w:r w:rsidR="00187EDD">
        <w:rPr>
          <w:color w:val="auto"/>
          <w:sz w:val="28"/>
          <w:szCs w:val="28"/>
        </w:rPr>
        <w:t>Лодейнопольскую</w:t>
      </w:r>
      <w:proofErr w:type="spellEnd"/>
      <w:r w:rsidR="00187EDD">
        <w:rPr>
          <w:color w:val="auto"/>
          <w:sz w:val="28"/>
          <w:szCs w:val="28"/>
        </w:rPr>
        <w:t xml:space="preserve"> городскую </w:t>
      </w:r>
      <w:r w:rsidRPr="00200D2F">
        <w:rPr>
          <w:color w:val="auto"/>
          <w:sz w:val="28"/>
          <w:szCs w:val="28"/>
        </w:rPr>
        <w:t xml:space="preserve">прокуратуру </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200D2F">
        <w:rPr>
          <w:color w:val="auto"/>
          <w:sz w:val="28"/>
          <w:szCs w:val="28"/>
        </w:rPr>
        <w:t xml:space="preserve">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w:t>
      </w:r>
      <w:r w:rsidRPr="00200D2F">
        <w:rPr>
          <w:color w:val="auto"/>
          <w:sz w:val="28"/>
          <w:szCs w:val="28"/>
        </w:rPr>
        <w:lastRenderedPageBreak/>
        <w:t>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F1769D">
      <w:pPr>
        <w:pStyle w:val="21"/>
        <w:numPr>
          <w:ilvl w:val="0"/>
          <w:numId w:val="19"/>
        </w:numPr>
        <w:shd w:val="clear" w:color="auto" w:fill="auto"/>
        <w:tabs>
          <w:tab w:val="left" w:pos="1254"/>
        </w:tabs>
        <w:spacing w:before="0" w:line="317" w:lineRule="exact"/>
        <w:ind w:left="20" w:firstLine="860"/>
        <w:rPr>
          <w:color w:val="auto"/>
          <w:sz w:val="28"/>
          <w:szCs w:val="28"/>
        </w:rPr>
      </w:pPr>
      <w:r>
        <w:rPr>
          <w:color w:val="auto"/>
          <w:sz w:val="28"/>
          <w:szCs w:val="28"/>
        </w:rPr>
        <w:t>распоряжение А</w:t>
      </w:r>
      <w:r w:rsidR="00B12C6F" w:rsidRPr="00200D2F">
        <w:rPr>
          <w:color w:val="auto"/>
          <w:sz w:val="28"/>
          <w:szCs w:val="28"/>
        </w:rPr>
        <w:t xml:space="preserve">дминистрации </w:t>
      </w:r>
      <w:proofErr w:type="spellStart"/>
      <w:r>
        <w:rPr>
          <w:sz w:val="28"/>
          <w:szCs w:val="28"/>
        </w:rPr>
        <w:t>Алеховщинского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w:t>
      </w:r>
      <w:r w:rsidR="00631F17" w:rsidRPr="00200D2F">
        <w:rPr>
          <w:color w:val="auto"/>
          <w:sz w:val="28"/>
          <w:szCs w:val="28"/>
        </w:rPr>
        <w:t xml:space="preserve"> </w:t>
      </w:r>
      <w:r w:rsidR="00B12C6F"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00B12C6F" w:rsidRPr="00200D2F">
        <w:rPr>
          <w:rStyle w:val="11"/>
          <w:color w:val="auto"/>
          <w:sz w:val="28"/>
          <w:szCs w:val="28"/>
          <w:u w:val="none"/>
        </w:rPr>
        <w:t>ши</w:t>
      </w:r>
      <w:r w:rsidR="00B12C6F"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w:t>
      </w:r>
      <w:r w:rsidR="00152DF5">
        <w:rPr>
          <w:color w:val="auto"/>
          <w:sz w:val="28"/>
          <w:szCs w:val="28"/>
        </w:rPr>
        <w:t>становить лицо, обратившееся в А</w:t>
      </w:r>
      <w:r w:rsidRPr="00200D2F">
        <w:rPr>
          <w:color w:val="auto"/>
          <w:sz w:val="28"/>
          <w:szCs w:val="28"/>
        </w:rPr>
        <w:t>дминистрацию</w:t>
      </w:r>
      <w:r w:rsidR="00152DF5">
        <w:rPr>
          <w:color w:val="auto"/>
          <w:sz w:val="28"/>
          <w:szCs w:val="28"/>
        </w:rPr>
        <w:t xml:space="preserve"> </w:t>
      </w:r>
      <w:proofErr w:type="spellStart"/>
      <w:r w:rsidR="00152DF5">
        <w:rPr>
          <w:sz w:val="28"/>
          <w:szCs w:val="28"/>
        </w:rPr>
        <w:t>Алеховщинского</w:t>
      </w:r>
      <w:proofErr w:type="spellEnd"/>
      <w:r w:rsidR="00152DF5">
        <w:rPr>
          <w:sz w:val="28"/>
          <w:szCs w:val="28"/>
        </w:rPr>
        <w:t xml:space="preserve"> сельского поселения </w:t>
      </w:r>
      <w:proofErr w:type="spellStart"/>
      <w:r w:rsidR="00152DF5">
        <w:rPr>
          <w:sz w:val="28"/>
          <w:szCs w:val="28"/>
        </w:rPr>
        <w:t>Лодейнопольского</w:t>
      </w:r>
      <w:proofErr w:type="spellEnd"/>
      <w:r w:rsidR="00152DF5">
        <w:rPr>
          <w:sz w:val="28"/>
          <w:szCs w:val="28"/>
        </w:rPr>
        <w:t xml:space="preserve"> муниципального района Ленинградской области</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rsidRPr="00200D2F">
        <w:rPr>
          <w:color w:val="auto"/>
          <w:sz w:val="28"/>
          <w:szCs w:val="28"/>
        </w:rPr>
        <w:lastRenderedPageBreak/>
        <w:t>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proofErr w:type="spellStart"/>
      <w:r w:rsidR="00262F07">
        <w:rPr>
          <w:sz w:val="28"/>
          <w:szCs w:val="28"/>
        </w:rPr>
        <w:t>Алеховщинского</w:t>
      </w:r>
      <w:proofErr w:type="spellEnd"/>
      <w:r w:rsidR="00262F07">
        <w:rPr>
          <w:sz w:val="28"/>
          <w:szCs w:val="28"/>
        </w:rPr>
        <w:t xml:space="preserve"> сельского поселения </w:t>
      </w:r>
      <w:proofErr w:type="spellStart"/>
      <w:r w:rsidR="00262F07">
        <w:rPr>
          <w:sz w:val="28"/>
          <w:szCs w:val="28"/>
        </w:rPr>
        <w:t>Лодейнопольского</w:t>
      </w:r>
      <w:proofErr w:type="spellEnd"/>
      <w:r w:rsidR="00262F07">
        <w:rPr>
          <w:sz w:val="28"/>
          <w:szCs w:val="28"/>
        </w:rPr>
        <w:t xml:space="preserve"> муниципального района Ленинградской области</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w:t>
      </w:r>
      <w:r w:rsidRPr="00200D2F">
        <w:rPr>
          <w:color w:val="auto"/>
          <w:sz w:val="28"/>
          <w:szCs w:val="28"/>
        </w:rPr>
        <w:lastRenderedPageBreak/>
        <w:t>контроля, после согласования с</w:t>
      </w:r>
      <w:r w:rsidR="00011A5F">
        <w:rPr>
          <w:color w:val="auto"/>
          <w:sz w:val="28"/>
          <w:szCs w:val="28"/>
        </w:rPr>
        <w:t xml:space="preserve"> </w:t>
      </w:r>
      <w:proofErr w:type="spellStart"/>
      <w:r w:rsidR="00011A5F">
        <w:rPr>
          <w:color w:val="auto"/>
          <w:sz w:val="28"/>
          <w:szCs w:val="28"/>
        </w:rPr>
        <w:t>Лодейнопольской</w:t>
      </w:r>
      <w:proofErr w:type="spellEnd"/>
      <w:r w:rsidR="00011A5F">
        <w:rPr>
          <w:color w:val="auto"/>
          <w:sz w:val="28"/>
          <w:szCs w:val="28"/>
        </w:rPr>
        <w:t xml:space="preserve"> городской</w:t>
      </w:r>
      <w:r w:rsidRPr="00200D2F">
        <w:rPr>
          <w:color w:val="auto"/>
          <w:sz w:val="28"/>
          <w:szCs w:val="28"/>
        </w:rPr>
        <w:t xml:space="preserve"> 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w:t>
      </w:r>
      <w:r w:rsidR="00F35B99">
        <w:rPr>
          <w:color w:val="auto"/>
          <w:sz w:val="28"/>
          <w:szCs w:val="28"/>
        </w:rPr>
        <w:t>изводства, должностными лицами А</w:t>
      </w:r>
      <w:r w:rsidRPr="00200D2F">
        <w:rPr>
          <w:color w:val="auto"/>
          <w:sz w:val="28"/>
          <w:szCs w:val="28"/>
        </w:rPr>
        <w:t>дминистрации</w:t>
      </w:r>
      <w:r w:rsidR="00F35B99" w:rsidRPr="00F35B99">
        <w:rPr>
          <w:sz w:val="28"/>
          <w:szCs w:val="28"/>
        </w:rPr>
        <w:t xml:space="preserve"> </w:t>
      </w:r>
      <w:proofErr w:type="spellStart"/>
      <w:r w:rsidR="00F35B99">
        <w:rPr>
          <w:sz w:val="28"/>
          <w:szCs w:val="28"/>
        </w:rPr>
        <w:t>Алеховщинского</w:t>
      </w:r>
      <w:proofErr w:type="spellEnd"/>
      <w:r w:rsidR="00F35B99">
        <w:rPr>
          <w:sz w:val="28"/>
          <w:szCs w:val="28"/>
        </w:rPr>
        <w:t xml:space="preserve"> сельского поселения </w:t>
      </w:r>
      <w:proofErr w:type="spellStart"/>
      <w:r w:rsidR="00F35B99">
        <w:rPr>
          <w:sz w:val="28"/>
          <w:szCs w:val="28"/>
        </w:rPr>
        <w:t>Лодейнопольского</w:t>
      </w:r>
      <w:proofErr w:type="spellEnd"/>
      <w:r w:rsidR="00F35B99">
        <w:rPr>
          <w:sz w:val="28"/>
          <w:szCs w:val="28"/>
        </w:rPr>
        <w:t xml:space="preserve"> муниципального района Ленинградской области</w:t>
      </w:r>
      <w:r w:rsidRPr="00200D2F">
        <w:rPr>
          <w:color w:val="auto"/>
          <w:sz w:val="28"/>
          <w:szCs w:val="28"/>
        </w:rPr>
        <w:t>, и подписывается главой</w:t>
      </w:r>
      <w:r w:rsidR="00F35B99">
        <w:rPr>
          <w:color w:val="auto"/>
          <w:sz w:val="28"/>
          <w:szCs w:val="28"/>
        </w:rPr>
        <w:t xml:space="preserve"> </w:t>
      </w:r>
      <w:proofErr w:type="spellStart"/>
      <w:r w:rsidR="00F35B99">
        <w:rPr>
          <w:sz w:val="28"/>
          <w:szCs w:val="28"/>
        </w:rPr>
        <w:t>Алеховщинского</w:t>
      </w:r>
      <w:proofErr w:type="spellEnd"/>
      <w:r w:rsidR="00F35B99">
        <w:rPr>
          <w:sz w:val="28"/>
          <w:szCs w:val="28"/>
        </w:rPr>
        <w:t xml:space="preserve"> сельского поселения </w:t>
      </w:r>
      <w:proofErr w:type="spellStart"/>
      <w:r w:rsidR="00F35B99">
        <w:rPr>
          <w:sz w:val="28"/>
          <w:szCs w:val="28"/>
        </w:rPr>
        <w:t>Лодейнопольского</w:t>
      </w:r>
      <w:proofErr w:type="spellEnd"/>
      <w:r w:rsidR="00F35B99">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w:t>
      </w:r>
      <w:r w:rsidR="00070E99">
        <w:rPr>
          <w:color w:val="auto"/>
          <w:sz w:val="28"/>
          <w:szCs w:val="28"/>
        </w:rPr>
        <w:t>но типовой формой распоряжения А</w:t>
      </w:r>
      <w:r w:rsidRPr="00200D2F">
        <w:rPr>
          <w:color w:val="auto"/>
          <w:sz w:val="28"/>
          <w:szCs w:val="28"/>
        </w:rPr>
        <w:t>дминистрации</w:t>
      </w:r>
      <w:r w:rsidR="00070E99">
        <w:rPr>
          <w:color w:val="auto"/>
          <w:sz w:val="28"/>
          <w:szCs w:val="28"/>
        </w:rPr>
        <w:t xml:space="preserve"> </w:t>
      </w:r>
      <w:proofErr w:type="spellStart"/>
      <w:r w:rsidR="00070E99">
        <w:rPr>
          <w:sz w:val="28"/>
          <w:szCs w:val="28"/>
        </w:rPr>
        <w:t>Алеховщинского</w:t>
      </w:r>
      <w:proofErr w:type="spellEnd"/>
      <w:r w:rsidR="00070E99">
        <w:rPr>
          <w:sz w:val="28"/>
          <w:szCs w:val="28"/>
        </w:rPr>
        <w:t xml:space="preserve"> сельского поселения </w:t>
      </w:r>
      <w:proofErr w:type="spellStart"/>
      <w:r w:rsidR="00070E99">
        <w:rPr>
          <w:sz w:val="28"/>
          <w:szCs w:val="28"/>
        </w:rPr>
        <w:t>Лодейнопольского</w:t>
      </w:r>
      <w:proofErr w:type="spellEnd"/>
      <w:r w:rsidR="00070E99">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w:t>
      </w:r>
      <w:r w:rsidRPr="00200D2F">
        <w:rPr>
          <w:color w:val="auto"/>
          <w:sz w:val="28"/>
          <w:szCs w:val="28"/>
        </w:rPr>
        <w:lastRenderedPageBreak/>
        <w:t>уведомлением о вручении или в форме электронного документа, подписанного усиленной квалифицированной элек</w:t>
      </w:r>
      <w:r w:rsidR="00AC2C14">
        <w:rPr>
          <w:color w:val="auto"/>
          <w:sz w:val="28"/>
          <w:szCs w:val="28"/>
        </w:rPr>
        <w:t xml:space="preserve">тронной подписью, в </w:t>
      </w:r>
      <w:proofErr w:type="spellStart"/>
      <w:r w:rsidR="00AC2C14">
        <w:rPr>
          <w:color w:val="auto"/>
          <w:sz w:val="28"/>
          <w:szCs w:val="28"/>
        </w:rPr>
        <w:t>Лодейнопольскую</w:t>
      </w:r>
      <w:proofErr w:type="spellEnd"/>
      <w:r w:rsidR="00AC2C14">
        <w:rPr>
          <w:color w:val="auto"/>
          <w:sz w:val="28"/>
          <w:szCs w:val="28"/>
        </w:rPr>
        <w:t xml:space="preserve"> городскую прокуратуру</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w:t>
      </w:r>
      <w:r w:rsidRPr="00200D2F">
        <w:rPr>
          <w:color w:val="auto"/>
          <w:sz w:val="28"/>
          <w:szCs w:val="28"/>
        </w:rPr>
        <w:lastRenderedPageBreak/>
        <w:t>незамедли</w:t>
      </w:r>
      <w:r w:rsidR="003F31DF">
        <w:rPr>
          <w:color w:val="auto"/>
          <w:sz w:val="28"/>
          <w:szCs w:val="28"/>
        </w:rPr>
        <w:t xml:space="preserve">тельно с извещением </w:t>
      </w:r>
      <w:proofErr w:type="spellStart"/>
      <w:r w:rsidR="003F31DF">
        <w:rPr>
          <w:color w:val="auto"/>
          <w:sz w:val="28"/>
          <w:szCs w:val="28"/>
        </w:rPr>
        <w:t>Лодейнопольской</w:t>
      </w:r>
      <w:proofErr w:type="spellEnd"/>
      <w:r w:rsidR="003F31DF">
        <w:rPr>
          <w:color w:val="auto"/>
          <w:sz w:val="28"/>
          <w:szCs w:val="28"/>
        </w:rPr>
        <w:t xml:space="preserve"> городской прокуратуры</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w:t>
      </w:r>
      <w:proofErr w:type="gramEnd"/>
      <w:r w:rsidRPr="00200D2F">
        <w:rPr>
          <w:color w:val="auto"/>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proofErr w:type="spellStart"/>
      <w:r w:rsidR="00663F56">
        <w:rPr>
          <w:sz w:val="28"/>
          <w:szCs w:val="28"/>
        </w:rPr>
        <w:t>Алеховщинского</w:t>
      </w:r>
      <w:proofErr w:type="spellEnd"/>
      <w:r w:rsidR="00663F56">
        <w:rPr>
          <w:sz w:val="28"/>
          <w:szCs w:val="28"/>
        </w:rPr>
        <w:t xml:space="preserve"> сельского поселения </w:t>
      </w:r>
      <w:proofErr w:type="spellStart"/>
      <w:r w:rsidR="00663F56">
        <w:rPr>
          <w:sz w:val="28"/>
          <w:szCs w:val="28"/>
        </w:rPr>
        <w:t>Лодейнопольского</w:t>
      </w:r>
      <w:proofErr w:type="spellEnd"/>
      <w:r w:rsidR="00663F56">
        <w:rPr>
          <w:sz w:val="28"/>
          <w:szCs w:val="28"/>
        </w:rPr>
        <w:t xml:space="preserve"> муниципального района Ленинградской области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 xml:space="preserve">Организация документарной проверки (как плановой, так и внеплановой) осуществляется в порядке, установленном статьей 14 </w:t>
      </w:r>
      <w:r w:rsidRPr="00200D2F">
        <w:rPr>
          <w:color w:val="auto"/>
          <w:sz w:val="28"/>
          <w:szCs w:val="28"/>
        </w:rPr>
        <w:lastRenderedPageBreak/>
        <w:t>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Подписанный запрос с приложением заверенной копии распоряжения о проведении проверки направляется в адрес юридического лица (филиала </w:t>
      </w:r>
      <w:r w:rsidRPr="00200D2F">
        <w:rPr>
          <w:color w:val="auto"/>
          <w:sz w:val="28"/>
          <w:szCs w:val="28"/>
        </w:rPr>
        <w:lastRenderedPageBreak/>
        <w:t>(представительства)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w:t>
      </w:r>
      <w:r w:rsidRPr="00200D2F">
        <w:rPr>
          <w:color w:val="auto"/>
          <w:sz w:val="28"/>
          <w:szCs w:val="28"/>
        </w:rPr>
        <w:lastRenderedPageBreak/>
        <w:t>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Pr="00200D2F">
        <w:rPr>
          <w:color w:val="auto"/>
          <w:sz w:val="28"/>
          <w:szCs w:val="28"/>
        </w:rPr>
        <w:lastRenderedPageBreak/>
        <w:t>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 xml:space="preserve">сведения об ознакомлении или отказе в ознакомлении с актом </w:t>
      </w:r>
      <w:r w:rsidRPr="00200D2F">
        <w:rPr>
          <w:color w:val="auto"/>
          <w:sz w:val="28"/>
          <w:szCs w:val="28"/>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lastRenderedPageBreak/>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464E71">
        <w:rPr>
          <w:color w:val="auto"/>
          <w:sz w:val="28"/>
          <w:szCs w:val="28"/>
        </w:rPr>
        <w:t>Лодейнопольскую</w:t>
      </w:r>
      <w:proofErr w:type="spellEnd"/>
      <w:r w:rsidR="00464E71">
        <w:rPr>
          <w:color w:val="auto"/>
          <w:sz w:val="28"/>
          <w:szCs w:val="28"/>
        </w:rPr>
        <w:t xml:space="preserve">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200D2F">
        <w:rPr>
          <w:color w:val="auto"/>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 xml:space="preserve">и пунктами </w:t>
      </w:r>
      <w:r w:rsidRPr="00200D2F">
        <w:rPr>
          <w:color w:val="auto"/>
          <w:sz w:val="28"/>
          <w:szCs w:val="28"/>
        </w:rPr>
        <w:lastRenderedPageBreak/>
        <w:t>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lastRenderedPageBreak/>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16500">
        <w:rPr>
          <w:color w:val="auto"/>
          <w:sz w:val="28"/>
          <w:szCs w:val="28"/>
        </w:rPr>
        <w:t xml:space="preserve"> Администрации </w:t>
      </w:r>
      <w:proofErr w:type="spellStart"/>
      <w:r w:rsidR="00E16500">
        <w:rPr>
          <w:color w:val="auto"/>
          <w:sz w:val="28"/>
          <w:szCs w:val="28"/>
        </w:rPr>
        <w:t>Лодейнопольского</w:t>
      </w:r>
      <w:proofErr w:type="spellEnd"/>
      <w:r w:rsidR="00E16500">
        <w:rPr>
          <w:color w:val="auto"/>
          <w:sz w:val="28"/>
          <w:szCs w:val="28"/>
        </w:rPr>
        <w:t xml:space="preserve"> муниципального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proofErr w:type="spellStart"/>
      <w:r w:rsidR="00DC07B1">
        <w:rPr>
          <w:sz w:val="28"/>
          <w:szCs w:val="28"/>
        </w:rPr>
        <w:t>Алеховщинского</w:t>
      </w:r>
      <w:proofErr w:type="spellEnd"/>
      <w:r w:rsidR="00DC07B1">
        <w:rPr>
          <w:sz w:val="28"/>
          <w:szCs w:val="28"/>
        </w:rPr>
        <w:t xml:space="preserve"> сельского поселения </w:t>
      </w:r>
      <w:proofErr w:type="spellStart"/>
      <w:r w:rsidR="00DC07B1">
        <w:rPr>
          <w:sz w:val="28"/>
          <w:szCs w:val="28"/>
        </w:rPr>
        <w:t>Лодейнопольского</w:t>
      </w:r>
      <w:proofErr w:type="spellEnd"/>
      <w:r w:rsidR="00DC07B1">
        <w:rPr>
          <w:sz w:val="28"/>
          <w:szCs w:val="28"/>
        </w:rPr>
        <w:t xml:space="preserve"> муниципального района Ленинградской области</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AB23F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AB23F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AB23FF">
        <w:rPr>
          <w:color w:val="auto"/>
          <w:sz w:val="28"/>
          <w:szCs w:val="28"/>
        </w:rPr>
        <w:t>осуществления мун</w:t>
      </w:r>
      <w:r w:rsidR="00AB23FF">
        <w:rPr>
          <w:color w:val="auto"/>
          <w:sz w:val="28"/>
          <w:szCs w:val="28"/>
        </w:rPr>
        <w:t>иципального контроля проводятся</w:t>
      </w:r>
      <w:r w:rsidRPr="00AB23FF">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w:t>
      </w:r>
      <w:r w:rsidRPr="00200D2F">
        <w:rPr>
          <w:color w:val="auto"/>
          <w:sz w:val="28"/>
          <w:szCs w:val="28"/>
        </w:rPr>
        <w:lastRenderedPageBreak/>
        <w:t>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lastRenderedPageBreak/>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proofErr w:type="spellStart"/>
      <w:r w:rsidR="008300A0">
        <w:rPr>
          <w:sz w:val="28"/>
          <w:szCs w:val="28"/>
        </w:rPr>
        <w:t>Алеховщинского</w:t>
      </w:r>
      <w:proofErr w:type="spellEnd"/>
      <w:r w:rsidR="008300A0">
        <w:rPr>
          <w:sz w:val="28"/>
          <w:szCs w:val="28"/>
        </w:rPr>
        <w:t xml:space="preserve"> сельского поселения </w:t>
      </w:r>
      <w:proofErr w:type="spellStart"/>
      <w:r w:rsidR="008300A0">
        <w:rPr>
          <w:sz w:val="28"/>
          <w:szCs w:val="28"/>
        </w:rPr>
        <w:t>Лодейнопольского</w:t>
      </w:r>
      <w:proofErr w:type="spellEnd"/>
      <w:r w:rsidR="008300A0">
        <w:rPr>
          <w:sz w:val="28"/>
          <w:szCs w:val="28"/>
        </w:rPr>
        <w:t xml:space="preserve"> муниципального района Ленинградской области</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w:t>
      </w:r>
      <w:proofErr w:type="gramEnd"/>
      <w:r w:rsidRPr="00200D2F">
        <w:rPr>
          <w:color w:val="auto"/>
          <w:sz w:val="28"/>
          <w:szCs w:val="28"/>
        </w:rPr>
        <w:t xml:space="preserve">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037E74">
        <w:rPr>
          <w:color w:val="auto"/>
          <w:sz w:val="28"/>
          <w:szCs w:val="28"/>
        </w:rPr>
        <w:t>–</w:t>
      </w:r>
      <w:r w:rsidRPr="00200D2F">
        <w:rPr>
          <w:color w:val="auto"/>
          <w:sz w:val="28"/>
          <w:szCs w:val="28"/>
        </w:rPr>
        <w:t xml:space="preserve"> главе</w:t>
      </w:r>
      <w:r w:rsidR="00037E74">
        <w:rPr>
          <w:color w:val="auto"/>
          <w:sz w:val="28"/>
          <w:szCs w:val="28"/>
        </w:rPr>
        <w:t xml:space="preserve"> </w:t>
      </w:r>
      <w:proofErr w:type="spellStart"/>
      <w:r w:rsidR="00037E74">
        <w:rPr>
          <w:sz w:val="28"/>
          <w:szCs w:val="28"/>
        </w:rPr>
        <w:t>Алеховщинского</w:t>
      </w:r>
      <w:proofErr w:type="spellEnd"/>
      <w:r w:rsidR="00037E74">
        <w:rPr>
          <w:sz w:val="28"/>
          <w:szCs w:val="28"/>
        </w:rPr>
        <w:t xml:space="preserve"> сельского поселения </w:t>
      </w:r>
      <w:proofErr w:type="spellStart"/>
      <w:r w:rsidR="00037E74">
        <w:rPr>
          <w:sz w:val="28"/>
          <w:szCs w:val="28"/>
        </w:rPr>
        <w:t>Лодейнопольского</w:t>
      </w:r>
      <w:proofErr w:type="spellEnd"/>
      <w:r w:rsidR="00037E74">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 xml:space="preserve">Предметом досудебного (внесудебного) обжалования являются </w:t>
      </w:r>
      <w:r w:rsidRPr="00200D2F">
        <w:rPr>
          <w:color w:val="auto"/>
          <w:sz w:val="28"/>
          <w:szCs w:val="28"/>
        </w:rPr>
        <w:lastRenderedPageBreak/>
        <w:t>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w:t>
      </w:r>
      <w:r w:rsidRPr="00200D2F">
        <w:rPr>
          <w:color w:val="auto"/>
          <w:sz w:val="28"/>
          <w:szCs w:val="28"/>
        </w:rPr>
        <w:lastRenderedPageBreak/>
        <w:t>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000826C2">
        <w:rPr>
          <w:sz w:val="28"/>
          <w:szCs w:val="28"/>
        </w:rPr>
        <w:t>Алеховщинского</w:t>
      </w:r>
      <w:proofErr w:type="spellEnd"/>
      <w:r w:rsidR="000826C2">
        <w:rPr>
          <w:sz w:val="28"/>
          <w:szCs w:val="28"/>
        </w:rPr>
        <w:t xml:space="preserve"> сельского поселения </w:t>
      </w:r>
      <w:proofErr w:type="spellStart"/>
      <w:r w:rsidR="000826C2">
        <w:rPr>
          <w:sz w:val="28"/>
          <w:szCs w:val="28"/>
        </w:rPr>
        <w:t>Лодейнопольского</w:t>
      </w:r>
      <w:proofErr w:type="spellEnd"/>
      <w:r w:rsidR="000826C2">
        <w:rPr>
          <w:sz w:val="28"/>
          <w:szCs w:val="28"/>
        </w:rPr>
        <w:t xml:space="preserve"> муниципального района Ленинградской области</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w:t>
      </w:r>
      <w:proofErr w:type="gramEnd"/>
      <w:r w:rsidRPr="00200D2F">
        <w:rPr>
          <w:color w:val="auto"/>
          <w:sz w:val="28"/>
          <w:szCs w:val="28"/>
        </w:rPr>
        <w:t xml:space="preserve">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w:t>
      </w:r>
      <w:r w:rsidR="008B010C">
        <w:rPr>
          <w:color w:val="auto"/>
          <w:sz w:val="28"/>
          <w:szCs w:val="28"/>
        </w:rPr>
        <w:t>осителе, в электронной форме в А</w:t>
      </w:r>
      <w:r w:rsidRPr="00200D2F">
        <w:rPr>
          <w:color w:val="auto"/>
          <w:sz w:val="28"/>
          <w:szCs w:val="28"/>
        </w:rPr>
        <w:t xml:space="preserve">дминистрацию </w:t>
      </w:r>
      <w:proofErr w:type="spellStart"/>
      <w:r w:rsidR="008B010C">
        <w:rPr>
          <w:sz w:val="28"/>
          <w:szCs w:val="28"/>
        </w:rPr>
        <w:t>Алеховщинского</w:t>
      </w:r>
      <w:proofErr w:type="spellEnd"/>
      <w:r w:rsidR="008B010C">
        <w:rPr>
          <w:sz w:val="28"/>
          <w:szCs w:val="28"/>
        </w:rPr>
        <w:t xml:space="preserve"> сельского поселения </w:t>
      </w:r>
      <w:proofErr w:type="spellStart"/>
      <w:r w:rsidR="008B010C">
        <w:rPr>
          <w:sz w:val="28"/>
          <w:szCs w:val="28"/>
        </w:rPr>
        <w:t>Лодейнопольского</w:t>
      </w:r>
      <w:proofErr w:type="spellEnd"/>
      <w:r w:rsidR="008B010C">
        <w:rPr>
          <w:sz w:val="28"/>
          <w:szCs w:val="28"/>
        </w:rPr>
        <w:t xml:space="preserve"> муниципального района Ленинградской области</w:t>
      </w:r>
      <w:r w:rsidR="00B105D3" w:rsidRPr="00200D2F">
        <w:rPr>
          <w:color w:val="auto"/>
          <w:sz w:val="28"/>
          <w:szCs w:val="28"/>
        </w:rPr>
        <w:t xml:space="preserve"> </w:t>
      </w:r>
      <w:r w:rsidRPr="00200D2F">
        <w:rPr>
          <w:color w:val="auto"/>
          <w:sz w:val="28"/>
          <w:szCs w:val="28"/>
        </w:rPr>
        <w:t>на имя главы</w:t>
      </w:r>
      <w:r w:rsidR="008B010C">
        <w:rPr>
          <w:color w:val="auto"/>
          <w:sz w:val="28"/>
          <w:szCs w:val="28"/>
        </w:rPr>
        <w:t xml:space="preserve"> </w:t>
      </w:r>
      <w:proofErr w:type="spellStart"/>
      <w:r w:rsidR="008B010C">
        <w:rPr>
          <w:sz w:val="28"/>
          <w:szCs w:val="28"/>
        </w:rPr>
        <w:t>Алеховщинского</w:t>
      </w:r>
      <w:proofErr w:type="spellEnd"/>
      <w:r w:rsidR="008B010C">
        <w:rPr>
          <w:sz w:val="28"/>
          <w:szCs w:val="28"/>
        </w:rPr>
        <w:t xml:space="preserve"> сельского поселения </w:t>
      </w:r>
      <w:proofErr w:type="spellStart"/>
      <w:r w:rsidR="008B010C">
        <w:rPr>
          <w:sz w:val="28"/>
          <w:szCs w:val="28"/>
        </w:rPr>
        <w:t>Лодейнопольского</w:t>
      </w:r>
      <w:proofErr w:type="spellEnd"/>
      <w:r w:rsidR="008B010C">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Жалоба в письменной ф</w:t>
      </w:r>
      <w:r w:rsidR="008B010C">
        <w:rPr>
          <w:color w:val="auto"/>
          <w:sz w:val="28"/>
          <w:szCs w:val="28"/>
        </w:rPr>
        <w:t>орме может быть также подана в А</w:t>
      </w:r>
      <w:r w:rsidRPr="00200D2F">
        <w:rPr>
          <w:color w:val="auto"/>
          <w:sz w:val="28"/>
          <w:szCs w:val="28"/>
        </w:rPr>
        <w:t xml:space="preserve">дминистрацию </w:t>
      </w:r>
      <w:proofErr w:type="spellStart"/>
      <w:r w:rsidR="008B010C">
        <w:rPr>
          <w:sz w:val="28"/>
          <w:szCs w:val="28"/>
        </w:rPr>
        <w:t>Алеховщинского</w:t>
      </w:r>
      <w:proofErr w:type="spellEnd"/>
      <w:r w:rsidR="008B010C">
        <w:rPr>
          <w:sz w:val="28"/>
          <w:szCs w:val="28"/>
        </w:rPr>
        <w:t xml:space="preserve"> сельского поселения </w:t>
      </w:r>
      <w:proofErr w:type="spellStart"/>
      <w:r w:rsidR="008B010C">
        <w:rPr>
          <w:sz w:val="28"/>
          <w:szCs w:val="28"/>
        </w:rPr>
        <w:t>Лодейнопольского</w:t>
      </w:r>
      <w:proofErr w:type="spellEnd"/>
      <w:r w:rsidR="008B010C">
        <w:rPr>
          <w:sz w:val="28"/>
          <w:szCs w:val="28"/>
        </w:rPr>
        <w:t xml:space="preserve"> муниципального района Ленинградской области</w:t>
      </w:r>
      <w:r w:rsidR="008B010C">
        <w:rPr>
          <w:color w:val="auto"/>
          <w:sz w:val="28"/>
          <w:szCs w:val="28"/>
        </w:rPr>
        <w:t xml:space="preserve"> </w:t>
      </w:r>
      <w:r w:rsidR="00B105D3" w:rsidRPr="00200D2F">
        <w:rPr>
          <w:color w:val="auto"/>
          <w:sz w:val="28"/>
          <w:szCs w:val="28"/>
        </w:rPr>
        <w:t xml:space="preserve"> </w:t>
      </w:r>
      <w:r w:rsidRPr="00200D2F">
        <w:rPr>
          <w:color w:val="auto"/>
          <w:sz w:val="28"/>
          <w:szCs w:val="28"/>
        </w:rPr>
        <w:t>кабинет № 7, график (режим) работы:</w:t>
      </w:r>
      <w:r w:rsidR="008B010C">
        <w:rPr>
          <w:color w:val="auto"/>
          <w:sz w:val="28"/>
          <w:szCs w:val="28"/>
        </w:rPr>
        <w:t xml:space="preserve"> Администрации </w:t>
      </w:r>
      <w:proofErr w:type="spellStart"/>
      <w:r w:rsidR="008B010C">
        <w:rPr>
          <w:sz w:val="28"/>
          <w:szCs w:val="28"/>
        </w:rPr>
        <w:t>Алеховщинского</w:t>
      </w:r>
      <w:proofErr w:type="spellEnd"/>
      <w:r w:rsidR="008B010C">
        <w:rPr>
          <w:sz w:val="28"/>
          <w:szCs w:val="28"/>
        </w:rPr>
        <w:t xml:space="preserve"> сельского поселения </w:t>
      </w:r>
      <w:proofErr w:type="spellStart"/>
      <w:r w:rsidR="008B010C">
        <w:rPr>
          <w:sz w:val="28"/>
          <w:szCs w:val="28"/>
        </w:rPr>
        <w:t>Лодейнопольского</w:t>
      </w:r>
      <w:proofErr w:type="spellEnd"/>
      <w:r w:rsidR="008B010C">
        <w:rPr>
          <w:sz w:val="28"/>
          <w:szCs w:val="28"/>
        </w:rPr>
        <w:t xml:space="preserve"> муниципального района Ленинградской области</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8B010C"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Pr>
          <w:color w:val="auto"/>
          <w:sz w:val="28"/>
          <w:szCs w:val="28"/>
        </w:rPr>
        <w:t>официального сайт</w:t>
      </w:r>
      <w:r w:rsidR="00D464F8">
        <w:rPr>
          <w:color w:val="auto"/>
          <w:sz w:val="28"/>
          <w:szCs w:val="28"/>
        </w:rPr>
        <w:t>а – администрация-</w:t>
      </w:r>
      <w:proofErr w:type="spellStart"/>
      <w:r w:rsidR="00D464F8">
        <w:rPr>
          <w:color w:val="auto"/>
          <w:sz w:val="28"/>
          <w:szCs w:val="28"/>
        </w:rPr>
        <w:t>алеховщина</w:t>
      </w:r>
      <w:proofErr w:type="gramStart"/>
      <w:r w:rsidR="00D464F8">
        <w:rPr>
          <w:color w:val="auto"/>
          <w:sz w:val="28"/>
          <w:szCs w:val="28"/>
        </w:rPr>
        <w:t>.р</w:t>
      </w:r>
      <w:proofErr w:type="gramEnd"/>
      <w:r w:rsidR="00D464F8">
        <w:rPr>
          <w:color w:val="auto"/>
          <w:sz w:val="28"/>
          <w:szCs w:val="28"/>
        </w:rPr>
        <w:t>ф</w:t>
      </w:r>
      <w:proofErr w:type="spellEnd"/>
      <w:r w:rsidR="00B12C6F" w:rsidRPr="00200D2F">
        <w:rPr>
          <w:color w:val="auto"/>
          <w:sz w:val="28"/>
          <w:szCs w:val="28"/>
        </w:rPr>
        <w:t>;</w:t>
      </w:r>
    </w:p>
    <w:p w:rsidR="00CE1390" w:rsidRPr="00DC159A"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w:t>
      </w:r>
      <w:r w:rsidR="008B010C">
        <w:rPr>
          <w:color w:val="auto"/>
          <w:sz w:val="28"/>
          <w:szCs w:val="28"/>
        </w:rPr>
        <w:t xml:space="preserve">ьного адреса электронной почты: </w:t>
      </w:r>
      <w:proofErr w:type="spellStart"/>
      <w:r w:rsidR="008B010C">
        <w:rPr>
          <w:color w:val="auto"/>
          <w:sz w:val="28"/>
          <w:szCs w:val="28"/>
          <w:lang w:val="en-US"/>
        </w:rPr>
        <w:t>admalexa</w:t>
      </w:r>
      <w:proofErr w:type="spellEnd"/>
      <w:r w:rsidR="008B010C" w:rsidRPr="008B010C">
        <w:rPr>
          <w:color w:val="auto"/>
          <w:sz w:val="28"/>
          <w:szCs w:val="28"/>
        </w:rPr>
        <w:t>@</w:t>
      </w:r>
      <w:proofErr w:type="spellStart"/>
      <w:r w:rsidR="008B010C">
        <w:rPr>
          <w:color w:val="auto"/>
          <w:sz w:val="28"/>
          <w:szCs w:val="28"/>
          <w:lang w:val="en-US"/>
        </w:rPr>
        <w:t>yandex</w:t>
      </w:r>
      <w:proofErr w:type="spellEnd"/>
      <w:r w:rsidR="008B010C" w:rsidRPr="008B010C">
        <w:rPr>
          <w:color w:val="auto"/>
          <w:sz w:val="28"/>
          <w:szCs w:val="28"/>
        </w:rPr>
        <w:t>.</w:t>
      </w:r>
      <w:proofErr w:type="spellStart"/>
      <w:r w:rsidR="008B010C">
        <w:rPr>
          <w:color w:val="auto"/>
          <w:sz w:val="28"/>
          <w:szCs w:val="28"/>
          <w:lang w:val="en-US"/>
        </w:rPr>
        <w:t>ru</w:t>
      </w:r>
      <w:proofErr w:type="spellEnd"/>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 xml:space="preserve">Заявитель в жалобе в обязательном порядке указывает: </w:t>
      </w:r>
      <w:r w:rsidRPr="00200D2F">
        <w:rPr>
          <w:color w:val="auto"/>
          <w:sz w:val="28"/>
          <w:szCs w:val="28"/>
        </w:rPr>
        <w:lastRenderedPageBreak/>
        <w:t>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22448C">
      <w:pPr>
        <w:pStyle w:val="21"/>
        <w:numPr>
          <w:ilvl w:val="0"/>
          <w:numId w:val="14"/>
        </w:numPr>
        <w:shd w:val="clear" w:color="auto" w:fill="auto"/>
        <w:tabs>
          <w:tab w:val="left" w:pos="1181"/>
        </w:tabs>
        <w:spacing w:before="0" w:after="301" w:line="270" w:lineRule="exact"/>
        <w:ind w:left="20" w:right="20" w:firstLine="0"/>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2448C" w:rsidRDefault="00B12C6F" w:rsidP="0045162C">
      <w:pPr>
        <w:pStyle w:val="21"/>
        <w:shd w:val="clear" w:color="auto" w:fill="auto"/>
        <w:tabs>
          <w:tab w:val="left" w:pos="1473"/>
        </w:tabs>
        <w:spacing w:before="0"/>
        <w:ind w:right="20" w:firstLine="800"/>
        <w:rPr>
          <w:color w:val="auto"/>
          <w:sz w:val="28"/>
          <w:szCs w:val="28"/>
        </w:rPr>
      </w:pPr>
      <w:r w:rsidRPr="0022448C">
        <w:rPr>
          <w:color w:val="auto"/>
          <w:sz w:val="28"/>
          <w:szCs w:val="28"/>
        </w:rPr>
        <w:t xml:space="preserve">Должностными лицами, уполномоченными главой </w:t>
      </w:r>
      <w:proofErr w:type="spellStart"/>
      <w:r w:rsidR="003F5302" w:rsidRPr="0022448C">
        <w:rPr>
          <w:sz w:val="28"/>
          <w:szCs w:val="28"/>
        </w:rPr>
        <w:t>Алеховщинского</w:t>
      </w:r>
      <w:proofErr w:type="spellEnd"/>
      <w:r w:rsidR="003F5302" w:rsidRPr="0022448C">
        <w:rPr>
          <w:sz w:val="28"/>
          <w:szCs w:val="28"/>
        </w:rPr>
        <w:t xml:space="preserve"> сельского поселения </w:t>
      </w:r>
      <w:proofErr w:type="spellStart"/>
      <w:r w:rsidR="003F5302" w:rsidRPr="0022448C">
        <w:rPr>
          <w:sz w:val="28"/>
          <w:szCs w:val="28"/>
        </w:rPr>
        <w:t>Лодейнопольского</w:t>
      </w:r>
      <w:proofErr w:type="spellEnd"/>
      <w:r w:rsidR="003F5302" w:rsidRPr="0022448C">
        <w:rPr>
          <w:sz w:val="28"/>
          <w:szCs w:val="28"/>
        </w:rPr>
        <w:t xml:space="preserve"> муниципального района Ленинградской области</w:t>
      </w:r>
      <w:r w:rsidR="00C37A71" w:rsidRPr="0022448C">
        <w:rPr>
          <w:color w:val="auto"/>
          <w:sz w:val="28"/>
          <w:szCs w:val="28"/>
        </w:rPr>
        <w:t xml:space="preserve"> </w:t>
      </w:r>
      <w:r w:rsidRPr="0022448C">
        <w:rPr>
          <w:color w:val="auto"/>
          <w:sz w:val="28"/>
          <w:szCs w:val="28"/>
        </w:rPr>
        <w:t>на рассмотрение жалоб, являются заместитель главы</w:t>
      </w:r>
      <w:r w:rsidR="003F5302" w:rsidRPr="0022448C">
        <w:rPr>
          <w:color w:val="auto"/>
          <w:sz w:val="28"/>
          <w:szCs w:val="28"/>
        </w:rPr>
        <w:t xml:space="preserve"> </w:t>
      </w:r>
      <w:proofErr w:type="spellStart"/>
      <w:r w:rsidR="003F5302" w:rsidRPr="0022448C">
        <w:rPr>
          <w:sz w:val="28"/>
          <w:szCs w:val="28"/>
        </w:rPr>
        <w:t>Алеховщинского</w:t>
      </w:r>
      <w:proofErr w:type="spellEnd"/>
      <w:r w:rsidR="003F5302" w:rsidRPr="0022448C">
        <w:rPr>
          <w:sz w:val="28"/>
          <w:szCs w:val="28"/>
        </w:rPr>
        <w:t xml:space="preserve"> сельского поселения </w:t>
      </w:r>
      <w:proofErr w:type="spellStart"/>
      <w:r w:rsidR="003F5302" w:rsidRPr="0022448C">
        <w:rPr>
          <w:sz w:val="28"/>
          <w:szCs w:val="28"/>
        </w:rPr>
        <w:t>Лодейнопольского</w:t>
      </w:r>
      <w:proofErr w:type="spellEnd"/>
      <w:r w:rsidR="003F5302" w:rsidRPr="0022448C">
        <w:rPr>
          <w:sz w:val="28"/>
          <w:szCs w:val="28"/>
        </w:rPr>
        <w:t xml:space="preserve"> муниципального района Ленинградской области</w:t>
      </w:r>
      <w:r w:rsidRPr="0022448C">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proofErr w:type="gramStart"/>
      <w:r w:rsidRPr="0022448C">
        <w:rPr>
          <w:color w:val="auto"/>
          <w:sz w:val="28"/>
          <w:szCs w:val="28"/>
        </w:rPr>
        <w:t xml:space="preserve">Жалобы на решения, принятые главой </w:t>
      </w:r>
      <w:proofErr w:type="spellStart"/>
      <w:r w:rsidR="003F5302" w:rsidRPr="0022448C">
        <w:rPr>
          <w:sz w:val="28"/>
          <w:szCs w:val="28"/>
        </w:rPr>
        <w:t>Алеховщинского</w:t>
      </w:r>
      <w:proofErr w:type="spellEnd"/>
      <w:r w:rsidR="003F5302" w:rsidRPr="0022448C">
        <w:rPr>
          <w:sz w:val="28"/>
          <w:szCs w:val="28"/>
        </w:rPr>
        <w:t xml:space="preserve"> сельского поселения </w:t>
      </w:r>
      <w:proofErr w:type="spellStart"/>
      <w:r w:rsidR="003F5302" w:rsidRPr="0022448C">
        <w:rPr>
          <w:sz w:val="28"/>
          <w:szCs w:val="28"/>
        </w:rPr>
        <w:t>Лодейнопольского</w:t>
      </w:r>
      <w:proofErr w:type="spellEnd"/>
      <w:r w:rsidR="003F5302" w:rsidRPr="0022448C">
        <w:rPr>
          <w:sz w:val="28"/>
          <w:szCs w:val="28"/>
        </w:rPr>
        <w:t xml:space="preserve"> муниципального района Ленинградской области</w:t>
      </w:r>
      <w:r w:rsidR="00C37A71" w:rsidRPr="0022448C">
        <w:rPr>
          <w:color w:val="auto"/>
          <w:sz w:val="28"/>
          <w:szCs w:val="28"/>
        </w:rPr>
        <w:t xml:space="preserve"> </w:t>
      </w:r>
      <w:r w:rsidRPr="0022448C">
        <w:rPr>
          <w:color w:val="auto"/>
          <w:sz w:val="28"/>
          <w:szCs w:val="28"/>
        </w:rPr>
        <w:t>рассматриваются непосредственно главой</w:t>
      </w:r>
      <w:r w:rsidR="003F5302" w:rsidRPr="0022448C">
        <w:rPr>
          <w:color w:val="auto"/>
          <w:sz w:val="28"/>
          <w:szCs w:val="28"/>
        </w:rPr>
        <w:t xml:space="preserve"> </w:t>
      </w:r>
      <w:proofErr w:type="spellStart"/>
      <w:r w:rsidR="003F5302" w:rsidRPr="0022448C">
        <w:rPr>
          <w:sz w:val="28"/>
          <w:szCs w:val="28"/>
        </w:rPr>
        <w:t>Алеховщинского</w:t>
      </w:r>
      <w:proofErr w:type="spellEnd"/>
      <w:r w:rsidR="003F5302" w:rsidRPr="0022448C">
        <w:rPr>
          <w:sz w:val="28"/>
          <w:szCs w:val="28"/>
        </w:rPr>
        <w:t xml:space="preserve"> сельского поселения </w:t>
      </w:r>
      <w:proofErr w:type="spellStart"/>
      <w:r w:rsidR="003F5302" w:rsidRPr="0022448C">
        <w:rPr>
          <w:sz w:val="28"/>
          <w:szCs w:val="28"/>
        </w:rPr>
        <w:lastRenderedPageBreak/>
        <w:t>Лодейнопольского</w:t>
      </w:r>
      <w:proofErr w:type="spellEnd"/>
      <w:r w:rsidR="003F5302" w:rsidRPr="0022448C">
        <w:rPr>
          <w:sz w:val="28"/>
          <w:szCs w:val="28"/>
        </w:rPr>
        <w:t xml:space="preserve"> муниципального района Ленинградской области</w:t>
      </w:r>
      <w:r w:rsidRPr="0022448C">
        <w:rPr>
          <w:color w:val="auto"/>
          <w:sz w:val="28"/>
          <w:szCs w:val="28"/>
        </w:rPr>
        <w:t>.</w:t>
      </w:r>
      <w:proofErr w:type="gramEnd"/>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w:t>
      </w:r>
      <w:r w:rsidR="00B47A4D">
        <w:rPr>
          <w:color w:val="auto"/>
          <w:sz w:val="28"/>
          <w:szCs w:val="28"/>
        </w:rPr>
        <w:t xml:space="preserve">бы Администрация </w:t>
      </w:r>
      <w:proofErr w:type="spellStart"/>
      <w:r w:rsidR="00B47A4D">
        <w:rPr>
          <w:sz w:val="28"/>
          <w:szCs w:val="28"/>
        </w:rPr>
        <w:t>Алеховщинского</w:t>
      </w:r>
      <w:proofErr w:type="spellEnd"/>
      <w:r w:rsidR="00B47A4D">
        <w:rPr>
          <w:sz w:val="28"/>
          <w:szCs w:val="28"/>
        </w:rPr>
        <w:t xml:space="preserve"> сельского поселения </w:t>
      </w:r>
      <w:proofErr w:type="spellStart"/>
      <w:r w:rsidR="00B47A4D">
        <w:rPr>
          <w:sz w:val="28"/>
          <w:szCs w:val="28"/>
        </w:rPr>
        <w:t>Лодейнопольского</w:t>
      </w:r>
      <w:proofErr w:type="spellEnd"/>
      <w:r w:rsidR="00B47A4D">
        <w:rPr>
          <w:sz w:val="28"/>
          <w:szCs w:val="28"/>
        </w:rPr>
        <w:t xml:space="preserve"> муниципального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lastRenderedPageBreak/>
        <w:t>Заявитель может получить информацию о порядке подачи и рассмотрения жалоб в письменной форме на основании письме</w:t>
      </w:r>
      <w:r w:rsidR="006C3D0B">
        <w:rPr>
          <w:color w:val="auto"/>
          <w:sz w:val="28"/>
          <w:szCs w:val="28"/>
        </w:rPr>
        <w:t>нного обращения заявителя в А</w:t>
      </w:r>
      <w:r w:rsidRPr="00200D2F">
        <w:rPr>
          <w:color w:val="auto"/>
          <w:sz w:val="28"/>
          <w:szCs w:val="28"/>
        </w:rPr>
        <w:t>дминистрацию</w:t>
      </w:r>
      <w:r w:rsidR="006C3D0B">
        <w:rPr>
          <w:color w:val="auto"/>
          <w:sz w:val="28"/>
          <w:szCs w:val="28"/>
        </w:rPr>
        <w:t xml:space="preserve"> </w:t>
      </w:r>
      <w:proofErr w:type="spellStart"/>
      <w:r w:rsidR="006C3D0B">
        <w:rPr>
          <w:sz w:val="28"/>
          <w:szCs w:val="28"/>
        </w:rPr>
        <w:t>Алеховщинского</w:t>
      </w:r>
      <w:proofErr w:type="spellEnd"/>
      <w:r w:rsidR="006C3D0B">
        <w:rPr>
          <w:sz w:val="28"/>
          <w:szCs w:val="28"/>
        </w:rPr>
        <w:t xml:space="preserve"> сельского поселения </w:t>
      </w:r>
      <w:proofErr w:type="spellStart"/>
      <w:r w:rsidR="006C3D0B">
        <w:rPr>
          <w:sz w:val="28"/>
          <w:szCs w:val="28"/>
        </w:rPr>
        <w:t>Лодейнопольского</w:t>
      </w:r>
      <w:proofErr w:type="spellEnd"/>
      <w:r w:rsidR="006C3D0B">
        <w:rPr>
          <w:sz w:val="28"/>
          <w:szCs w:val="28"/>
        </w:rPr>
        <w:t xml:space="preserve"> муниципального района Ленинградской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9"/>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FF" w:rsidRDefault="001836FF" w:rsidP="00CE1390">
      <w:r>
        <w:separator/>
      </w:r>
    </w:p>
  </w:endnote>
  <w:endnote w:type="continuationSeparator" w:id="0">
    <w:p w:rsidR="001836FF" w:rsidRDefault="001836FF"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FF" w:rsidRDefault="001836FF"/>
  </w:footnote>
  <w:footnote w:type="continuationSeparator" w:id="0">
    <w:p w:rsidR="001836FF" w:rsidRDefault="00183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2D57C2" w:rsidRDefault="002D57C2">
        <w:pPr>
          <w:pStyle w:val="aa"/>
          <w:jc w:val="center"/>
        </w:pPr>
        <w:r>
          <w:fldChar w:fldCharType="begin"/>
        </w:r>
        <w:r>
          <w:instrText xml:space="preserve"> PAGE   \* MERGEFORMAT </w:instrText>
        </w:r>
        <w:r>
          <w:fldChar w:fldCharType="separate"/>
        </w:r>
        <w:r w:rsidR="00B201B5">
          <w:rPr>
            <w:noProof/>
          </w:rPr>
          <w:t>2</w:t>
        </w:r>
        <w:r>
          <w:rPr>
            <w:noProof/>
          </w:rPr>
          <w:fldChar w:fldCharType="end"/>
        </w:r>
      </w:p>
    </w:sdtContent>
  </w:sdt>
  <w:p w:rsidR="002D57C2" w:rsidRPr="003F3878" w:rsidRDefault="002D57C2"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11A5F"/>
    <w:rsid w:val="00025A3C"/>
    <w:rsid w:val="00037E74"/>
    <w:rsid w:val="00041E04"/>
    <w:rsid w:val="00051CA8"/>
    <w:rsid w:val="00057081"/>
    <w:rsid w:val="00070E99"/>
    <w:rsid w:val="000826C2"/>
    <w:rsid w:val="00083288"/>
    <w:rsid w:val="000C730F"/>
    <w:rsid w:val="000F6FCA"/>
    <w:rsid w:val="00113036"/>
    <w:rsid w:val="00152DF5"/>
    <w:rsid w:val="001805DA"/>
    <w:rsid w:val="001825B2"/>
    <w:rsid w:val="001836FF"/>
    <w:rsid w:val="00187EDD"/>
    <w:rsid w:val="00200D2F"/>
    <w:rsid w:val="0022448C"/>
    <w:rsid w:val="00241EF5"/>
    <w:rsid w:val="00262F07"/>
    <w:rsid w:val="002663F9"/>
    <w:rsid w:val="002832F5"/>
    <w:rsid w:val="002971B2"/>
    <w:rsid w:val="002C4B68"/>
    <w:rsid w:val="002D4552"/>
    <w:rsid w:val="002D57C2"/>
    <w:rsid w:val="002E12A4"/>
    <w:rsid w:val="002F42B0"/>
    <w:rsid w:val="003020A5"/>
    <w:rsid w:val="0032108F"/>
    <w:rsid w:val="003943A0"/>
    <w:rsid w:val="003A623E"/>
    <w:rsid w:val="003C0E4B"/>
    <w:rsid w:val="003C162C"/>
    <w:rsid w:val="003F31DF"/>
    <w:rsid w:val="003F3878"/>
    <w:rsid w:val="003F5302"/>
    <w:rsid w:val="0045162C"/>
    <w:rsid w:val="00464E71"/>
    <w:rsid w:val="004A7671"/>
    <w:rsid w:val="004C50EB"/>
    <w:rsid w:val="004D0824"/>
    <w:rsid w:val="004D595C"/>
    <w:rsid w:val="00507B05"/>
    <w:rsid w:val="00513771"/>
    <w:rsid w:val="00530C02"/>
    <w:rsid w:val="00574A98"/>
    <w:rsid w:val="005764B2"/>
    <w:rsid w:val="005C5615"/>
    <w:rsid w:val="005E1A47"/>
    <w:rsid w:val="00622E87"/>
    <w:rsid w:val="00631F17"/>
    <w:rsid w:val="00634A8E"/>
    <w:rsid w:val="00646144"/>
    <w:rsid w:val="00663F56"/>
    <w:rsid w:val="006701D3"/>
    <w:rsid w:val="006C3D0B"/>
    <w:rsid w:val="006E0B02"/>
    <w:rsid w:val="006F28EB"/>
    <w:rsid w:val="0070517C"/>
    <w:rsid w:val="00710EDB"/>
    <w:rsid w:val="007731EF"/>
    <w:rsid w:val="0078468D"/>
    <w:rsid w:val="007A5CC6"/>
    <w:rsid w:val="007B69AF"/>
    <w:rsid w:val="007C5527"/>
    <w:rsid w:val="007E5B5F"/>
    <w:rsid w:val="00801A3E"/>
    <w:rsid w:val="008050E6"/>
    <w:rsid w:val="00810D42"/>
    <w:rsid w:val="00824F4D"/>
    <w:rsid w:val="008300A0"/>
    <w:rsid w:val="00836DDA"/>
    <w:rsid w:val="00836F9C"/>
    <w:rsid w:val="00867FB5"/>
    <w:rsid w:val="008B010C"/>
    <w:rsid w:val="008B17EE"/>
    <w:rsid w:val="008F425D"/>
    <w:rsid w:val="0093270F"/>
    <w:rsid w:val="00934010"/>
    <w:rsid w:val="009360E5"/>
    <w:rsid w:val="00940EF5"/>
    <w:rsid w:val="00980858"/>
    <w:rsid w:val="009A195A"/>
    <w:rsid w:val="009E0B9E"/>
    <w:rsid w:val="009F7F7F"/>
    <w:rsid w:val="00A01B33"/>
    <w:rsid w:val="00A02ED1"/>
    <w:rsid w:val="00A23486"/>
    <w:rsid w:val="00A432C1"/>
    <w:rsid w:val="00A55F0F"/>
    <w:rsid w:val="00A657C1"/>
    <w:rsid w:val="00A71E13"/>
    <w:rsid w:val="00AA5705"/>
    <w:rsid w:val="00AA5BF4"/>
    <w:rsid w:val="00AB23FF"/>
    <w:rsid w:val="00AC2C14"/>
    <w:rsid w:val="00AF7E1E"/>
    <w:rsid w:val="00B05768"/>
    <w:rsid w:val="00B105D3"/>
    <w:rsid w:val="00B12C6F"/>
    <w:rsid w:val="00B17390"/>
    <w:rsid w:val="00B201B5"/>
    <w:rsid w:val="00B43CC2"/>
    <w:rsid w:val="00B47A4D"/>
    <w:rsid w:val="00B953E9"/>
    <w:rsid w:val="00B9617B"/>
    <w:rsid w:val="00BF043B"/>
    <w:rsid w:val="00BF20DA"/>
    <w:rsid w:val="00C27EAD"/>
    <w:rsid w:val="00C32085"/>
    <w:rsid w:val="00C37A71"/>
    <w:rsid w:val="00C502ED"/>
    <w:rsid w:val="00C60CC8"/>
    <w:rsid w:val="00C641BC"/>
    <w:rsid w:val="00C77A7C"/>
    <w:rsid w:val="00CE1390"/>
    <w:rsid w:val="00D103AA"/>
    <w:rsid w:val="00D241E9"/>
    <w:rsid w:val="00D4465B"/>
    <w:rsid w:val="00D464F8"/>
    <w:rsid w:val="00D55AB0"/>
    <w:rsid w:val="00DA1060"/>
    <w:rsid w:val="00DA1592"/>
    <w:rsid w:val="00DC07B1"/>
    <w:rsid w:val="00DC159A"/>
    <w:rsid w:val="00DD0F46"/>
    <w:rsid w:val="00E003BE"/>
    <w:rsid w:val="00E16500"/>
    <w:rsid w:val="00E218FA"/>
    <w:rsid w:val="00EB518D"/>
    <w:rsid w:val="00EC0F5C"/>
    <w:rsid w:val="00EC6AF8"/>
    <w:rsid w:val="00ED2D9C"/>
    <w:rsid w:val="00F1769D"/>
    <w:rsid w:val="00F32BB6"/>
    <w:rsid w:val="00F35B99"/>
    <w:rsid w:val="00FE2AB7"/>
    <w:rsid w:val="00FF20C5"/>
    <w:rsid w:val="00F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943">
      <w:bodyDiv w:val="1"/>
      <w:marLeft w:val="0"/>
      <w:marRight w:val="0"/>
      <w:marTop w:val="0"/>
      <w:marBottom w:val="0"/>
      <w:divBdr>
        <w:top w:val="none" w:sz="0" w:space="0" w:color="auto"/>
        <w:left w:val="none" w:sz="0" w:space="0" w:color="auto"/>
        <w:bottom w:val="none" w:sz="0" w:space="0" w:color="auto"/>
        <w:right w:val="none" w:sz="0" w:space="0" w:color="auto"/>
      </w:divBdr>
    </w:div>
    <w:div w:id="91324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1E4FB-C142-40A2-8551-2952F721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46</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SPecialiST RePack</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XDS</cp:lastModifiedBy>
  <cp:revision>193</cp:revision>
  <dcterms:created xsi:type="dcterms:W3CDTF">2020-11-03T08:01:00Z</dcterms:created>
  <dcterms:modified xsi:type="dcterms:W3CDTF">2020-12-07T11:17:00Z</dcterms:modified>
</cp:coreProperties>
</file>