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25" w:rsidRPr="00D36A25" w:rsidRDefault="00D36A25" w:rsidP="00D36A25">
      <w:pPr>
        <w:shd w:val="clear" w:color="auto" w:fill="FFFFFF"/>
        <w:spacing w:after="0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АДМИНИСТРАЦИЯ</w:t>
      </w:r>
    </w:p>
    <w:p w:rsidR="00D36A25" w:rsidRPr="00D36A25" w:rsidRDefault="00D36A25" w:rsidP="00D36A25">
      <w:pPr>
        <w:shd w:val="clear" w:color="auto" w:fill="FFFFFF"/>
        <w:spacing w:after="0"/>
        <w:ind w:right="96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D36A2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АЛЕХОВЩИНСКОГО СЕЛЬСКОГО ПОСЕЛЕНИЯ </w:t>
      </w:r>
    </w:p>
    <w:p w:rsidR="00D36A25" w:rsidRPr="00D36A25" w:rsidRDefault="00D36A25" w:rsidP="00D36A25">
      <w:pPr>
        <w:shd w:val="clear" w:color="auto" w:fill="FFFFFF"/>
        <w:spacing w:after="0"/>
        <w:ind w:right="96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D36A2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ЛОДЕЙНОПОЛЬСКОГО МУНИЦИПАЛЬНОГО РАЙОНА </w:t>
      </w:r>
    </w:p>
    <w:p w:rsidR="00D36A25" w:rsidRPr="00D36A25" w:rsidRDefault="00D36A25" w:rsidP="00D36A25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2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ЛЕНИНГРАДСКОЙ ОБЛАСТИ</w:t>
      </w:r>
    </w:p>
    <w:p w:rsidR="00D36A25" w:rsidRPr="00D36A25" w:rsidRDefault="00D36A25" w:rsidP="00D36A25">
      <w:pPr>
        <w:shd w:val="clear" w:color="auto" w:fill="FFFFFF"/>
        <w:spacing w:before="398" w:after="0" w:line="240" w:lineRule="auto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ПОСТАНОВЛЕНИЕ</w:t>
      </w:r>
    </w:p>
    <w:p w:rsidR="00D36A25" w:rsidRDefault="00D36A25" w:rsidP="00D36A25">
      <w:pPr>
        <w:shd w:val="clear" w:color="auto" w:fill="FFFFFF"/>
        <w:spacing w:before="422" w:after="0" w:line="240" w:lineRule="auto"/>
        <w:ind w:right="49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6A25">
        <w:rPr>
          <w:rFonts w:ascii="Times New Roman" w:hAnsi="Times New Roman" w:cs="Times New Roman"/>
          <w:b/>
          <w:color w:val="000000"/>
          <w:spacing w:val="31"/>
          <w:sz w:val="28"/>
          <w:szCs w:val="28"/>
        </w:rPr>
        <w:t xml:space="preserve"> </w:t>
      </w:r>
      <w:r w:rsidRPr="00D36A25">
        <w:rPr>
          <w:rFonts w:ascii="Times New Roman" w:hAnsi="Times New Roman" w:cs="Times New Roman"/>
          <w:b/>
          <w:color w:val="000000"/>
          <w:sz w:val="28"/>
          <w:szCs w:val="28"/>
        </w:rPr>
        <w:t>от 10.06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.2020 г.                        </w:t>
      </w:r>
      <w:r w:rsidRPr="00D36A25">
        <w:rPr>
          <w:rFonts w:ascii="Times New Roman" w:hAnsi="Times New Roman" w:cs="Times New Roman"/>
          <w:b/>
          <w:color w:val="000000"/>
          <w:sz w:val="28"/>
          <w:szCs w:val="28"/>
        </w:rPr>
        <w:t>№122</w:t>
      </w:r>
    </w:p>
    <w:p w:rsidR="00D36A25" w:rsidRPr="00D36A25" w:rsidRDefault="00D36A25" w:rsidP="00D36A25">
      <w:pPr>
        <w:shd w:val="clear" w:color="auto" w:fill="FFFFFF"/>
        <w:spacing w:before="422" w:after="0" w:line="240" w:lineRule="auto"/>
        <w:ind w:right="49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6A25" w:rsidRDefault="00D36A25" w:rsidP="00D36A25">
      <w:pPr>
        <w:shd w:val="clear" w:color="auto" w:fill="FFFFFF"/>
        <w:spacing w:after="0" w:line="240" w:lineRule="auto"/>
        <w:ind w:right="553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совете по содействию развитию малого </w:t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среднего предпринимательства</w:t>
      </w:r>
    </w:p>
    <w:p w:rsidR="00D36A25" w:rsidRPr="00D36A25" w:rsidRDefault="00D36A25" w:rsidP="00D36A25">
      <w:pPr>
        <w:shd w:val="clear" w:color="auto" w:fill="FFFFFF"/>
        <w:spacing w:after="0" w:line="240" w:lineRule="auto"/>
        <w:ind w:right="5530"/>
        <w:rPr>
          <w:rFonts w:ascii="Times New Roman" w:hAnsi="Times New Roman" w:cs="Times New Roman"/>
          <w:sz w:val="28"/>
          <w:szCs w:val="28"/>
        </w:rPr>
      </w:pPr>
    </w:p>
    <w:p w:rsidR="00D36A25" w:rsidRPr="00D36A25" w:rsidRDefault="00D36A25" w:rsidP="00D36A25">
      <w:pPr>
        <w:shd w:val="clear" w:color="auto" w:fill="FFFFFF"/>
        <w:tabs>
          <w:tab w:val="left" w:leader="underscore" w:pos="71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A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целях реализации государственной политики, направленной на </w:t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развитие малого и среднего предпринимательства, в соответствии с </w:t>
      </w:r>
      <w:r w:rsidRPr="00D36A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Федеральным законом от 24.07.2007 № 209-ФЗ «О развитии малого и 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предпринимательства в Российской Федерации», Федеральным </w:t>
      </w:r>
      <w:r w:rsidRPr="00D36A2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законом от 06.10.2003 № 131-ФЗ «Об общих принципах организации </w:t>
      </w:r>
      <w:r w:rsidRPr="00D36A25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местного самоуправления в Российской Федерации», Уставом </w:t>
      </w:r>
      <w:r w:rsidRPr="00D36A2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области, </w:t>
      </w:r>
      <w:r w:rsidRPr="00D36A25">
        <w:rPr>
          <w:rFonts w:ascii="Times New Roman" w:hAnsi="Times New Roman" w:cs="Times New Roman"/>
          <w:sz w:val="28"/>
          <w:szCs w:val="28"/>
        </w:rPr>
        <w:t>Администрация Алеховщинского сельского поселения Лодейнопольского муниципального района Ленинградской</w:t>
      </w:r>
      <w:proofErr w:type="gramEnd"/>
      <w:r w:rsidRPr="00D36A25">
        <w:rPr>
          <w:rFonts w:ascii="Times New Roman" w:hAnsi="Times New Roman" w:cs="Times New Roman"/>
          <w:sz w:val="28"/>
          <w:szCs w:val="28"/>
        </w:rPr>
        <w:t xml:space="preserve"> области ПОСТАНОВЛЯЕТ</w:t>
      </w:r>
      <w:r w:rsidRPr="00D36A25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D36A25" w:rsidRPr="00D36A25" w:rsidRDefault="00D36A25" w:rsidP="00D36A25">
      <w:pPr>
        <w:shd w:val="clear" w:color="auto" w:fill="FFFFFF"/>
        <w:tabs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34"/>
          <w:sz w:val="28"/>
          <w:szCs w:val="28"/>
        </w:rPr>
        <w:t>1.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Создать   совет   по   содействию   развитию   малого   и   среднего </w:t>
      </w:r>
      <w:r w:rsidRPr="00D36A25">
        <w:rPr>
          <w:rFonts w:ascii="Times New Roman" w:hAnsi="Times New Roman" w:cs="Times New Roman"/>
          <w:color w:val="000000"/>
          <w:spacing w:val="-16"/>
          <w:sz w:val="28"/>
          <w:szCs w:val="28"/>
        </w:rPr>
        <w:t>предпринимательства.</w:t>
      </w:r>
    </w:p>
    <w:p w:rsidR="00D36A25" w:rsidRPr="00D36A25" w:rsidRDefault="00D36A25" w:rsidP="00D36A25">
      <w:pPr>
        <w:widowControl w:val="0"/>
        <w:numPr>
          <w:ilvl w:val="0"/>
          <w:numId w:val="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Утвердить положение о совете по содействию развитию малого и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среднего предпринимательства (приложение № 1).</w:t>
      </w:r>
    </w:p>
    <w:p w:rsidR="00D36A25" w:rsidRPr="00D36A25" w:rsidRDefault="00D36A25" w:rsidP="00D36A25">
      <w:pPr>
        <w:widowControl w:val="0"/>
        <w:numPr>
          <w:ilvl w:val="0"/>
          <w:numId w:val="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Утвердить состав совета по содействию развитию малого и среднего </w:t>
      </w:r>
      <w:r w:rsidRPr="00D36A2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предпринимательства (приложение № 2).</w:t>
      </w:r>
    </w:p>
    <w:p w:rsidR="00D36A25" w:rsidRPr="00D36A25" w:rsidRDefault="00D36A25" w:rsidP="00D36A25">
      <w:pPr>
        <w:widowControl w:val="0"/>
        <w:numPr>
          <w:ilvl w:val="0"/>
          <w:numId w:val="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Опубликовать данное постановление в</w:t>
      </w:r>
      <w:r w:rsidRPr="00D36A25">
        <w:rPr>
          <w:rFonts w:ascii="Times New Roman" w:hAnsi="Times New Roman" w:cs="Times New Roman"/>
          <w:i/>
          <w:iCs/>
          <w:color w:val="000000"/>
          <w:spacing w:val="-2"/>
          <w:w w:val="85"/>
          <w:sz w:val="28"/>
          <w:szCs w:val="28"/>
        </w:rPr>
        <w:t xml:space="preserve"> газете «Лодейное Поле».</w:t>
      </w:r>
    </w:p>
    <w:p w:rsidR="00D36A25" w:rsidRPr="00D36A25" w:rsidRDefault="00D36A25" w:rsidP="00D36A25">
      <w:pPr>
        <w:shd w:val="clear" w:color="auto" w:fill="FFFFFF"/>
        <w:tabs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22"/>
          <w:sz w:val="28"/>
          <w:szCs w:val="28"/>
        </w:rPr>
        <w:t>5.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D36A25" w:rsidRPr="00D36A25" w:rsidRDefault="00D36A25" w:rsidP="00D36A2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36A25" w:rsidRPr="00D36A25" w:rsidRDefault="00D36A25" w:rsidP="00D36A2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 администрации</w:t>
      </w:r>
    </w:p>
    <w:p w:rsidR="00D36A25" w:rsidRPr="00D36A25" w:rsidRDefault="00D36A25" w:rsidP="00D36A2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  <w:sectPr w:rsidR="00D36A25" w:rsidRPr="00D36A25" w:rsidSect="00D36A25">
          <w:type w:val="nextColumn"/>
          <w:pgSz w:w="11907" w:h="16840" w:code="9"/>
          <w:pgMar w:top="1134" w:right="851" w:bottom="1134" w:left="1701" w:header="720" w:footer="720" w:gutter="0"/>
          <w:paperSrc w:first="7" w:other="7"/>
          <w:cols w:space="60"/>
          <w:noEndnote/>
        </w:sectPr>
      </w:pP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Алеховщинского сельского поселения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Н.В.Кузнецова</w:t>
      </w:r>
    </w:p>
    <w:p w:rsidR="00D36A25" w:rsidRPr="00D36A25" w:rsidRDefault="00D36A25" w:rsidP="00D36A2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 1</w:t>
      </w:r>
    </w:p>
    <w:p w:rsidR="00D36A25" w:rsidRPr="00D36A25" w:rsidRDefault="00D36A25" w:rsidP="00D36A2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Утверждено</w:t>
      </w:r>
    </w:p>
    <w:p w:rsidR="00D36A25" w:rsidRPr="00D36A25" w:rsidRDefault="00D36A25" w:rsidP="00D36A25">
      <w:pPr>
        <w:shd w:val="clear" w:color="auto" w:fill="FFFFFF"/>
        <w:tabs>
          <w:tab w:val="left" w:pos="11472"/>
        </w:tabs>
        <w:spacing w:after="0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постановлением Администрации </w:t>
      </w:r>
    </w:p>
    <w:p w:rsidR="00D36A25" w:rsidRPr="00D36A25" w:rsidRDefault="00D36A25" w:rsidP="00D36A25">
      <w:pPr>
        <w:shd w:val="clear" w:color="auto" w:fill="FFFFFF"/>
        <w:tabs>
          <w:tab w:val="left" w:pos="114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Алеховщинского сельского поселения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D36A25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 xml:space="preserve">  10.06.2020 г.№122</w:t>
      </w: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 совете по содействию развитию малого и среднего</w:t>
      </w: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предпринимательства</w:t>
      </w: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I</w:t>
      </w:r>
      <w:r w:rsidRPr="00D36A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 Общие положения</w:t>
      </w:r>
    </w:p>
    <w:p w:rsidR="00D36A25" w:rsidRPr="00D36A25" w:rsidRDefault="00D36A25" w:rsidP="00D36A25">
      <w:pPr>
        <w:shd w:val="clear" w:color="auto" w:fill="FFFFFF"/>
        <w:tabs>
          <w:tab w:val="left" w:pos="17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32"/>
          <w:sz w:val="28"/>
          <w:szCs w:val="28"/>
        </w:rPr>
        <w:t>1.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     по      содействию     развитию     малого      и      среднего </w:t>
      </w:r>
      <w:r w:rsidRPr="00D36A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предпринимательства  (далее  -   Совет)  является  совещательным   органом 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информационного и консультативного обеспечения деятельности в области </w:t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развития малого и среднего предпринимательства.</w:t>
      </w:r>
    </w:p>
    <w:p w:rsidR="00D36A25" w:rsidRPr="00D36A25" w:rsidRDefault="00D36A25" w:rsidP="00D36A25">
      <w:pPr>
        <w:widowControl w:val="0"/>
        <w:numPr>
          <w:ilvl w:val="0"/>
          <w:numId w:val="2"/>
        </w:numPr>
        <w:shd w:val="clear" w:color="auto" w:fill="FFFFFF"/>
        <w:tabs>
          <w:tab w:val="left" w:pos="1560"/>
          <w:tab w:val="left" w:leader="underscore" w:pos="4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 xml:space="preserve">Совет   в    своей   деятельности   руководствуется   Конституцией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Российской Федерации, федеральным законодательством, законодательством </w:t>
      </w:r>
      <w:r w:rsidRPr="00D36A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Ленинградской области, нормативными правовыми актами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настоящим Положением.</w:t>
      </w:r>
    </w:p>
    <w:p w:rsidR="00D36A25" w:rsidRPr="00D36A25" w:rsidRDefault="00D36A25" w:rsidP="00D36A25">
      <w:pPr>
        <w:widowControl w:val="0"/>
        <w:numPr>
          <w:ilvl w:val="0"/>
          <w:numId w:val="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   осуществляет   свою   деятельность   во   взаимодействии   с органами      местного      самоуправления     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     общественными      объединениями      предпринимателей,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субъектами малого и среднего предпринимательства.</w:t>
      </w: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П. Задачи, функции и права Совета</w:t>
      </w: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A25" w:rsidRPr="00D36A25" w:rsidRDefault="00D36A25" w:rsidP="00D36A25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20"/>
          <w:sz w:val="28"/>
          <w:szCs w:val="28"/>
        </w:rPr>
        <w:t>4.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Основными задачами Совета являются:</w:t>
      </w:r>
    </w:p>
    <w:p w:rsidR="00D36A25" w:rsidRPr="00D36A25" w:rsidRDefault="00D36A25" w:rsidP="00D36A25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привлечение субъектов малого и среднего предпринимательства к </w:t>
      </w:r>
      <w:r w:rsidRPr="00D36A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выработке  и реализации  государственной  политики  в  области развития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малого и среднего предпринимательства;</w:t>
      </w:r>
    </w:p>
    <w:p w:rsidR="00D36A25" w:rsidRPr="00D36A25" w:rsidRDefault="00D36A25" w:rsidP="00D36A25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обеспечение в установленном порядке содействия во взаимодействии </w:t>
      </w:r>
      <w:r w:rsidRPr="00D36A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между  органами местного  самоуправления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общественными объединениями      предпринимателей,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субъектами малого и среднего предпринимательства;</w:t>
      </w:r>
    </w:p>
    <w:p w:rsidR="00D36A25" w:rsidRPr="00D36A25" w:rsidRDefault="00D36A25" w:rsidP="00D36A25">
      <w:pPr>
        <w:shd w:val="clear" w:color="auto" w:fill="FFFFFF"/>
        <w:tabs>
          <w:tab w:val="left" w:pos="12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A2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выдвижение и поддержка инициатив в области развития малого и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среднего предпринимательства;</w:t>
      </w:r>
    </w:p>
    <w:p w:rsidR="00D36A25" w:rsidRPr="00D36A25" w:rsidRDefault="00D36A25" w:rsidP="00D36A25">
      <w:pPr>
        <w:shd w:val="clear" w:color="auto" w:fill="FFFFFF"/>
        <w:tabs>
          <w:tab w:val="left" w:pos="138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проведение   общественной   экспертизы   проектов  муниципальных </w:t>
      </w:r>
      <w:r w:rsidRPr="00D36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нормативных правовых актов, затрагивающих вопросы развития малого и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среднего предпринимательства;</w:t>
      </w:r>
    </w:p>
    <w:p w:rsidR="00D36A25" w:rsidRPr="00D36A25" w:rsidRDefault="00D36A25" w:rsidP="00D36A2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 выработка    рекомендаций    органам    местного     самоуправления 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 определении приоритетов в </w:t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области развития малого и среднего предпринимательства;</w:t>
      </w:r>
    </w:p>
    <w:p w:rsidR="00D36A25" w:rsidRPr="00D36A25" w:rsidRDefault="00D36A25" w:rsidP="00D36A25">
      <w:pPr>
        <w:shd w:val="clear" w:color="auto" w:fill="FFFFFF"/>
        <w:tabs>
          <w:tab w:val="left" w:pos="1253"/>
          <w:tab w:val="left" w:pos="1079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A2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привлечение граждан, общественных объединений и представителей</w:t>
      </w:r>
      <w:r w:rsidRPr="00D36A2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D36A25" w:rsidRPr="00D36A25" w:rsidRDefault="00D36A25" w:rsidP="00D36A2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-средств массовой информации к обсуждению вопросов, касающихся </w:t>
      </w:r>
      <w:r w:rsidRPr="00D36A25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реализации права граждан на предпринимательскую деятельность, и </w:t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>выработке рекомендаций по данным вопросам.</w:t>
      </w:r>
    </w:p>
    <w:p w:rsidR="00D36A25" w:rsidRPr="00D36A25" w:rsidRDefault="00D36A25" w:rsidP="00D36A25">
      <w:pPr>
        <w:shd w:val="clear" w:color="auto" w:fill="FFFFFF"/>
        <w:tabs>
          <w:tab w:val="left" w:pos="16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15"/>
          <w:sz w:val="28"/>
          <w:szCs w:val="28"/>
        </w:rPr>
        <w:t>5.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 в соответствии с возложенными на него задачами </w:t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осуществляет выполнение следующих функций:</w:t>
      </w:r>
    </w:p>
    <w:p w:rsidR="00D36A25" w:rsidRPr="00D36A25" w:rsidRDefault="00D36A25" w:rsidP="00D36A25">
      <w:pPr>
        <w:shd w:val="clear" w:color="auto" w:fill="FFFFFF"/>
        <w:tabs>
          <w:tab w:val="left" w:pos="12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анализирует практику других регионов в решении задач по развитию </w:t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>малого и среднего предпринимательства;</w:t>
      </w:r>
    </w:p>
    <w:p w:rsidR="00D36A25" w:rsidRPr="00D36A25" w:rsidRDefault="00D36A25" w:rsidP="00D36A25">
      <w:pPr>
        <w:shd w:val="clear" w:color="auto" w:fill="FFFFFF"/>
        <w:tabs>
          <w:tab w:val="left" w:pos="14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вырабатывает   рекомендации   органам   местного   самоуправления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D36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 приоритетным </w:t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направлениям развития малого и среднего предпринимательства;</w:t>
      </w:r>
    </w:p>
    <w:p w:rsidR="00D36A25" w:rsidRPr="00D36A25" w:rsidRDefault="00D36A25" w:rsidP="00D36A25">
      <w:pPr>
        <w:shd w:val="clear" w:color="auto" w:fill="FFFFFF"/>
        <w:tabs>
          <w:tab w:val="left" w:pos="1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готовит предложения по совершенствованию нормативно – правовой </w:t>
      </w:r>
      <w:r w:rsidRPr="00D36A2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базы по развитию и поддержке малого и среднего предпринимательства, </w:t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>финансово - кредитной, налоговой и лицензионной политике;</w:t>
      </w:r>
    </w:p>
    <w:p w:rsidR="00D36A25" w:rsidRPr="00D36A25" w:rsidRDefault="00D36A25" w:rsidP="00D36A25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проводит исследование и обобщение проблем малого и среднего </w:t>
      </w:r>
      <w:r w:rsidRPr="00D36A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предпринимательства,    в    том    числе    по    выявлению    и    устранению </w:t>
      </w:r>
      <w:r w:rsidRPr="00D36A2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административных барьеров,  препятствующих эффективной деятельности </w:t>
      </w:r>
      <w:r w:rsidRPr="00D36A25">
        <w:rPr>
          <w:rFonts w:ascii="Times New Roman" w:hAnsi="Times New Roman" w:cs="Times New Roman"/>
          <w:color w:val="000000"/>
          <w:spacing w:val="5"/>
          <w:sz w:val="28"/>
          <w:szCs w:val="28"/>
        </w:rPr>
        <w:t>субъектов малого и среднего предпринимательства.</w:t>
      </w:r>
    </w:p>
    <w:p w:rsidR="00D36A25" w:rsidRPr="00D36A25" w:rsidRDefault="00D36A25" w:rsidP="00D36A25">
      <w:pPr>
        <w:shd w:val="clear" w:color="auto" w:fill="FFFFFF"/>
        <w:tabs>
          <w:tab w:val="left" w:pos="138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17"/>
          <w:sz w:val="28"/>
          <w:szCs w:val="28"/>
        </w:rPr>
        <w:t>6.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Совет имеет право:</w:t>
      </w:r>
    </w:p>
    <w:p w:rsidR="00D36A25" w:rsidRPr="00D36A25" w:rsidRDefault="00D36A25" w:rsidP="00D36A25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A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запрашивать в установленном порядке необходимые для реализации </w:t>
      </w:r>
      <w:r w:rsidRPr="00D36A2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возложенных на него задач информационные, аналитические, справочные и статистические  материалы,   а  также  ведомственные  и  правовые акты  у органов  и  должностных  лиц  местного   самоуправления 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субъектов  малого  и  среднего </w:t>
      </w:r>
      <w:r w:rsidRPr="00D36A2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предпринимательства,    за   исключением    сведений,    доступ   к   которым </w:t>
      </w:r>
      <w:r w:rsidRPr="00D36A25">
        <w:rPr>
          <w:rFonts w:ascii="Times New Roman" w:hAnsi="Times New Roman" w:cs="Times New Roman"/>
          <w:color w:val="000000"/>
          <w:spacing w:val="5"/>
          <w:sz w:val="28"/>
          <w:szCs w:val="28"/>
        </w:rPr>
        <w:t>ограничен законодательством;</w:t>
      </w:r>
      <w:proofErr w:type="gramEnd"/>
    </w:p>
    <w:p w:rsidR="00D36A25" w:rsidRPr="00D36A25" w:rsidRDefault="00D36A25" w:rsidP="00D36A25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привлекать для работы экспертов и консультантов из числа ученых, </w:t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предпринимателей,   представителей  муниципальных   образований,   других </w:t>
      </w:r>
      <w:r w:rsidRPr="00D36A25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специалистов;</w:t>
      </w:r>
    </w:p>
    <w:p w:rsidR="00D36A25" w:rsidRDefault="00D36A25" w:rsidP="00D36A25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создавать временные и постоянно действующие экспертные и рабочие </w:t>
      </w:r>
      <w:r w:rsidRPr="00D36A25">
        <w:rPr>
          <w:rFonts w:ascii="Times New Roman" w:hAnsi="Times New Roman" w:cs="Times New Roman"/>
          <w:color w:val="000000"/>
          <w:spacing w:val="3"/>
          <w:sz w:val="28"/>
          <w:szCs w:val="28"/>
        </w:rPr>
        <w:t>группы.</w:t>
      </w:r>
    </w:p>
    <w:p w:rsidR="00D36A25" w:rsidRPr="00D36A25" w:rsidRDefault="00D36A25" w:rsidP="00D36A2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lastRenderedPageBreak/>
        <w:t>III</w:t>
      </w:r>
      <w:r w:rsidRPr="00D36A2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 Состав Совета, обязанности членов Совета</w:t>
      </w: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A25" w:rsidRPr="00D36A25" w:rsidRDefault="00D36A25" w:rsidP="00D36A25">
      <w:pPr>
        <w:shd w:val="clear" w:color="auto" w:fill="FFFFFF"/>
        <w:tabs>
          <w:tab w:val="left" w:pos="1598"/>
          <w:tab w:val="left" w:leader="underscore" w:pos="4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Совет   формируется   из   предпринимателей   (по   согласованию), представителей общественных  и  иных   организаций   (по   согласованию), представителей     органов     местного     самоуправления    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области.</w:t>
      </w:r>
    </w:p>
    <w:p w:rsidR="00D36A25" w:rsidRPr="00D36A25" w:rsidRDefault="00D36A25" w:rsidP="00D36A2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Количество представителей организаций, представляющих интересы </w:t>
      </w:r>
      <w:r w:rsidRPr="00D36A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субъектов малого и среднего предпринимательства, в работе Совета должно </w:t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>составлять не менее двух третей от общего числа членов Совета.</w:t>
      </w:r>
    </w:p>
    <w:p w:rsidR="00D36A25" w:rsidRPr="00D36A25" w:rsidRDefault="00D36A25" w:rsidP="00D36A25">
      <w:pPr>
        <w:shd w:val="clear" w:color="auto" w:fill="FFFFFF"/>
        <w:tabs>
          <w:tab w:val="left" w:pos="1598"/>
          <w:tab w:val="left" w:leader="underscore" w:pos="67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22"/>
          <w:sz w:val="28"/>
          <w:szCs w:val="28"/>
        </w:rPr>
        <w:t>8.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Работой   Совета   руководит   заместитель   главы   администрации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 экономическому развитию.</w:t>
      </w:r>
    </w:p>
    <w:p w:rsidR="00D36A25" w:rsidRPr="00D36A25" w:rsidRDefault="00D36A25" w:rsidP="00D36A25">
      <w:pPr>
        <w:shd w:val="clear" w:color="auto" w:fill="FFFFFF"/>
        <w:tabs>
          <w:tab w:val="left" w:pos="1685"/>
          <w:tab w:val="left" w:leader="underscore" w:pos="68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Секретарь    Совета,    являющийся    сотрудником    администрации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D36A25">
        <w:rPr>
          <w:rFonts w:ascii="Times New Roman" w:hAnsi="Times New Roman" w:cs="Times New Roman"/>
          <w:color w:val="000000"/>
          <w:spacing w:val="5"/>
          <w:sz w:val="28"/>
          <w:szCs w:val="28"/>
        </w:rPr>
        <w:t>, входит в его состав.</w:t>
      </w:r>
    </w:p>
    <w:p w:rsidR="00D36A25" w:rsidRPr="00D36A25" w:rsidRDefault="00D36A25" w:rsidP="00D36A25">
      <w:pPr>
        <w:shd w:val="clear" w:color="auto" w:fill="FFFFFF"/>
        <w:tabs>
          <w:tab w:val="left" w:pos="18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18"/>
          <w:sz w:val="28"/>
          <w:szCs w:val="28"/>
        </w:rPr>
        <w:t>10.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Члены   Совета   обязаны   лично   посещать   заседания   Совета, </w:t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принимать участие в подготовке вопросов к заседанию Совета, работе групп,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выполнять поручения Совета.</w:t>
      </w:r>
    </w:p>
    <w:p w:rsidR="00D36A25" w:rsidRPr="00D36A25" w:rsidRDefault="00D36A25" w:rsidP="00D36A25">
      <w:pPr>
        <w:shd w:val="clear" w:color="auto" w:fill="FFFFFF"/>
        <w:tabs>
          <w:tab w:val="left" w:pos="182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24"/>
          <w:sz w:val="28"/>
          <w:szCs w:val="28"/>
        </w:rPr>
        <w:t>11.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Председатель    и    иные    члены    Совета    осуществляют    свою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деятельность на  общественных началах.</w:t>
      </w:r>
    </w:p>
    <w:p w:rsidR="00D36A25" w:rsidRPr="00D36A25" w:rsidRDefault="00D36A25" w:rsidP="00D36A25">
      <w:pPr>
        <w:shd w:val="clear" w:color="auto" w:fill="FFFFFF"/>
        <w:tabs>
          <w:tab w:val="left" w:pos="18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 xml:space="preserve">IV. </w:t>
      </w:r>
      <w:r w:rsidRPr="00D36A2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Порядок работы Совета</w:t>
      </w: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A25" w:rsidRPr="00D36A25" w:rsidRDefault="00D36A25" w:rsidP="00D36A25">
      <w:pPr>
        <w:widowControl w:val="0"/>
        <w:numPr>
          <w:ilvl w:val="0"/>
          <w:numId w:val="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Совет осуществляет свою деятельность в соответствии с планом </w:t>
      </w:r>
      <w:r w:rsidRPr="00D36A2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работы,  который утверждается на заседании  Совета.  Изменения в  план </w:t>
      </w:r>
      <w:r w:rsidRPr="00D36A2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работы по инициативе членов  Совета, принимаются и утверждаются на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заседании Совета.</w:t>
      </w:r>
    </w:p>
    <w:p w:rsidR="00D36A25" w:rsidRPr="00D36A25" w:rsidRDefault="00D36A25" w:rsidP="00D36A25">
      <w:pPr>
        <w:widowControl w:val="0"/>
        <w:numPr>
          <w:ilvl w:val="0"/>
          <w:numId w:val="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Заседания Совета проводятся по мере необходимости, но не реже </w:t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одного раза в квартал в течени</w:t>
      </w:r>
      <w:proofErr w:type="gramStart"/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End"/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календарного года.</w:t>
      </w:r>
    </w:p>
    <w:p w:rsidR="00D36A25" w:rsidRPr="00D36A25" w:rsidRDefault="00D36A25" w:rsidP="00D36A25">
      <w:pPr>
        <w:widowControl w:val="0"/>
        <w:numPr>
          <w:ilvl w:val="0"/>
          <w:numId w:val="6"/>
        </w:numPr>
        <w:shd w:val="clear" w:color="auto" w:fill="FFFFFF"/>
        <w:tabs>
          <w:tab w:val="left" w:pos="17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   правомочен   решать   вопросы,   если   на   его   заседании </w:t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присутствует не менее половины от установленного числа членов Совета.</w:t>
      </w:r>
    </w:p>
    <w:p w:rsidR="00D36A25" w:rsidRPr="00D36A25" w:rsidRDefault="00D36A25" w:rsidP="00D36A25">
      <w:pPr>
        <w:widowControl w:val="0"/>
        <w:numPr>
          <w:ilvl w:val="0"/>
          <w:numId w:val="6"/>
        </w:numPr>
        <w:shd w:val="clear" w:color="auto" w:fill="FFFFFF"/>
        <w:tabs>
          <w:tab w:val="left" w:pos="17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    принимает   решения    по    рассматриваемым    вопросам </w:t>
      </w:r>
      <w:r w:rsidRPr="00D36A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открытым голосованием, большинством голосов от числа присутствующих </w:t>
      </w:r>
      <w:r w:rsidRPr="00D36A2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заседании членов Совета. При равенстве голосов правом решающего </w:t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голоса обладает председательствующий на заседании Совета.</w:t>
      </w:r>
    </w:p>
    <w:p w:rsidR="00D36A25" w:rsidRPr="00D36A25" w:rsidRDefault="00D36A25" w:rsidP="00D36A25">
      <w:pPr>
        <w:shd w:val="clear" w:color="auto" w:fill="FFFFFF"/>
        <w:tabs>
          <w:tab w:val="left" w:pos="154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22"/>
          <w:sz w:val="28"/>
          <w:szCs w:val="28"/>
        </w:rPr>
        <w:t>16.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Повестка заседания утверждается председателем Совета. </w:t>
      </w:r>
      <w:r w:rsidRPr="00D36A2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Повестка заседания и материалы по  вопросам повестки заседания </w:t>
      </w:r>
      <w:r w:rsidRPr="00D36A25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рассылаются членам Совета не менее чем за три дня до даты проведения </w:t>
      </w:r>
      <w:r w:rsidRPr="00D36A25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заседания.</w:t>
      </w:r>
    </w:p>
    <w:p w:rsidR="00D36A25" w:rsidRPr="00D36A25" w:rsidRDefault="00D36A25" w:rsidP="00D36A25">
      <w:pPr>
        <w:shd w:val="clear" w:color="auto" w:fill="FFFFFF"/>
        <w:tabs>
          <w:tab w:val="left" w:pos="18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24"/>
          <w:sz w:val="28"/>
          <w:szCs w:val="28"/>
        </w:rPr>
        <w:t>17.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  доработки   проектов   решений   с   учетом   предложений, поступивших   на   заседаниях   Совета,   при   необходимости   образуются </w:t>
      </w:r>
      <w:r w:rsidRPr="00D36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экспертные и рабочие группы. В окончательном варианте решение. Совета </w:t>
      </w:r>
      <w:r w:rsidRPr="00D36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формируется в  срок, не позднее трех рабочих дней со дня проведения </w:t>
      </w:r>
      <w:r w:rsidRPr="00D36A2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соответствующего заседания.</w:t>
      </w:r>
    </w:p>
    <w:p w:rsidR="00D36A25" w:rsidRPr="00D36A25" w:rsidRDefault="00D36A25" w:rsidP="00D36A25">
      <w:pPr>
        <w:shd w:val="clear" w:color="auto" w:fill="FFFFFF"/>
        <w:tabs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24"/>
          <w:sz w:val="28"/>
          <w:szCs w:val="28"/>
        </w:rPr>
        <w:t>18.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Решения Совета направляются </w:t>
      </w:r>
      <w:proofErr w:type="gramStart"/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</w:t>
      </w:r>
      <w:proofErr w:type="gramEnd"/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местного самоуправления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 xml:space="preserve"> и   их   должностным   лицам, </w:t>
      </w: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уполномоченным принимать решения по соответствующим вопросам.</w:t>
      </w:r>
    </w:p>
    <w:p w:rsidR="00D36A25" w:rsidRPr="00D36A25" w:rsidRDefault="00D36A25" w:rsidP="00D36A25">
      <w:pPr>
        <w:widowControl w:val="0"/>
        <w:numPr>
          <w:ilvl w:val="0"/>
          <w:numId w:val="7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Ход    заседаний    Совета    оформляется    протоколом,  который </w:t>
      </w:r>
      <w:r w:rsidRPr="00D36A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подписывается председательствующим на   заседании Совета и секретарем </w:t>
      </w:r>
      <w:r w:rsidRPr="00D36A25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Совета.</w:t>
      </w:r>
    </w:p>
    <w:p w:rsidR="00D36A25" w:rsidRPr="00D36A25" w:rsidRDefault="00D36A25" w:rsidP="00D36A25">
      <w:pPr>
        <w:widowControl w:val="0"/>
        <w:numPr>
          <w:ilvl w:val="0"/>
          <w:numId w:val="7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Председатель   Совета   осуществляет   </w:t>
      </w:r>
      <w:proofErr w:type="gramStart"/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 за</w:t>
      </w:r>
      <w:proofErr w:type="gramEnd"/>
      <w:r w:rsidRPr="00D36A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реализацией </w:t>
      </w:r>
      <w:r w:rsidRPr="00D36A2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принятых Советом решений.</w:t>
      </w:r>
    </w:p>
    <w:p w:rsidR="00D36A25" w:rsidRPr="00D36A25" w:rsidRDefault="00D36A25" w:rsidP="00D36A25">
      <w:pPr>
        <w:widowControl w:val="0"/>
        <w:numPr>
          <w:ilvl w:val="0"/>
          <w:numId w:val="7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  <w:sectPr w:rsidR="00D36A25" w:rsidRPr="00D36A25" w:rsidSect="00D36A25">
          <w:type w:val="nextColumn"/>
          <w:pgSz w:w="11907" w:h="16840" w:code="9"/>
          <w:pgMar w:top="1134" w:right="851" w:bottom="1134" w:left="1701" w:header="720" w:footer="720" w:gutter="0"/>
          <w:paperSrc w:first="7" w:other="7"/>
          <w:cols w:space="60"/>
          <w:noEndnote/>
        </w:sectPr>
      </w:pPr>
    </w:p>
    <w:p w:rsidR="00D36A25" w:rsidRDefault="00D36A25" w:rsidP="00D36A2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Приложение № 2 </w:t>
      </w:r>
    </w:p>
    <w:p w:rsidR="00D36A25" w:rsidRPr="00D36A25" w:rsidRDefault="00D36A25" w:rsidP="00D36A2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9"/>
          <w:sz w:val="28"/>
          <w:szCs w:val="28"/>
        </w:rPr>
        <w:t>Утверждено</w:t>
      </w:r>
    </w:p>
    <w:p w:rsidR="00D36A25" w:rsidRPr="00D36A25" w:rsidRDefault="00D36A25" w:rsidP="00D36A25">
      <w:pPr>
        <w:shd w:val="clear" w:color="auto" w:fill="FFFFFF"/>
        <w:tabs>
          <w:tab w:val="left" w:pos="8931"/>
        </w:tabs>
        <w:spacing w:after="0"/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постановлением Администрации </w:t>
      </w:r>
    </w:p>
    <w:p w:rsidR="00D36A25" w:rsidRPr="00D36A25" w:rsidRDefault="00D36A25" w:rsidP="00D36A25">
      <w:pPr>
        <w:shd w:val="clear" w:color="auto" w:fill="FFFFFF"/>
        <w:tabs>
          <w:tab w:val="left" w:pos="893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t>Алеховщинского сельского поселения</w:t>
      </w:r>
      <w:r w:rsidRPr="00D36A2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D36A25">
        <w:rPr>
          <w:rFonts w:ascii="Times New Roman" w:hAnsi="Times New Roman" w:cs="Times New Roman"/>
          <w:color w:val="000000"/>
          <w:sz w:val="28"/>
          <w:szCs w:val="28"/>
        </w:rPr>
        <w:t xml:space="preserve">от 10.06.2020 г. № 122  </w:t>
      </w:r>
    </w:p>
    <w:p w:rsidR="00D36A25" w:rsidRPr="00D36A25" w:rsidRDefault="00D36A25" w:rsidP="00D36A25">
      <w:pPr>
        <w:shd w:val="clear" w:color="auto" w:fill="FFFFFF"/>
        <w:tabs>
          <w:tab w:val="left" w:pos="893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6A25" w:rsidRPr="00D36A25" w:rsidRDefault="00D36A25" w:rsidP="00D36A25">
      <w:pPr>
        <w:shd w:val="clear" w:color="auto" w:fill="FFFFFF"/>
        <w:tabs>
          <w:tab w:val="left" w:pos="893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36A25" w:rsidRPr="00D36A25" w:rsidRDefault="00D36A25" w:rsidP="00D36A2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Состав</w:t>
      </w:r>
    </w:p>
    <w:p w:rsidR="00D36A25" w:rsidRPr="00D36A25" w:rsidRDefault="00D36A25" w:rsidP="00D36A25">
      <w:pPr>
        <w:shd w:val="clear" w:color="auto" w:fill="FFFFFF"/>
        <w:tabs>
          <w:tab w:val="left" w:leader="underscore" w:pos="70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D36A2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Совета по содействию развитию малого и среднего</w:t>
      </w:r>
      <w:r w:rsidRPr="00D36A2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br/>
      </w:r>
      <w:r w:rsidRPr="00D36A2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предпринимательства при Администрации </w:t>
      </w:r>
      <w:r w:rsidRPr="00D36A25">
        <w:rPr>
          <w:rFonts w:ascii="Times New Roman" w:hAnsi="Times New Roman" w:cs="Times New Roman"/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D36A2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Ленинградской области</w:t>
      </w:r>
    </w:p>
    <w:p w:rsidR="00D36A25" w:rsidRPr="00D36A25" w:rsidRDefault="00D36A25" w:rsidP="00D36A25">
      <w:pPr>
        <w:shd w:val="clear" w:color="auto" w:fill="FFFFFF"/>
        <w:tabs>
          <w:tab w:val="left" w:leader="underscore" w:pos="70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A25" w:rsidRPr="00D36A25" w:rsidRDefault="00D36A25" w:rsidP="00D36A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Председатель     Совета     -     Заместитель     главы     Администрации </w:t>
      </w:r>
      <w:r w:rsidRPr="00D36A25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 - Носкова Татьяна Сергеевна</w:t>
      </w:r>
    </w:p>
    <w:p w:rsidR="00D36A25" w:rsidRPr="00D36A25" w:rsidRDefault="00D36A25" w:rsidP="00D36A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Заместитель председателя Совета – специалист жилищно-коммунального хозяйства Администрации – Некрасова Любовь Николаевна</w:t>
      </w:r>
    </w:p>
    <w:p w:rsidR="00D36A25" w:rsidRPr="00D36A25" w:rsidRDefault="00D36A25" w:rsidP="00D36A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Секретарь Совета – ведущий специалист Администрации по организационной работе с депутатами, кадрам и делопроизводству – Польская Екатерина Анатольевна</w:t>
      </w:r>
    </w:p>
    <w:p w:rsidR="00D36A25" w:rsidRPr="00D36A25" w:rsidRDefault="00D36A25" w:rsidP="00D36A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pacing w:val="5"/>
          <w:sz w:val="28"/>
          <w:szCs w:val="28"/>
        </w:rPr>
        <w:t>Члены Совета:</w:t>
      </w:r>
    </w:p>
    <w:p w:rsidR="00D36A25" w:rsidRPr="00D36A25" w:rsidRDefault="00D36A25" w:rsidP="00D36A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1. Иванов Сергей Николаевич</w:t>
      </w:r>
    </w:p>
    <w:p w:rsidR="00D36A25" w:rsidRPr="00D36A25" w:rsidRDefault="00D36A25" w:rsidP="00D36A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2.Малоземова Анна Викторовна</w:t>
      </w:r>
    </w:p>
    <w:p w:rsidR="00D36A25" w:rsidRPr="00D36A25" w:rsidRDefault="00D36A25" w:rsidP="00D36A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3.Балоболина Наталья Олеговна</w:t>
      </w:r>
    </w:p>
    <w:p w:rsidR="00D36A25" w:rsidRPr="00D36A25" w:rsidRDefault="00D36A25" w:rsidP="00D36A2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color w:val="000000"/>
          <w:sz w:val="28"/>
          <w:szCs w:val="28"/>
        </w:rPr>
        <w:t>4. Тимофеев Вадим Алексеевич</w:t>
      </w:r>
    </w:p>
    <w:p w:rsidR="0056419B" w:rsidRPr="00D36A25" w:rsidRDefault="0056419B" w:rsidP="00D36A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419B" w:rsidRPr="00D36A25" w:rsidSect="00D36A25">
      <w:type w:val="nextColumn"/>
      <w:pgSz w:w="11907" w:h="16840" w:code="9"/>
      <w:pgMar w:top="1134" w:right="851" w:bottom="1134" w:left="1701" w:header="720" w:footer="720" w:gutter="0"/>
      <w:paperSrc w:first="7" w:other="7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4905E"/>
    <w:lvl w:ilvl="0">
      <w:numFmt w:val="bullet"/>
      <w:lvlText w:val="*"/>
      <w:lvlJc w:val="left"/>
    </w:lvl>
  </w:abstractNum>
  <w:abstractNum w:abstractNumId="1">
    <w:nsid w:val="35581E33"/>
    <w:multiLevelType w:val="singleLevel"/>
    <w:tmpl w:val="85AA4518"/>
    <w:lvl w:ilvl="0">
      <w:start w:val="2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5BB272F5"/>
    <w:multiLevelType w:val="singleLevel"/>
    <w:tmpl w:val="E6F8781C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6CBE7A08"/>
    <w:multiLevelType w:val="singleLevel"/>
    <w:tmpl w:val="A94E9476"/>
    <w:lvl w:ilvl="0">
      <w:start w:val="12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72EC1726"/>
    <w:multiLevelType w:val="singleLevel"/>
    <w:tmpl w:val="96C8E9E8"/>
    <w:lvl w:ilvl="0">
      <w:start w:val="14"/>
      <w:numFmt w:val="decimal"/>
      <w:lvlText w:val="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7A2F2690"/>
    <w:multiLevelType w:val="singleLevel"/>
    <w:tmpl w:val="52B41FFC"/>
    <w:lvl w:ilvl="0">
      <w:start w:val="19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A25"/>
    <w:rsid w:val="0056419B"/>
    <w:rsid w:val="00D3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1400</Words>
  <Characters>7982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2020-06-17T06:46:00Z</dcterms:created>
  <dcterms:modified xsi:type="dcterms:W3CDTF">2020-06-17T06:46:00Z</dcterms:modified>
</cp:coreProperties>
</file>