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75" w:rsidRDefault="00611575" w:rsidP="006115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Годовой отчет по выполнению муниципальных программ </w:t>
      </w:r>
    </w:p>
    <w:p w:rsidR="00611575" w:rsidRDefault="00611575" w:rsidP="006115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611575" w:rsidRDefault="006F5A49" w:rsidP="006115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2019</w:t>
      </w:r>
      <w:r w:rsidR="006115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611575" w:rsidRDefault="00611575" w:rsidP="0061157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11575" w:rsidRDefault="00611575" w:rsidP="0061157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бюджета по муниципальным программам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 целом составило </w:t>
      </w:r>
      <w:r w:rsidR="001A7F10">
        <w:rPr>
          <w:rFonts w:ascii="Times New Roman" w:eastAsia="Times New Roman" w:hAnsi="Times New Roman"/>
          <w:sz w:val="24"/>
          <w:szCs w:val="24"/>
          <w:lang w:eastAsia="ru-RU"/>
        </w:rPr>
        <w:t>88,9</w:t>
      </w:r>
      <w:r w:rsidR="00280986">
        <w:rPr>
          <w:rFonts w:ascii="Times New Roman" w:eastAsia="Times New Roman" w:hAnsi="Times New Roman"/>
          <w:sz w:val="24"/>
          <w:szCs w:val="24"/>
          <w:lang w:eastAsia="ru-RU"/>
        </w:rPr>
        <w:t>%.  Из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-ми муниципальных программ, реализуемых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</w:t>
      </w:r>
      <w:r w:rsidR="00CB2B43">
        <w:rPr>
          <w:rFonts w:ascii="Times New Roman" w:eastAsia="Times New Roman" w:hAnsi="Times New Roman"/>
          <w:sz w:val="24"/>
          <w:szCs w:val="24"/>
          <w:lang w:eastAsia="ru-RU"/>
        </w:rPr>
        <w:t>а, фактически профинансировано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программ. </w:t>
      </w:r>
    </w:p>
    <w:p w:rsidR="00611575" w:rsidRDefault="00CB2B43" w:rsidP="0061157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100 % профинансировано 4</w:t>
      </w:r>
      <w:r w:rsidR="002809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="00611575">
        <w:rPr>
          <w:rFonts w:ascii="Times New Roman" w:eastAsia="Times New Roman" w:hAnsi="Times New Roman"/>
          <w:sz w:val="24"/>
          <w:szCs w:val="24"/>
          <w:lang w:eastAsia="ru-RU"/>
        </w:rPr>
        <w:t>, это:</w:t>
      </w:r>
    </w:p>
    <w:p w:rsidR="00280986" w:rsidRDefault="00280986" w:rsidP="0028098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муниципальная программа «Реализация инициативных предложений граждан на части территории   </w:t>
      </w:r>
      <w:proofErr w:type="gramStart"/>
      <w:r>
        <w:rPr>
          <w:rFonts w:ascii="Times New Roman" w:eastAsia="Times New Roman" w:hAnsi="Times New Roman"/>
        </w:rPr>
        <w:t>с</w:t>
      </w:r>
      <w:proofErr w:type="gramEnd"/>
      <w:r>
        <w:rPr>
          <w:rFonts w:ascii="Times New Roman" w:eastAsia="Times New Roman" w:hAnsi="Times New Roman"/>
        </w:rPr>
        <w:t>. Алеховщина»;</w:t>
      </w:r>
    </w:p>
    <w:p w:rsidR="00280986" w:rsidRDefault="00280986" w:rsidP="0028098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муниципальная программа </w:t>
      </w:r>
      <w:r w:rsidRPr="004452DD">
        <w:rPr>
          <w:rFonts w:ascii="Times New Roman" w:eastAsia="Times New Roman" w:hAnsi="Times New Roman"/>
        </w:rPr>
        <w:t xml:space="preserve">«Реализация проектов местных инициатив граждан в </w:t>
      </w:r>
      <w:proofErr w:type="spellStart"/>
      <w:r w:rsidRPr="004452DD">
        <w:rPr>
          <w:rFonts w:ascii="Times New Roman" w:eastAsia="Times New Roman" w:hAnsi="Times New Roman"/>
        </w:rPr>
        <w:t>Алеховщинском</w:t>
      </w:r>
      <w:proofErr w:type="spellEnd"/>
      <w:r w:rsidRPr="004452DD">
        <w:rPr>
          <w:rFonts w:ascii="Times New Roman" w:eastAsia="Times New Roman" w:hAnsi="Times New Roman"/>
        </w:rPr>
        <w:t xml:space="preserve"> сельском поселении </w:t>
      </w:r>
      <w:proofErr w:type="spellStart"/>
      <w:r w:rsidRPr="004452DD">
        <w:rPr>
          <w:rFonts w:ascii="Times New Roman" w:eastAsia="Times New Roman" w:hAnsi="Times New Roman"/>
        </w:rPr>
        <w:t>Лодейнопольского</w:t>
      </w:r>
      <w:proofErr w:type="spellEnd"/>
      <w:r w:rsidRPr="004452DD">
        <w:rPr>
          <w:rFonts w:ascii="Times New Roman" w:eastAsia="Times New Roman" w:hAnsi="Times New Roman"/>
        </w:rPr>
        <w:t xml:space="preserve"> муниципального района Ленинградской </w:t>
      </w:r>
      <w:r>
        <w:rPr>
          <w:rFonts w:ascii="Times New Roman" w:eastAsia="Times New Roman" w:hAnsi="Times New Roman"/>
        </w:rPr>
        <w:t>области»;</w:t>
      </w:r>
    </w:p>
    <w:p w:rsidR="00280986" w:rsidRDefault="00280986" w:rsidP="0028098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2F5D93">
        <w:rPr>
          <w:rFonts w:ascii="Times New Roman" w:eastAsia="Times New Roman" w:hAnsi="Times New Roman"/>
        </w:rPr>
        <w:t xml:space="preserve">муниципальная программа «Развитие сельского хозяйства на территории </w:t>
      </w:r>
      <w:proofErr w:type="spellStart"/>
      <w:r w:rsidRPr="002F5D93">
        <w:rPr>
          <w:rFonts w:ascii="Times New Roman" w:eastAsia="Times New Roman" w:hAnsi="Times New Roman"/>
        </w:rPr>
        <w:t>Алеховщинского</w:t>
      </w:r>
      <w:proofErr w:type="spellEnd"/>
      <w:r w:rsidRPr="002F5D93">
        <w:rPr>
          <w:rFonts w:ascii="Times New Roman" w:eastAsia="Times New Roman" w:hAnsi="Times New Roman"/>
        </w:rPr>
        <w:t xml:space="preserve"> сельского поселения </w:t>
      </w:r>
      <w:proofErr w:type="spellStart"/>
      <w:r w:rsidRPr="002F5D93">
        <w:rPr>
          <w:rFonts w:ascii="Times New Roman" w:eastAsia="Times New Roman" w:hAnsi="Times New Roman"/>
        </w:rPr>
        <w:t>Лодейнопольского</w:t>
      </w:r>
      <w:proofErr w:type="spellEnd"/>
      <w:r w:rsidRPr="002F5D93">
        <w:rPr>
          <w:rFonts w:ascii="Times New Roman" w:eastAsia="Times New Roman" w:hAnsi="Times New Roman"/>
        </w:rPr>
        <w:t xml:space="preserve"> муниципального района Ленинградской области»</w:t>
      </w:r>
      <w:r w:rsidR="00CB2B43">
        <w:rPr>
          <w:rFonts w:ascii="Times New Roman" w:eastAsia="Times New Roman" w:hAnsi="Times New Roman"/>
        </w:rPr>
        <w:t>;</w:t>
      </w:r>
    </w:p>
    <w:p w:rsidR="00CB2B43" w:rsidRDefault="00CB2B43" w:rsidP="0028098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муниципальная программа «Формирование комфортной городской среды в селе Алеховщина на территории </w:t>
      </w:r>
      <w:proofErr w:type="spellStart"/>
      <w:r>
        <w:rPr>
          <w:rFonts w:ascii="Times New Roman" w:eastAsia="Times New Roman" w:hAnsi="Times New Roman"/>
        </w:rPr>
        <w:t>Алеховщинского</w:t>
      </w:r>
      <w:proofErr w:type="spellEnd"/>
      <w:r>
        <w:rPr>
          <w:rFonts w:ascii="Times New Roman" w:eastAsia="Times New Roman" w:hAnsi="Times New Roman"/>
        </w:rPr>
        <w:t xml:space="preserve"> сельского поселения».</w:t>
      </w:r>
    </w:p>
    <w:p w:rsidR="00611575" w:rsidRDefault="00611575" w:rsidP="0061157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Намеченные цели данных программ и подпрограмм достигнуты.</w:t>
      </w:r>
    </w:p>
    <w:p w:rsidR="00611575" w:rsidRDefault="00280986" w:rsidP="006115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остальных 4-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 w:rsidR="00611575">
        <w:rPr>
          <w:rFonts w:ascii="Times New Roman" w:hAnsi="Times New Roman"/>
          <w:sz w:val="24"/>
          <w:szCs w:val="24"/>
        </w:rPr>
        <w:t xml:space="preserve"> программ выглядит следующим образом:</w:t>
      </w:r>
    </w:p>
    <w:p w:rsidR="00280986" w:rsidRDefault="00280986" w:rsidP="0028098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ascii="Times New Roman" w:eastAsia="Times New Roman" w:hAnsi="Times New Roman"/>
          <w:sz w:val="24"/>
          <w:szCs w:val="24"/>
        </w:rPr>
        <w:t xml:space="preserve">«Развитие культуры и массового спорта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Алеховщинском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поселении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района»</w:t>
      </w:r>
      <w:r w:rsidR="00CB2B43">
        <w:rPr>
          <w:rFonts w:ascii="Times New Roman" w:hAnsi="Times New Roman"/>
          <w:sz w:val="24"/>
          <w:szCs w:val="24"/>
        </w:rPr>
        <w:t xml:space="preserve"> профинансирована на 97,87</w:t>
      </w:r>
      <w:r>
        <w:rPr>
          <w:rFonts w:ascii="Times New Roman" w:hAnsi="Times New Roman"/>
          <w:sz w:val="24"/>
          <w:szCs w:val="24"/>
        </w:rPr>
        <w:t>%;</w:t>
      </w:r>
    </w:p>
    <w:p w:rsidR="006A465D" w:rsidRDefault="006A465D" w:rsidP="006A46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465D" w:rsidRDefault="006A465D" w:rsidP="006A46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Развитие автомобильных дорог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профинансирована на 97,23%;</w:t>
      </w:r>
    </w:p>
    <w:p w:rsidR="006A465D" w:rsidRPr="006A465D" w:rsidRDefault="006A465D" w:rsidP="006A4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EAB" w:rsidRPr="006A465D" w:rsidRDefault="00280986" w:rsidP="006A46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Алеховщинском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</w:t>
      </w:r>
      <w:r w:rsidR="00CB2B43">
        <w:rPr>
          <w:rFonts w:ascii="Times New Roman" w:hAnsi="Times New Roman"/>
          <w:sz w:val="24"/>
          <w:szCs w:val="24"/>
        </w:rPr>
        <w:t>елении</w:t>
      </w:r>
      <w:proofErr w:type="gramStart"/>
      <w:r w:rsidR="00CB2B43">
        <w:rPr>
          <w:rFonts w:ascii="Times New Roman" w:hAnsi="Times New Roman"/>
          <w:sz w:val="24"/>
          <w:szCs w:val="24"/>
        </w:rPr>
        <w:t>»п</w:t>
      </w:r>
      <w:proofErr w:type="gramEnd"/>
      <w:r w:rsidR="00CB2B43">
        <w:rPr>
          <w:rFonts w:ascii="Times New Roman" w:hAnsi="Times New Roman"/>
          <w:sz w:val="24"/>
          <w:szCs w:val="24"/>
        </w:rPr>
        <w:t>рофинансирована на 66,26</w:t>
      </w:r>
      <w:r>
        <w:rPr>
          <w:rFonts w:ascii="Times New Roman" w:hAnsi="Times New Roman"/>
          <w:sz w:val="24"/>
          <w:szCs w:val="24"/>
        </w:rPr>
        <w:t>%;</w:t>
      </w:r>
    </w:p>
    <w:p w:rsidR="006A465D" w:rsidRPr="006A465D" w:rsidRDefault="006A465D" w:rsidP="006A4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hAnsi="Times New Roman"/>
          <w:sz w:val="24"/>
          <w:szCs w:val="24"/>
        </w:rPr>
        <w:t xml:space="preserve">«Обеспечение качественным жильем граждан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CB2B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профинансирована на 61,37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3F" w:rsidRDefault="00B51A3F" w:rsidP="00B51A3F">
      <w:pPr>
        <w:pStyle w:val="ConsPlusCell"/>
        <w:tabs>
          <w:tab w:val="left" w:pos="426"/>
        </w:tabs>
        <w:spacing w:line="360" w:lineRule="auto"/>
        <w:ind w:left="720"/>
        <w:jc w:val="center"/>
        <w:rPr>
          <w:b/>
        </w:rPr>
      </w:pPr>
      <w:r>
        <w:rPr>
          <w:b/>
        </w:rPr>
        <w:t xml:space="preserve">Муниципальная программа «Развитие культуры и массового спорта </w:t>
      </w:r>
      <w:proofErr w:type="gramStart"/>
      <w:r>
        <w:rPr>
          <w:b/>
        </w:rPr>
        <w:t>в</w:t>
      </w:r>
      <w:proofErr w:type="gramEnd"/>
    </w:p>
    <w:p w:rsidR="00B51A3F" w:rsidRDefault="00B51A3F" w:rsidP="00B51A3F">
      <w:pPr>
        <w:pStyle w:val="ConsPlusCell"/>
        <w:tabs>
          <w:tab w:val="left" w:pos="426"/>
        </w:tabs>
        <w:spacing w:line="360" w:lineRule="auto"/>
        <w:ind w:left="720"/>
        <w:jc w:val="center"/>
        <w:rPr>
          <w:b/>
        </w:rPr>
      </w:pPr>
      <w:proofErr w:type="spellStart"/>
      <w:r>
        <w:rPr>
          <w:b/>
        </w:rPr>
        <w:t>Алеховщинском</w:t>
      </w:r>
      <w:proofErr w:type="spellEnd"/>
      <w:r>
        <w:rPr>
          <w:b/>
        </w:rPr>
        <w:t xml:space="preserve"> сельском </w:t>
      </w:r>
      <w:proofErr w:type="gramStart"/>
      <w:r>
        <w:rPr>
          <w:b/>
        </w:rPr>
        <w:t>поселении</w:t>
      </w:r>
      <w:proofErr w:type="gramEnd"/>
    </w:p>
    <w:p w:rsidR="00B51A3F" w:rsidRDefault="00B51A3F" w:rsidP="00B51A3F">
      <w:pPr>
        <w:pStyle w:val="ConsPlusCell"/>
        <w:tabs>
          <w:tab w:val="left" w:pos="426"/>
        </w:tabs>
        <w:spacing w:line="360" w:lineRule="auto"/>
        <w:ind w:left="720"/>
        <w:jc w:val="center"/>
        <w:rPr>
          <w:b/>
        </w:rPr>
      </w:pPr>
      <w:proofErr w:type="spellStart"/>
      <w:r>
        <w:rPr>
          <w:b/>
        </w:rPr>
        <w:t>Лодейнопольского</w:t>
      </w:r>
      <w:proofErr w:type="spellEnd"/>
      <w:r>
        <w:rPr>
          <w:b/>
        </w:rPr>
        <w:t xml:space="preserve"> муниципального района»</w:t>
      </w:r>
    </w:p>
    <w:p w:rsidR="00B51A3F" w:rsidRDefault="00B51A3F" w:rsidP="00B51A3F">
      <w:pPr>
        <w:pStyle w:val="ConsPlusCell"/>
        <w:tabs>
          <w:tab w:val="left" w:pos="426"/>
        </w:tabs>
        <w:ind w:left="720"/>
        <w:jc w:val="both"/>
        <w:rPr>
          <w:b/>
        </w:rPr>
      </w:pPr>
    </w:p>
    <w:p w:rsidR="00B51A3F" w:rsidRDefault="00B51A3F" w:rsidP="00B51A3F">
      <w:pPr>
        <w:pStyle w:val="ConsPlusCell"/>
        <w:tabs>
          <w:tab w:val="left" w:pos="426"/>
        </w:tabs>
        <w:jc w:val="both"/>
        <w:rPr>
          <w:i/>
        </w:rPr>
      </w:pPr>
      <w:r>
        <w:t xml:space="preserve">          По </w:t>
      </w:r>
      <w:r>
        <w:rPr>
          <w:i/>
        </w:rPr>
        <w:t xml:space="preserve">муниципальной программе «Развитие культуры и массового спорта в </w:t>
      </w:r>
      <w:proofErr w:type="spellStart"/>
      <w:r>
        <w:rPr>
          <w:i/>
        </w:rPr>
        <w:t>Алеховщинском</w:t>
      </w:r>
      <w:proofErr w:type="spellEnd"/>
      <w:r>
        <w:rPr>
          <w:i/>
        </w:rPr>
        <w:t xml:space="preserve"> сельском поселении </w:t>
      </w:r>
      <w:proofErr w:type="spellStart"/>
      <w:r>
        <w:rPr>
          <w:i/>
        </w:rPr>
        <w:t>Лодейнопольского</w:t>
      </w:r>
      <w:proofErr w:type="spellEnd"/>
      <w:r>
        <w:rPr>
          <w:i/>
        </w:rPr>
        <w:t xml:space="preserve"> муниципального района» </w:t>
      </w:r>
      <w:r w:rsidR="001E6EC2">
        <w:t>в 2019</w:t>
      </w:r>
      <w:r>
        <w:t xml:space="preserve"> году было</w:t>
      </w:r>
      <w:r w:rsidR="001E6EC2">
        <w:t xml:space="preserve"> запланировано средств 22 968,72395</w:t>
      </w:r>
      <w:r>
        <w:t xml:space="preserve"> тыс. ру</w:t>
      </w:r>
      <w:r w:rsidR="001E6EC2">
        <w:t>б., профинансировано 22 479,28958</w:t>
      </w:r>
      <w:r>
        <w:t xml:space="preserve"> тыс. руб. Финансир</w:t>
      </w:r>
      <w:r w:rsidR="001E6EC2">
        <w:t>ование программы составило 97,87</w:t>
      </w:r>
      <w:r>
        <w:t xml:space="preserve"> %. </w:t>
      </w:r>
    </w:p>
    <w:p w:rsidR="00B51A3F" w:rsidRPr="001F40AA" w:rsidRDefault="00B51A3F" w:rsidP="00B51A3F">
      <w:pPr>
        <w:pStyle w:val="ConsPlusCell"/>
        <w:tabs>
          <w:tab w:val="left" w:pos="426"/>
        </w:tabs>
        <w:ind w:firstLine="567"/>
        <w:jc w:val="both"/>
      </w:pPr>
      <w:r>
        <w:rPr>
          <w:i/>
        </w:rPr>
        <w:t xml:space="preserve">Подпрограмма 1 "Обеспечение доступа жителей </w:t>
      </w:r>
      <w:proofErr w:type="spellStart"/>
      <w:r>
        <w:rPr>
          <w:i/>
        </w:rPr>
        <w:t>Алеховщинского</w:t>
      </w:r>
      <w:proofErr w:type="spellEnd"/>
      <w:r>
        <w:rPr>
          <w:i/>
        </w:rPr>
        <w:t xml:space="preserve"> сельского поселения к культурным ценностям" </w:t>
      </w:r>
      <w:r>
        <w:t xml:space="preserve">по данной подпрограмме предусмотрена </w:t>
      </w:r>
      <w:r w:rsidRPr="001F40AA">
        <w:lastRenderedPageBreak/>
        <w:t>организация деятельности казенного учреждения МКУ "</w:t>
      </w:r>
      <w:proofErr w:type="spellStart"/>
      <w:r w:rsidRPr="001F40AA">
        <w:t>Алеховщинский</w:t>
      </w:r>
      <w:proofErr w:type="spellEnd"/>
      <w:r w:rsidRPr="001F40AA">
        <w:t xml:space="preserve"> центр культуры и досуга". </w:t>
      </w:r>
      <w:proofErr w:type="gramStart"/>
      <w:r w:rsidRPr="001F40AA">
        <w:t>Произведены расходы на комплектование книжных фон</w:t>
      </w:r>
      <w:r>
        <w:t>дов библиотек (приобретено 1 101</w:t>
      </w:r>
      <w:r w:rsidRPr="001F40AA">
        <w:t xml:space="preserve"> экз.), на выплаты по оплате труда работникам муниципальных учреждений культуры, на обеспечение выплат стимулирующего характера работникам муниципальных учреждений культуры, на проведение </w:t>
      </w:r>
      <w:r>
        <w:rPr>
          <w:rFonts w:eastAsia="Calibri"/>
          <w:lang w:eastAsia="en-US"/>
        </w:rPr>
        <w:t>109</w:t>
      </w:r>
      <w:r w:rsidRPr="001F40AA">
        <w:rPr>
          <w:rFonts w:eastAsia="Calibri"/>
          <w:lang w:eastAsia="en-US"/>
        </w:rPr>
        <w:t xml:space="preserve"> поселенческих мероприятия: фестивали -  «Радуга», КВН, конкурсы – «Мисс Алеховщина" праздники – «День села Алеховщина», «</w:t>
      </w:r>
      <w:proofErr w:type="spellStart"/>
      <w:r w:rsidRPr="001F40AA">
        <w:rPr>
          <w:rFonts w:eastAsia="Calibri"/>
          <w:lang w:eastAsia="en-US"/>
        </w:rPr>
        <w:t>Энарне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1F40AA">
        <w:rPr>
          <w:rFonts w:eastAsia="Calibri"/>
          <w:lang w:eastAsia="en-US"/>
        </w:rPr>
        <w:t>ма</w:t>
      </w:r>
      <w:proofErr w:type="spellEnd"/>
      <w:r w:rsidRPr="001F40AA">
        <w:rPr>
          <w:rFonts w:eastAsia="Calibri"/>
          <w:lang w:eastAsia="en-US"/>
        </w:rPr>
        <w:t>», День Молодежи, День Победы, День Семьи, Любви и Верности;</w:t>
      </w:r>
      <w:proofErr w:type="gramEnd"/>
      <w:r w:rsidRPr="001F40AA">
        <w:rPr>
          <w:rFonts w:eastAsia="Calibri"/>
          <w:lang w:eastAsia="en-US"/>
        </w:rPr>
        <w:t xml:space="preserve"> </w:t>
      </w:r>
      <w:proofErr w:type="gramStart"/>
      <w:r w:rsidRPr="001F40AA">
        <w:rPr>
          <w:rFonts w:eastAsia="Calibri"/>
          <w:lang w:eastAsia="en-US"/>
        </w:rPr>
        <w:t xml:space="preserve">тематические программы, посвященные Дню защиты детей, Дню Матери, Дню пожилого человека, Дню семьи, Дню защитника Отечества, Дню России, Дню народного единства, новогодние праздники, </w:t>
      </w:r>
      <w:r>
        <w:rPr>
          <w:rFonts w:eastAsia="Calibri"/>
          <w:lang w:eastAsia="en-US"/>
        </w:rPr>
        <w:t xml:space="preserve">мастер-классы и народные гуляния, общественные  молодежные акции, </w:t>
      </w:r>
      <w:r w:rsidRPr="001F40AA">
        <w:rPr>
          <w:rFonts w:eastAsia="Calibri"/>
          <w:lang w:eastAsia="en-US"/>
        </w:rPr>
        <w:t>на спортивные мероприятия: соревнования по волейболу среди молодежи,</w:t>
      </w:r>
      <w:r>
        <w:rPr>
          <w:rFonts w:eastAsia="Calibri"/>
          <w:lang w:eastAsia="en-US"/>
        </w:rPr>
        <w:t xml:space="preserve"> соревнования по футболу, шахматные турниры, </w:t>
      </w:r>
      <w:r w:rsidRPr="001F40AA">
        <w:rPr>
          <w:rFonts w:eastAsia="Calibri"/>
          <w:lang w:eastAsia="en-US"/>
        </w:rPr>
        <w:t xml:space="preserve"> соревнования по зимнему биатлону среди организаций, соревнования по зимнему биатлону среди учащихся школ </w:t>
      </w:r>
      <w:proofErr w:type="spellStart"/>
      <w:r w:rsidRPr="001F40AA">
        <w:rPr>
          <w:rFonts w:eastAsia="Calibri"/>
          <w:lang w:eastAsia="en-US"/>
        </w:rPr>
        <w:t>Лодейнопольского</w:t>
      </w:r>
      <w:proofErr w:type="spellEnd"/>
      <w:r w:rsidRPr="001F40AA">
        <w:rPr>
          <w:rFonts w:eastAsia="Calibri"/>
          <w:lang w:eastAsia="en-US"/>
        </w:rPr>
        <w:t xml:space="preserve"> района.</w:t>
      </w:r>
      <w:proofErr w:type="gramEnd"/>
    </w:p>
    <w:p w:rsidR="00B51A3F" w:rsidRDefault="00B51A3F" w:rsidP="00B51A3F">
      <w:pPr>
        <w:pStyle w:val="a3"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0AA">
        <w:rPr>
          <w:rFonts w:ascii="Times New Roman" w:hAnsi="Times New Roman"/>
          <w:sz w:val="24"/>
          <w:szCs w:val="24"/>
        </w:rPr>
        <w:t xml:space="preserve">Целью муниципальной программы является укрепление единого культурного пространства </w:t>
      </w:r>
      <w:proofErr w:type="spellStart"/>
      <w:r w:rsidRPr="001F40AA">
        <w:rPr>
          <w:rFonts w:ascii="Times New Roman" w:hAnsi="Times New Roman"/>
        </w:rPr>
        <w:t>Алеховщинского</w:t>
      </w:r>
      <w:proofErr w:type="spellEnd"/>
      <w:r w:rsidRPr="001F40AA">
        <w:rPr>
          <w:rFonts w:ascii="Times New Roman" w:hAnsi="Times New Roman"/>
        </w:rPr>
        <w:t xml:space="preserve"> сельского поселения</w:t>
      </w:r>
      <w:r w:rsidRPr="001F40AA">
        <w:rPr>
          <w:rFonts w:ascii="Times New Roman" w:hAnsi="Times New Roman"/>
          <w:sz w:val="24"/>
          <w:szCs w:val="24"/>
        </w:rPr>
        <w:t xml:space="preserve">, выравнивание уровня доступности культурных благ независимо от размера доходов, места проживания и социального статуса жителей </w:t>
      </w:r>
      <w:proofErr w:type="spellStart"/>
      <w:r w:rsidRPr="001F40AA">
        <w:rPr>
          <w:rFonts w:ascii="Times New Roman" w:hAnsi="Times New Roman"/>
        </w:rPr>
        <w:t>Алеховщинского</w:t>
      </w:r>
      <w:proofErr w:type="spellEnd"/>
      <w:r w:rsidRPr="001F40AA">
        <w:rPr>
          <w:rFonts w:ascii="Times New Roman" w:hAnsi="Times New Roman"/>
        </w:rPr>
        <w:t xml:space="preserve"> сельского поселения</w:t>
      </w:r>
      <w:r w:rsidRPr="001F40AA">
        <w:rPr>
          <w:rFonts w:ascii="Times New Roman" w:hAnsi="Times New Roman"/>
          <w:sz w:val="24"/>
          <w:szCs w:val="24"/>
        </w:rPr>
        <w:t xml:space="preserve">; создание условий для доступности участия всего населения в культурной жизни, улучшения </w:t>
      </w:r>
      <w:proofErr w:type="spellStart"/>
      <w:r w:rsidRPr="001F40AA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1F40AA">
        <w:rPr>
          <w:rFonts w:ascii="Times New Roman" w:hAnsi="Times New Roman"/>
          <w:sz w:val="24"/>
          <w:szCs w:val="24"/>
        </w:rPr>
        <w:t xml:space="preserve"> обслуживания населения, развития театрального искусства, самодеятельного художественного творчества, творческой самореализации граждан, культурно-просветительской деятельности, культурного досуга;</w:t>
      </w:r>
      <w:proofErr w:type="gramEnd"/>
      <w:r w:rsidRPr="001F40AA">
        <w:rPr>
          <w:rFonts w:ascii="Times New Roman" w:hAnsi="Times New Roman"/>
          <w:sz w:val="24"/>
          <w:szCs w:val="24"/>
        </w:rPr>
        <w:t xml:space="preserve">  укрепление социального статуса работников культур.</w:t>
      </w:r>
    </w:p>
    <w:p w:rsidR="00612458" w:rsidRPr="006A465D" w:rsidRDefault="00612458" w:rsidP="006A46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575" w:rsidRDefault="00611575" w:rsidP="0061157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Муниципальная программа «Развитие автомобильных дорог </w:t>
      </w:r>
    </w:p>
    <w:p w:rsidR="00611575" w:rsidRDefault="00611575" w:rsidP="0061157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Алеховщинского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b/>
          <w:sz w:val="24"/>
          <w:lang w:eastAsia="ru-RU"/>
        </w:rPr>
        <w:t>».</w:t>
      </w:r>
    </w:p>
    <w:p w:rsidR="00611575" w:rsidRDefault="00611575" w:rsidP="00611575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611575" w:rsidRDefault="00611575" w:rsidP="006115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i/>
          <w:sz w:val="24"/>
          <w:lang w:eastAsia="ru-RU"/>
        </w:rPr>
        <w:t xml:space="preserve">По муниципальной программе «Развитие автомобильных дорог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Алеховщинского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lang w:eastAsia="ru-RU"/>
        </w:rPr>
        <w:t>»</w:t>
      </w:r>
      <w:r w:rsidR="007A7091">
        <w:rPr>
          <w:rFonts w:ascii="Times New Roman" w:eastAsia="Times New Roman" w:hAnsi="Times New Roman"/>
          <w:sz w:val="24"/>
          <w:lang w:eastAsia="ru-RU"/>
        </w:rPr>
        <w:t xml:space="preserve"> в 2019</w:t>
      </w:r>
      <w:r>
        <w:rPr>
          <w:rFonts w:ascii="Times New Roman" w:eastAsia="Times New Roman" w:hAnsi="Times New Roman"/>
          <w:sz w:val="24"/>
          <w:lang w:eastAsia="ru-RU"/>
        </w:rPr>
        <w:t xml:space="preserve"> году было з</w:t>
      </w:r>
      <w:r w:rsidR="00F94B6C">
        <w:rPr>
          <w:rFonts w:ascii="Times New Roman" w:eastAsia="Times New Roman" w:hAnsi="Times New Roman"/>
          <w:sz w:val="24"/>
          <w:lang w:eastAsia="ru-RU"/>
        </w:rPr>
        <w:t>апланировано средств 9 092,94880</w:t>
      </w:r>
      <w:r>
        <w:rPr>
          <w:rFonts w:ascii="Times New Roman" w:eastAsia="Times New Roman" w:hAnsi="Times New Roman"/>
          <w:sz w:val="24"/>
          <w:lang w:eastAsia="ru-RU"/>
        </w:rPr>
        <w:t xml:space="preserve"> тыс. ру</w:t>
      </w:r>
      <w:r w:rsidR="00A72672">
        <w:rPr>
          <w:rFonts w:ascii="Times New Roman" w:eastAsia="Times New Roman" w:hAnsi="Times New Roman"/>
          <w:sz w:val="24"/>
          <w:lang w:eastAsia="ru-RU"/>
        </w:rPr>
        <w:t xml:space="preserve">б., </w:t>
      </w:r>
      <w:r w:rsidR="00F94B6C">
        <w:rPr>
          <w:rFonts w:ascii="Times New Roman" w:eastAsia="Times New Roman" w:hAnsi="Times New Roman"/>
          <w:sz w:val="24"/>
          <w:lang w:eastAsia="ru-RU"/>
        </w:rPr>
        <w:t>профинансировано 8 841,47683</w:t>
      </w:r>
      <w:r>
        <w:rPr>
          <w:rFonts w:ascii="Times New Roman" w:eastAsia="Times New Roman" w:hAnsi="Times New Roman"/>
          <w:sz w:val="24"/>
          <w:lang w:eastAsia="ru-RU"/>
        </w:rPr>
        <w:t xml:space="preserve"> тыс. руб. Финансир</w:t>
      </w:r>
      <w:r w:rsidR="00F94B6C">
        <w:rPr>
          <w:rFonts w:ascii="Times New Roman" w:eastAsia="Times New Roman" w:hAnsi="Times New Roman"/>
          <w:sz w:val="24"/>
          <w:lang w:eastAsia="ru-RU"/>
        </w:rPr>
        <w:t>ование программы составило 97,23</w:t>
      </w:r>
      <w:r>
        <w:rPr>
          <w:rFonts w:ascii="Times New Roman" w:eastAsia="Times New Roman" w:hAnsi="Times New Roman"/>
          <w:sz w:val="24"/>
          <w:lang w:eastAsia="ru-RU"/>
        </w:rPr>
        <w:t>%.</w:t>
      </w:r>
    </w:p>
    <w:p w:rsidR="00611575" w:rsidRDefault="00611575" w:rsidP="006115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i/>
          <w:sz w:val="24"/>
          <w:lang w:eastAsia="ru-RU"/>
        </w:rPr>
        <w:t>Мероприятие «Содержание автомобильных дорог общего пользования местного значения»</w:t>
      </w:r>
      <w:r>
        <w:rPr>
          <w:rFonts w:ascii="Times New Roman" w:eastAsia="Times New Roman" w:hAnsi="Times New Roman"/>
          <w:sz w:val="24"/>
          <w:lang w:eastAsia="ru-RU"/>
        </w:rPr>
        <w:t xml:space="preserve">.   Благоприятные погодные условия для содержания автомобильных дорог способствовали поддержанию автомобильных дорог общего пользования в нормативном состоянии, снижая тем самым затраты на их содержание.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данной подпрограммы</w:t>
      </w:r>
      <w:r w:rsidR="006E2B1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выполнена очистка дорог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обслуживание уличного </w:t>
      </w:r>
      <w:r w:rsidR="006E2B1B">
        <w:rPr>
          <w:rFonts w:ascii="Times New Roman" w:eastAsia="Times New Roman" w:hAnsi="Times New Roman"/>
          <w:sz w:val="24"/>
          <w:szCs w:val="24"/>
          <w:lang w:eastAsia="ru-RU"/>
        </w:rPr>
        <w:t>освещения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11575" w:rsidRDefault="00611575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i/>
          <w:sz w:val="24"/>
          <w:lang w:eastAsia="ru-RU"/>
        </w:rPr>
        <w:t xml:space="preserve">Мероприятие «Капитальный ремонт и ремонт автомобильных дорог общего пользования местного значения в населенных пунктах </w:t>
      </w:r>
      <w:proofErr w:type="spellStart"/>
      <w:r>
        <w:rPr>
          <w:rFonts w:ascii="Times New Roman" w:eastAsia="Times New Roman" w:hAnsi="Times New Roman"/>
          <w:i/>
          <w:sz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i/>
          <w:sz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/>
          <w:sz w:val="24"/>
          <w:lang w:eastAsia="ru-RU"/>
        </w:rPr>
        <w:t>.</w:t>
      </w:r>
    </w:p>
    <w:p w:rsidR="00611575" w:rsidRDefault="00611575" w:rsidP="00CD110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Работы выполнены в полном объеме.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данной подпрограммы выполнены работы по </w:t>
      </w:r>
      <w:r w:rsidR="00686483" w:rsidRPr="00C6198C">
        <w:rPr>
          <w:rFonts w:ascii="Times New Roman" w:eastAsia="Times New Roman" w:hAnsi="Times New Roman"/>
          <w:sz w:val="24"/>
          <w:szCs w:val="24"/>
        </w:rPr>
        <w:t>ремонт</w:t>
      </w:r>
      <w:r w:rsidR="00686483">
        <w:rPr>
          <w:rFonts w:ascii="Times New Roman" w:eastAsia="Times New Roman" w:hAnsi="Times New Roman"/>
          <w:sz w:val="24"/>
          <w:szCs w:val="24"/>
        </w:rPr>
        <w:t>у</w:t>
      </w:r>
      <w:r w:rsidR="00686483" w:rsidRPr="00C6198C">
        <w:rPr>
          <w:rFonts w:ascii="Times New Roman" w:eastAsia="Times New Roman" w:hAnsi="Times New Roman"/>
          <w:sz w:val="24"/>
          <w:szCs w:val="24"/>
        </w:rPr>
        <w:t xml:space="preserve"> </w:t>
      </w:r>
      <w:r w:rsidR="00CD1103">
        <w:rPr>
          <w:rFonts w:ascii="Times New Roman" w:eastAsia="Times New Roman" w:hAnsi="Times New Roman"/>
          <w:sz w:val="24"/>
          <w:szCs w:val="24"/>
        </w:rPr>
        <w:t>участка</w:t>
      </w:r>
      <w:r w:rsidR="00CD1103" w:rsidRPr="00CD1103">
        <w:rPr>
          <w:rFonts w:ascii="Times New Roman" w:eastAsia="Times New Roman" w:hAnsi="Times New Roman"/>
          <w:sz w:val="24"/>
          <w:szCs w:val="24"/>
        </w:rPr>
        <w:t xml:space="preserve"> автодороги </w:t>
      </w:r>
      <w:proofErr w:type="spellStart"/>
      <w:r w:rsidR="00CD1103" w:rsidRPr="00CD1103">
        <w:rPr>
          <w:rFonts w:ascii="Times New Roman" w:eastAsia="Times New Roman" w:hAnsi="Times New Roman"/>
          <w:sz w:val="24"/>
          <w:szCs w:val="24"/>
        </w:rPr>
        <w:t>Лодейнопольский</w:t>
      </w:r>
      <w:proofErr w:type="spellEnd"/>
      <w:r w:rsidR="00CD1103" w:rsidRPr="00CD1103">
        <w:rPr>
          <w:rFonts w:ascii="Times New Roman" w:eastAsia="Times New Roman" w:hAnsi="Times New Roman"/>
          <w:sz w:val="24"/>
          <w:szCs w:val="24"/>
        </w:rPr>
        <w:t xml:space="preserve"> переулок  </w:t>
      </w:r>
      <w:proofErr w:type="gramStart"/>
      <w:r w:rsidR="00CD1103" w:rsidRPr="00CD1103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="00CD1103" w:rsidRPr="00CD110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CD1103" w:rsidRPr="00CD1103">
        <w:rPr>
          <w:rFonts w:ascii="Times New Roman" w:eastAsia="Times New Roman" w:hAnsi="Times New Roman"/>
          <w:sz w:val="24"/>
          <w:szCs w:val="24"/>
        </w:rPr>
        <w:t>Алеховщина</w:t>
      </w:r>
      <w:proofErr w:type="gramEnd"/>
      <w:r w:rsidR="00CD1103" w:rsidRPr="00CD1103">
        <w:rPr>
          <w:rFonts w:ascii="Times New Roman" w:eastAsia="Times New Roman" w:hAnsi="Times New Roman"/>
          <w:sz w:val="24"/>
          <w:szCs w:val="24"/>
        </w:rPr>
        <w:t xml:space="preserve"> (от жилого дома №2 </w:t>
      </w:r>
      <w:proofErr w:type="spellStart"/>
      <w:r w:rsidR="00CD1103" w:rsidRPr="00CD1103">
        <w:rPr>
          <w:rFonts w:ascii="Times New Roman" w:eastAsia="Times New Roman" w:hAnsi="Times New Roman"/>
          <w:sz w:val="24"/>
          <w:szCs w:val="24"/>
        </w:rPr>
        <w:t>Лодейнопольский</w:t>
      </w:r>
      <w:proofErr w:type="spellEnd"/>
      <w:r w:rsidR="00CD1103" w:rsidRPr="00CD1103">
        <w:rPr>
          <w:rFonts w:ascii="Times New Roman" w:eastAsia="Times New Roman" w:hAnsi="Times New Roman"/>
          <w:sz w:val="24"/>
          <w:szCs w:val="24"/>
        </w:rPr>
        <w:t xml:space="preserve"> переулок  до автодороги «Лодейное Поле – Тихвин – Будогощь» с. Алеховщина)</w:t>
      </w:r>
      <w:r w:rsidR="00CD1103">
        <w:rPr>
          <w:rFonts w:ascii="Times New Roman" w:eastAsia="Times New Roman" w:hAnsi="Times New Roman"/>
          <w:sz w:val="24"/>
          <w:szCs w:val="24"/>
        </w:rPr>
        <w:t xml:space="preserve"> и р</w:t>
      </w:r>
      <w:r w:rsidR="00CD1103" w:rsidRPr="00CD1103">
        <w:rPr>
          <w:rFonts w:ascii="Times New Roman" w:eastAsia="Times New Roman" w:hAnsi="Times New Roman"/>
          <w:sz w:val="24"/>
          <w:szCs w:val="24"/>
        </w:rPr>
        <w:t>емонт</w:t>
      </w:r>
      <w:r w:rsidR="00CD1103">
        <w:rPr>
          <w:rFonts w:ascii="Times New Roman" w:eastAsia="Times New Roman" w:hAnsi="Times New Roman"/>
          <w:sz w:val="24"/>
          <w:szCs w:val="24"/>
        </w:rPr>
        <w:t>а</w:t>
      </w:r>
      <w:r w:rsidR="00CD1103" w:rsidRPr="00CD1103">
        <w:rPr>
          <w:rFonts w:ascii="Times New Roman" w:eastAsia="Times New Roman" w:hAnsi="Times New Roman"/>
          <w:sz w:val="24"/>
          <w:szCs w:val="24"/>
        </w:rPr>
        <w:t xml:space="preserve">  участка автодороги </w:t>
      </w:r>
      <w:proofErr w:type="spellStart"/>
      <w:r w:rsidR="00CD1103" w:rsidRPr="00CD1103">
        <w:rPr>
          <w:rFonts w:ascii="Times New Roman" w:eastAsia="Times New Roman" w:hAnsi="Times New Roman"/>
          <w:sz w:val="24"/>
          <w:szCs w:val="24"/>
        </w:rPr>
        <w:t>Алеховщинский</w:t>
      </w:r>
      <w:proofErr w:type="spellEnd"/>
      <w:r w:rsidR="00CD1103" w:rsidRPr="00CD1103">
        <w:rPr>
          <w:rFonts w:ascii="Times New Roman" w:eastAsia="Times New Roman" w:hAnsi="Times New Roman"/>
          <w:sz w:val="24"/>
          <w:szCs w:val="24"/>
        </w:rPr>
        <w:t xml:space="preserve"> переулок </w:t>
      </w:r>
      <w:r w:rsidR="00CD1103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CD1103" w:rsidRPr="00CD1103">
        <w:rPr>
          <w:rFonts w:ascii="Times New Roman" w:eastAsia="Times New Roman" w:hAnsi="Times New Roman"/>
          <w:sz w:val="24"/>
          <w:szCs w:val="24"/>
        </w:rPr>
        <w:t xml:space="preserve">с. Алеховщина (от жилого дома №3 </w:t>
      </w:r>
      <w:proofErr w:type="spellStart"/>
      <w:r w:rsidR="00CD1103" w:rsidRPr="00CD1103">
        <w:rPr>
          <w:rFonts w:ascii="Times New Roman" w:eastAsia="Times New Roman" w:hAnsi="Times New Roman"/>
          <w:sz w:val="24"/>
          <w:szCs w:val="24"/>
        </w:rPr>
        <w:t>Алеховщинский</w:t>
      </w:r>
      <w:proofErr w:type="spellEnd"/>
      <w:r w:rsidR="00CD1103" w:rsidRPr="00CD1103">
        <w:rPr>
          <w:rFonts w:ascii="Times New Roman" w:eastAsia="Times New Roman" w:hAnsi="Times New Roman"/>
          <w:sz w:val="24"/>
          <w:szCs w:val="24"/>
        </w:rPr>
        <w:t xml:space="preserve"> переулок  до жилого дома №38 </w:t>
      </w:r>
      <w:r w:rsidR="00CD1103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CD1103" w:rsidRPr="00CD1103">
        <w:rPr>
          <w:rFonts w:ascii="Times New Roman" w:eastAsia="Times New Roman" w:hAnsi="Times New Roman"/>
          <w:sz w:val="24"/>
          <w:szCs w:val="24"/>
        </w:rPr>
        <w:t>ул. Разъезжая)</w:t>
      </w:r>
      <w:r w:rsidR="00CD1103">
        <w:rPr>
          <w:rFonts w:ascii="Times New Roman" w:eastAsia="Times New Roman" w:hAnsi="Times New Roman"/>
          <w:sz w:val="24"/>
          <w:szCs w:val="24"/>
        </w:rPr>
        <w:t>.</w:t>
      </w:r>
    </w:p>
    <w:p w:rsidR="006A465D" w:rsidRDefault="006A465D" w:rsidP="00CD110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65D" w:rsidRDefault="006A465D" w:rsidP="006A465D">
      <w:pPr>
        <w:pStyle w:val="a4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«Обеспечение устойчивого функционирования </w:t>
      </w:r>
    </w:p>
    <w:p w:rsidR="006A465D" w:rsidRDefault="006A465D" w:rsidP="006A465D">
      <w:pPr>
        <w:pStyle w:val="a4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развития коммунальной и инженерной инфраструктуры и повышение </w:t>
      </w:r>
    </w:p>
    <w:p w:rsidR="006A465D" w:rsidRDefault="006A465D" w:rsidP="006A465D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Алеховщинском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сельском поселении»</w:t>
      </w:r>
    </w:p>
    <w:p w:rsidR="006A465D" w:rsidRDefault="006A465D" w:rsidP="006A465D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65D" w:rsidRDefault="006A465D" w:rsidP="006A465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4"/>
          <w:lang w:eastAsia="ru-RU"/>
        </w:rPr>
        <w:t xml:space="preserve">По муниципальной программе </w:t>
      </w:r>
      <w:r>
        <w:rPr>
          <w:rFonts w:ascii="Times New Roman" w:hAnsi="Times New Roman"/>
          <w:i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hAnsi="Times New Roman"/>
          <w:i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Алеховщинском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сельском поселении»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2019 году </w:t>
      </w:r>
      <w:r>
        <w:rPr>
          <w:rFonts w:ascii="Times New Roman" w:eastAsia="Times New Roman" w:hAnsi="Times New Roman"/>
          <w:sz w:val="24"/>
          <w:lang w:eastAsia="ru-RU"/>
        </w:rPr>
        <w:t xml:space="preserve">было запланировано 2 621,33707 тыс. руб., в том числе средства областного бюджета в сумме </w:t>
      </w:r>
      <w:r>
        <w:rPr>
          <w:rFonts w:ascii="Times New Roman" w:eastAsia="Times New Roman" w:hAnsi="Times New Roman"/>
          <w:sz w:val="24"/>
          <w:lang w:eastAsia="ru-RU"/>
        </w:rPr>
        <w:lastRenderedPageBreak/>
        <w:t>2 413,824 тыс. руб.,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средств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местного бюджета</w:t>
      </w:r>
      <w:r>
        <w:rPr>
          <w:rFonts w:ascii="Times New Roman" w:eastAsia="Times New Roman" w:hAnsi="Times New Roman"/>
          <w:sz w:val="24"/>
          <w:lang w:eastAsia="ru-RU"/>
        </w:rPr>
        <w:t xml:space="preserve"> 125,81085 тыс. руб. и межбюджетных трансфертов из бюджета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мунипального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района 81,70222 тыс. руб.,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израсходовано</w:t>
      </w:r>
      <w:r>
        <w:rPr>
          <w:rFonts w:ascii="Times New Roman" w:eastAsia="Times New Roman" w:hAnsi="Times New Roman"/>
          <w:sz w:val="24"/>
          <w:lang w:eastAsia="ru-RU"/>
        </w:rPr>
        <w:t xml:space="preserve"> средств в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сумме 1 736,99016 тыс. руб., в том числе средства областного бюджета в сумме 1 552,324 тыс. руб.,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средств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местного бюджета</w:t>
      </w:r>
      <w:r>
        <w:rPr>
          <w:rFonts w:ascii="Times New Roman" w:eastAsia="Times New Roman" w:hAnsi="Times New Roman"/>
          <w:sz w:val="24"/>
          <w:lang w:eastAsia="ru-RU"/>
        </w:rPr>
        <w:t xml:space="preserve"> 102,96394 тыс. руб. и межбюджетных трансфертов из бюджета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мунипального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района 81,70222 тыс. руб.</w:t>
      </w:r>
    </w:p>
    <w:p w:rsidR="006A465D" w:rsidRPr="00502751" w:rsidRDefault="006A465D" w:rsidP="006A465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sz w:val="24"/>
          <w:lang w:eastAsia="ru-RU"/>
        </w:rPr>
        <w:t xml:space="preserve">Подпрограмма 1 «Энергосбережение и повышение энергетической эффективности на территории </w:t>
      </w:r>
      <w:proofErr w:type="spellStart"/>
      <w:r>
        <w:rPr>
          <w:rFonts w:ascii="Times New Roman" w:eastAsia="Times New Roman" w:hAnsi="Times New Roman"/>
          <w:i/>
          <w:sz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i/>
          <w:sz w:val="24"/>
          <w:lang w:eastAsia="ru-RU"/>
        </w:rPr>
        <w:t xml:space="preserve"> сельского поселения» 1 671,02622 тыс. руб., в том числе </w:t>
      </w:r>
      <w:r w:rsidRPr="00502751">
        <w:rPr>
          <w:rFonts w:ascii="Times New Roman" w:eastAsia="Times New Roman" w:hAnsi="Times New Roman"/>
          <w:i/>
          <w:sz w:val="24"/>
          <w:lang w:eastAsia="ru-RU"/>
        </w:rPr>
        <w:t>средства областного бюджета в сумме 1 552,324 тыс. руб.,</w:t>
      </w:r>
      <w:r w:rsidRPr="0050275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502751">
        <w:rPr>
          <w:rFonts w:ascii="Times New Roman" w:eastAsia="Times New Roman" w:hAnsi="Times New Roman"/>
          <w:i/>
          <w:sz w:val="24"/>
          <w:lang w:eastAsia="ru-RU"/>
        </w:rPr>
        <w:t>средств</w:t>
      </w:r>
      <w:r w:rsidRPr="0050275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местного бюджета</w:t>
      </w:r>
      <w:r w:rsidRPr="00502751">
        <w:rPr>
          <w:rFonts w:ascii="Times New Roman" w:eastAsia="Times New Roman" w:hAnsi="Times New Roman"/>
          <w:i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lang w:eastAsia="ru-RU"/>
        </w:rPr>
        <w:t>37,0</w:t>
      </w:r>
      <w:r w:rsidRPr="00502751">
        <w:rPr>
          <w:rFonts w:ascii="Times New Roman" w:eastAsia="Times New Roman" w:hAnsi="Times New Roman"/>
          <w:i/>
          <w:sz w:val="24"/>
          <w:lang w:eastAsia="ru-RU"/>
        </w:rPr>
        <w:t xml:space="preserve"> тыс. руб. и межбюджетных трансфертов из бюджета </w:t>
      </w:r>
      <w:proofErr w:type="spellStart"/>
      <w:r w:rsidRPr="00502751">
        <w:rPr>
          <w:rFonts w:ascii="Times New Roman" w:eastAsia="Times New Roman" w:hAnsi="Times New Roman"/>
          <w:i/>
          <w:sz w:val="24"/>
          <w:lang w:eastAsia="ru-RU"/>
        </w:rPr>
        <w:t>Лодейнопольского</w:t>
      </w:r>
      <w:proofErr w:type="spellEnd"/>
      <w:r w:rsidRPr="00502751">
        <w:rPr>
          <w:rFonts w:ascii="Times New Roman" w:eastAsia="Times New Roman" w:hAnsi="Times New Roman"/>
          <w:i/>
          <w:sz w:val="24"/>
          <w:lang w:eastAsia="ru-RU"/>
        </w:rPr>
        <w:t xml:space="preserve"> </w:t>
      </w:r>
      <w:proofErr w:type="spellStart"/>
      <w:r w:rsidRPr="00502751">
        <w:rPr>
          <w:rFonts w:ascii="Times New Roman" w:eastAsia="Times New Roman" w:hAnsi="Times New Roman"/>
          <w:i/>
          <w:sz w:val="24"/>
          <w:lang w:eastAsia="ru-RU"/>
        </w:rPr>
        <w:t>мунипального</w:t>
      </w:r>
      <w:proofErr w:type="spellEnd"/>
      <w:r w:rsidRPr="00502751">
        <w:rPr>
          <w:rFonts w:ascii="Times New Roman" w:eastAsia="Times New Roman" w:hAnsi="Times New Roman"/>
          <w:i/>
          <w:sz w:val="24"/>
          <w:lang w:eastAsia="ru-RU"/>
        </w:rPr>
        <w:t xml:space="preserve"> района 81,70222 тыс. руб.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данной программе произведе</w:t>
      </w:r>
      <w:r w:rsidR="00FE6416">
        <w:rPr>
          <w:rFonts w:ascii="Times New Roman" w:hAnsi="Times New Roman"/>
          <w:sz w:val="24"/>
          <w:szCs w:val="24"/>
        </w:rPr>
        <w:t>на замена двух водогрейных котлов</w:t>
      </w:r>
      <w:r>
        <w:rPr>
          <w:rFonts w:ascii="Times New Roman" w:hAnsi="Times New Roman"/>
          <w:sz w:val="24"/>
          <w:szCs w:val="24"/>
        </w:rPr>
        <w:t xml:space="preserve"> котельной в селе Алеховщина и проверка сметной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документации.</w:t>
      </w:r>
    </w:p>
    <w:p w:rsidR="006A465D" w:rsidRDefault="006A465D" w:rsidP="006A465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Подпрограмма 3 "Газификация на территории </w:t>
      </w:r>
      <w:proofErr w:type="spellStart"/>
      <w:r>
        <w:rPr>
          <w:rFonts w:ascii="Times New Roman" w:hAnsi="Times New Roman"/>
          <w:i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сельского поселения"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65,96394</w:t>
      </w:r>
      <w:r w:rsidRPr="009552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тыс. руб.  из местного бюджета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 данной подпрограмме обслуживается газопровод к многоквартирным жилым домам по адресу: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Алеховщина</w:t>
      </w:r>
      <w:proofErr w:type="gramEnd"/>
      <w:r>
        <w:rPr>
          <w:rFonts w:ascii="Times New Roman" w:hAnsi="Times New Roman"/>
          <w:sz w:val="24"/>
          <w:szCs w:val="24"/>
        </w:rPr>
        <w:t>, ул. Советская, дом 28Б, дом 17.</w:t>
      </w:r>
    </w:p>
    <w:p w:rsidR="006A465D" w:rsidRDefault="006A465D" w:rsidP="00CD110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CAB" w:rsidRDefault="00413CAB" w:rsidP="00413CAB">
      <w:pPr>
        <w:pStyle w:val="a4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hAnsi="Times New Roman"/>
          <w:b/>
          <w:sz w:val="24"/>
          <w:szCs w:val="24"/>
        </w:rPr>
        <w:t xml:space="preserve">«Обеспечение качественным жильем граждан </w:t>
      </w:r>
    </w:p>
    <w:p w:rsidR="00413CAB" w:rsidRDefault="00413CAB" w:rsidP="00413CAB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поселения»</w:t>
      </w:r>
    </w:p>
    <w:p w:rsidR="00413CAB" w:rsidRDefault="00A34EAB" w:rsidP="00413CAB">
      <w:pPr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данной программе на 2019</w:t>
      </w:r>
      <w:r w:rsidR="00413CAB" w:rsidRPr="009D537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планировано средств 43 087,43198</w:t>
      </w:r>
      <w:r w:rsidR="00413CAB" w:rsidRPr="009D537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руб., израсходовано 26 442,54108</w:t>
      </w:r>
      <w:r w:rsidR="00413CAB" w:rsidRPr="009D537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Финансирование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рограммы в целом составило 61,37</w:t>
      </w:r>
      <w:r w:rsidR="00413CAB" w:rsidRPr="009D5373">
        <w:rPr>
          <w:rFonts w:ascii="Times New Roman" w:eastAsia="Times New Roman" w:hAnsi="Times New Roman"/>
          <w:sz w:val="24"/>
          <w:szCs w:val="24"/>
          <w:lang w:eastAsia="ru-RU"/>
        </w:rPr>
        <w:t>%, в том числе по подпрограммам:</w:t>
      </w:r>
    </w:p>
    <w:p w:rsidR="00A34EAB" w:rsidRPr="00FF72BE" w:rsidRDefault="00A34EAB" w:rsidP="00FF72BE">
      <w:pPr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/>
          <w:i/>
          <w:sz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Подпрограмма 1 «Поддержка граждан, нуждающихся в улучшении жилищных условий» 4 311,462 тыс. руб., в том числе </w:t>
      </w:r>
      <w:r w:rsidR="00FF72BE" w:rsidRPr="00FF72BE">
        <w:rPr>
          <w:rFonts w:ascii="Times New Roman" w:eastAsia="Times New Roman" w:hAnsi="Times New Roman"/>
          <w:i/>
          <w:sz w:val="24"/>
          <w:lang w:eastAsia="ru-RU"/>
        </w:rPr>
        <w:t>средс</w:t>
      </w:r>
      <w:r w:rsidR="00FF72BE">
        <w:rPr>
          <w:rFonts w:ascii="Times New Roman" w:eastAsia="Times New Roman" w:hAnsi="Times New Roman"/>
          <w:i/>
          <w:sz w:val="24"/>
          <w:lang w:eastAsia="ru-RU"/>
        </w:rPr>
        <w:t>тва областного бюджета в сумме 4 268,348</w:t>
      </w:r>
      <w:r w:rsidR="00FF72BE" w:rsidRPr="00FF72BE">
        <w:rPr>
          <w:rFonts w:ascii="Times New Roman" w:eastAsia="Times New Roman" w:hAnsi="Times New Roman"/>
          <w:i/>
          <w:sz w:val="24"/>
          <w:lang w:eastAsia="ru-RU"/>
        </w:rPr>
        <w:t xml:space="preserve"> тыс. руб.,</w:t>
      </w:r>
      <w:r w:rsidR="00FF72BE" w:rsidRPr="00FF72B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FF72BE" w:rsidRPr="00FF72BE">
        <w:rPr>
          <w:rFonts w:ascii="Times New Roman" w:eastAsia="Times New Roman" w:hAnsi="Times New Roman"/>
          <w:i/>
          <w:sz w:val="24"/>
          <w:lang w:eastAsia="ru-RU"/>
        </w:rPr>
        <w:t>средств</w:t>
      </w:r>
      <w:r w:rsidR="00FF72BE" w:rsidRPr="00FF72B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местного бюджета</w:t>
      </w:r>
      <w:r w:rsidR="00FF72BE" w:rsidRPr="00FF72BE">
        <w:rPr>
          <w:rFonts w:ascii="Times New Roman" w:eastAsia="Times New Roman" w:hAnsi="Times New Roman"/>
          <w:i/>
          <w:sz w:val="24"/>
          <w:lang w:eastAsia="ru-RU"/>
        </w:rPr>
        <w:t xml:space="preserve"> </w:t>
      </w:r>
      <w:r w:rsidR="00FF72BE">
        <w:rPr>
          <w:rFonts w:ascii="Times New Roman" w:eastAsia="Times New Roman" w:hAnsi="Times New Roman"/>
          <w:i/>
          <w:sz w:val="24"/>
          <w:lang w:eastAsia="ru-RU"/>
        </w:rPr>
        <w:t>43,114</w:t>
      </w:r>
      <w:r w:rsidR="00FF72BE" w:rsidRPr="00FF72BE">
        <w:rPr>
          <w:rFonts w:ascii="Times New Roman" w:eastAsia="Times New Roman" w:hAnsi="Times New Roman"/>
          <w:i/>
          <w:sz w:val="24"/>
          <w:lang w:eastAsia="ru-RU"/>
        </w:rPr>
        <w:t xml:space="preserve"> тыс. руб.</w:t>
      </w:r>
      <w:r w:rsidR="00FF72BE">
        <w:rPr>
          <w:rFonts w:ascii="Times New Roman" w:eastAsia="Times New Roman" w:hAnsi="Times New Roman"/>
          <w:i/>
          <w:sz w:val="24"/>
          <w:lang w:eastAsia="ru-RU"/>
        </w:rPr>
        <w:t xml:space="preserve"> Средства израсходованы 100%;</w:t>
      </w:r>
    </w:p>
    <w:p w:rsidR="00963E33" w:rsidRPr="00FF72BE" w:rsidRDefault="00FF72BE" w:rsidP="00963E33">
      <w:pPr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/>
          <w:i/>
          <w:sz w:val="24"/>
          <w:lang w:eastAsia="ru-RU"/>
        </w:rPr>
      </w:pP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Подпрограмма 3</w:t>
      </w:r>
      <w:r w:rsidR="00413CAB" w:rsidRPr="003435A4">
        <w:rPr>
          <w:rFonts w:ascii="Times New Roman" w:hAnsi="Times New Roman"/>
          <w:i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Переселение граждан из аварийного жилищного фонда с учетом необходимости развития малоэтажного жилищного строительства на территории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Алеховщинского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сельского поселения</w:t>
      </w:r>
      <w:r w:rsidR="00413CAB" w:rsidRPr="003435A4">
        <w:rPr>
          <w:rFonts w:ascii="Times New Roman" w:hAnsi="Times New Roman"/>
          <w:i/>
          <w:sz w:val="24"/>
          <w:szCs w:val="24"/>
          <w:lang w:eastAsia="ru-RU"/>
        </w:rPr>
        <w:t xml:space="preserve">» </w:t>
      </w:r>
      <w:r w:rsidR="00963E33">
        <w:rPr>
          <w:rFonts w:ascii="Times New Roman" w:eastAsia="Times New Roman" w:hAnsi="Times New Roman"/>
          <w:i/>
          <w:sz w:val="24"/>
          <w:szCs w:val="24"/>
          <w:lang w:eastAsia="ru-RU"/>
        </w:rPr>
        <w:t>21 245,74430</w:t>
      </w:r>
      <w:r w:rsidR="00413C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тыс. руб.</w:t>
      </w:r>
      <w:r w:rsidR="00963E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413C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63E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том числе средства федерального бюджета 12 506,91098 тыс. руб., </w:t>
      </w:r>
      <w:r w:rsidR="00963E33" w:rsidRPr="00FF72BE">
        <w:rPr>
          <w:rFonts w:ascii="Times New Roman" w:eastAsia="Times New Roman" w:hAnsi="Times New Roman"/>
          <w:i/>
          <w:sz w:val="24"/>
          <w:lang w:eastAsia="ru-RU"/>
        </w:rPr>
        <w:t>средс</w:t>
      </w:r>
      <w:r w:rsidR="00963E33">
        <w:rPr>
          <w:rFonts w:ascii="Times New Roman" w:eastAsia="Times New Roman" w:hAnsi="Times New Roman"/>
          <w:i/>
          <w:sz w:val="24"/>
          <w:lang w:eastAsia="ru-RU"/>
        </w:rPr>
        <w:t>тва областного бюджета в сумме 6 941,74145</w:t>
      </w:r>
      <w:r w:rsidR="00963E33" w:rsidRPr="00FF72BE">
        <w:rPr>
          <w:rFonts w:ascii="Times New Roman" w:eastAsia="Times New Roman" w:hAnsi="Times New Roman"/>
          <w:i/>
          <w:sz w:val="24"/>
          <w:lang w:eastAsia="ru-RU"/>
        </w:rPr>
        <w:t xml:space="preserve"> тыс. руб.,</w:t>
      </w:r>
      <w:r w:rsidR="00963E33" w:rsidRPr="00FF72B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963E33" w:rsidRPr="00502751">
        <w:rPr>
          <w:rFonts w:ascii="Times New Roman" w:eastAsia="Times New Roman" w:hAnsi="Times New Roman"/>
          <w:i/>
          <w:sz w:val="24"/>
          <w:lang w:eastAsia="ru-RU"/>
        </w:rPr>
        <w:t xml:space="preserve">и межбюджетных трансфертов из бюджета </w:t>
      </w:r>
      <w:proofErr w:type="spellStart"/>
      <w:r w:rsidR="00963E33" w:rsidRPr="00502751">
        <w:rPr>
          <w:rFonts w:ascii="Times New Roman" w:eastAsia="Times New Roman" w:hAnsi="Times New Roman"/>
          <w:i/>
          <w:sz w:val="24"/>
          <w:lang w:eastAsia="ru-RU"/>
        </w:rPr>
        <w:t>Лодейнопольского</w:t>
      </w:r>
      <w:proofErr w:type="spellEnd"/>
      <w:r w:rsidR="00963E33" w:rsidRPr="00502751">
        <w:rPr>
          <w:rFonts w:ascii="Times New Roman" w:eastAsia="Times New Roman" w:hAnsi="Times New Roman"/>
          <w:i/>
          <w:sz w:val="24"/>
          <w:lang w:eastAsia="ru-RU"/>
        </w:rPr>
        <w:t xml:space="preserve"> </w:t>
      </w:r>
      <w:proofErr w:type="spellStart"/>
      <w:r w:rsidR="00963E33" w:rsidRPr="00502751">
        <w:rPr>
          <w:rFonts w:ascii="Times New Roman" w:eastAsia="Times New Roman" w:hAnsi="Times New Roman"/>
          <w:i/>
          <w:sz w:val="24"/>
          <w:lang w:eastAsia="ru-RU"/>
        </w:rPr>
        <w:t>мунипального</w:t>
      </w:r>
      <w:proofErr w:type="spellEnd"/>
      <w:r w:rsidR="00963E33" w:rsidRPr="00502751">
        <w:rPr>
          <w:rFonts w:ascii="Times New Roman" w:eastAsia="Times New Roman" w:hAnsi="Times New Roman"/>
          <w:i/>
          <w:sz w:val="24"/>
          <w:lang w:eastAsia="ru-RU"/>
        </w:rPr>
        <w:t xml:space="preserve"> района</w:t>
      </w:r>
      <w:r w:rsidR="00963E33" w:rsidRPr="00FF72BE">
        <w:rPr>
          <w:rFonts w:ascii="Times New Roman" w:eastAsia="Times New Roman" w:hAnsi="Times New Roman"/>
          <w:i/>
          <w:sz w:val="24"/>
          <w:lang w:eastAsia="ru-RU"/>
        </w:rPr>
        <w:t xml:space="preserve"> </w:t>
      </w:r>
      <w:r w:rsidR="00963E33">
        <w:rPr>
          <w:rFonts w:ascii="Times New Roman" w:eastAsia="Times New Roman" w:hAnsi="Times New Roman"/>
          <w:i/>
          <w:sz w:val="24"/>
          <w:lang w:eastAsia="ru-RU"/>
        </w:rPr>
        <w:t xml:space="preserve">1 797,09187 </w:t>
      </w:r>
      <w:r w:rsidR="00963E33" w:rsidRPr="00FF72BE">
        <w:rPr>
          <w:rFonts w:ascii="Times New Roman" w:eastAsia="Times New Roman" w:hAnsi="Times New Roman"/>
          <w:i/>
          <w:sz w:val="24"/>
          <w:lang w:eastAsia="ru-RU"/>
        </w:rPr>
        <w:t>тыс. руб.</w:t>
      </w:r>
      <w:r w:rsidR="00963E33">
        <w:rPr>
          <w:rFonts w:ascii="Times New Roman" w:eastAsia="Times New Roman" w:hAnsi="Times New Roman"/>
          <w:i/>
          <w:sz w:val="24"/>
          <w:lang w:eastAsia="ru-RU"/>
        </w:rPr>
        <w:t xml:space="preserve"> Средства израсходованы 56,07</w:t>
      </w:r>
      <w:r w:rsidR="00612458">
        <w:rPr>
          <w:rFonts w:ascii="Times New Roman" w:eastAsia="Times New Roman" w:hAnsi="Times New Roman"/>
          <w:i/>
          <w:sz w:val="24"/>
          <w:lang w:eastAsia="ru-RU"/>
        </w:rPr>
        <w:t>%. Средства не</w:t>
      </w:r>
      <w:proofErr w:type="gramEnd"/>
      <w:r w:rsidR="00612458">
        <w:rPr>
          <w:rFonts w:ascii="Times New Roman" w:eastAsia="Times New Roman" w:hAnsi="Times New Roman"/>
          <w:i/>
          <w:sz w:val="24"/>
          <w:lang w:eastAsia="ru-RU"/>
        </w:rPr>
        <w:t xml:space="preserve"> </w:t>
      </w:r>
      <w:proofErr w:type="gramStart"/>
      <w:r w:rsidR="00612458">
        <w:rPr>
          <w:rFonts w:ascii="Times New Roman" w:eastAsia="Times New Roman" w:hAnsi="Times New Roman"/>
          <w:i/>
          <w:sz w:val="24"/>
          <w:lang w:eastAsia="ru-RU"/>
        </w:rPr>
        <w:t>освоены</w:t>
      </w:r>
      <w:proofErr w:type="gramEnd"/>
      <w:r w:rsidR="00612458">
        <w:rPr>
          <w:rFonts w:ascii="Times New Roman" w:eastAsia="Times New Roman" w:hAnsi="Times New Roman"/>
          <w:i/>
          <w:sz w:val="24"/>
          <w:lang w:eastAsia="ru-RU"/>
        </w:rPr>
        <w:t xml:space="preserve"> полностью, так как по этапу 2020 года оплата </w:t>
      </w:r>
      <w:r w:rsidR="00E511AC">
        <w:rPr>
          <w:rFonts w:ascii="Times New Roman" w:eastAsia="Times New Roman" w:hAnsi="Times New Roman"/>
          <w:i/>
          <w:sz w:val="24"/>
          <w:lang w:eastAsia="ru-RU"/>
        </w:rPr>
        <w:t xml:space="preserve">была </w:t>
      </w:r>
      <w:r w:rsidR="00612458">
        <w:rPr>
          <w:rFonts w:ascii="Times New Roman" w:eastAsia="Times New Roman" w:hAnsi="Times New Roman"/>
          <w:i/>
          <w:sz w:val="24"/>
          <w:lang w:eastAsia="ru-RU"/>
        </w:rPr>
        <w:t>запланирована в 2020 году. Остатки денежных сре</w:t>
      </w:r>
      <w:proofErr w:type="gramStart"/>
      <w:r w:rsidR="00612458">
        <w:rPr>
          <w:rFonts w:ascii="Times New Roman" w:eastAsia="Times New Roman" w:hAnsi="Times New Roman"/>
          <w:i/>
          <w:sz w:val="24"/>
          <w:lang w:eastAsia="ru-RU"/>
        </w:rPr>
        <w:t>дств в 2</w:t>
      </w:r>
      <w:proofErr w:type="gramEnd"/>
      <w:r w:rsidR="00612458">
        <w:rPr>
          <w:rFonts w:ascii="Times New Roman" w:eastAsia="Times New Roman" w:hAnsi="Times New Roman"/>
          <w:i/>
          <w:sz w:val="24"/>
          <w:lang w:eastAsia="ru-RU"/>
        </w:rPr>
        <w:t>020 году вернули в комитет по строительству Ленинградской области;</w:t>
      </w:r>
    </w:p>
    <w:p w:rsidR="00413CAB" w:rsidRDefault="00413CAB" w:rsidP="00612458">
      <w:pPr>
        <w:pStyle w:val="a3"/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Подпрограмма 4 «Обеспечение мероприятий по капитальному ремонту многоквартирных домов на территории </w:t>
      </w:r>
      <w:proofErr w:type="spellStart"/>
      <w:r w:rsidRPr="001D622A">
        <w:rPr>
          <w:rFonts w:ascii="Times New Roman" w:eastAsia="Times New Roman" w:hAnsi="Times New Roman"/>
          <w:i/>
          <w:sz w:val="24"/>
          <w:szCs w:val="24"/>
          <w:lang w:eastAsia="ru-RU"/>
        </w:rPr>
        <w:t>Алеховщинского</w:t>
      </w:r>
      <w:proofErr w:type="spellEnd"/>
      <w:r w:rsidRPr="001D62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поселения» </w:t>
      </w:r>
      <w:r w:rsidR="00612458">
        <w:rPr>
          <w:rFonts w:ascii="Times New Roman" w:eastAsia="Times New Roman" w:hAnsi="Times New Roman"/>
          <w:i/>
          <w:sz w:val="24"/>
          <w:szCs w:val="24"/>
          <w:lang w:eastAsia="ru-RU"/>
        </w:rPr>
        <w:t>885,33478</w:t>
      </w:r>
      <w:r w:rsidRPr="001D62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тыс. руб.</w:t>
      </w:r>
      <w:r w:rsidR="006124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12458">
        <w:rPr>
          <w:rFonts w:ascii="Times New Roman" w:eastAsia="Times New Roman" w:hAnsi="Times New Roman"/>
          <w:i/>
          <w:sz w:val="24"/>
          <w:szCs w:val="24"/>
          <w:lang w:eastAsia="ru-RU"/>
        </w:rPr>
        <w:t>в том числе средства местного бюджета</w:t>
      </w:r>
      <w:r w:rsidR="00612458">
        <w:rPr>
          <w:rFonts w:ascii="Times New Roman" w:eastAsia="Times New Roman" w:hAnsi="Times New Roman"/>
          <w:i/>
          <w:sz w:val="24"/>
          <w:lang w:eastAsia="ru-RU"/>
        </w:rPr>
        <w:t xml:space="preserve"> 535,28088</w:t>
      </w:r>
      <w:r w:rsidR="00612458" w:rsidRPr="00FF72BE">
        <w:rPr>
          <w:rFonts w:ascii="Times New Roman" w:eastAsia="Times New Roman" w:hAnsi="Times New Roman"/>
          <w:i/>
          <w:sz w:val="24"/>
          <w:lang w:eastAsia="ru-RU"/>
        </w:rPr>
        <w:t xml:space="preserve"> тыс. руб.,</w:t>
      </w:r>
      <w:r w:rsidR="00612458" w:rsidRPr="00FF72B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612458" w:rsidRPr="00502751">
        <w:rPr>
          <w:rFonts w:ascii="Times New Roman" w:eastAsia="Times New Roman" w:hAnsi="Times New Roman"/>
          <w:i/>
          <w:sz w:val="24"/>
          <w:lang w:eastAsia="ru-RU"/>
        </w:rPr>
        <w:t xml:space="preserve">и межбюджетных трансфертов из бюджета </w:t>
      </w:r>
      <w:proofErr w:type="spellStart"/>
      <w:r w:rsidR="00612458" w:rsidRPr="00502751">
        <w:rPr>
          <w:rFonts w:ascii="Times New Roman" w:eastAsia="Times New Roman" w:hAnsi="Times New Roman"/>
          <w:i/>
          <w:sz w:val="24"/>
          <w:lang w:eastAsia="ru-RU"/>
        </w:rPr>
        <w:t>Лодейнопольского</w:t>
      </w:r>
      <w:proofErr w:type="spellEnd"/>
      <w:r w:rsidR="00612458" w:rsidRPr="00502751">
        <w:rPr>
          <w:rFonts w:ascii="Times New Roman" w:eastAsia="Times New Roman" w:hAnsi="Times New Roman"/>
          <w:i/>
          <w:sz w:val="24"/>
          <w:lang w:eastAsia="ru-RU"/>
        </w:rPr>
        <w:t xml:space="preserve"> </w:t>
      </w:r>
      <w:proofErr w:type="spellStart"/>
      <w:r w:rsidR="00612458" w:rsidRPr="00502751">
        <w:rPr>
          <w:rFonts w:ascii="Times New Roman" w:eastAsia="Times New Roman" w:hAnsi="Times New Roman"/>
          <w:i/>
          <w:sz w:val="24"/>
          <w:lang w:eastAsia="ru-RU"/>
        </w:rPr>
        <w:t>мунипального</w:t>
      </w:r>
      <w:proofErr w:type="spellEnd"/>
      <w:r w:rsidR="00612458" w:rsidRPr="00502751">
        <w:rPr>
          <w:rFonts w:ascii="Times New Roman" w:eastAsia="Times New Roman" w:hAnsi="Times New Roman"/>
          <w:i/>
          <w:sz w:val="24"/>
          <w:lang w:eastAsia="ru-RU"/>
        </w:rPr>
        <w:t xml:space="preserve"> района</w:t>
      </w:r>
      <w:r w:rsidR="00612458" w:rsidRPr="00FF72BE">
        <w:rPr>
          <w:rFonts w:ascii="Times New Roman" w:eastAsia="Times New Roman" w:hAnsi="Times New Roman"/>
          <w:i/>
          <w:sz w:val="24"/>
          <w:lang w:eastAsia="ru-RU"/>
        </w:rPr>
        <w:t xml:space="preserve"> </w:t>
      </w:r>
      <w:r w:rsidR="00612458">
        <w:rPr>
          <w:rFonts w:ascii="Times New Roman" w:eastAsia="Times New Roman" w:hAnsi="Times New Roman"/>
          <w:i/>
          <w:sz w:val="24"/>
          <w:lang w:eastAsia="ru-RU"/>
        </w:rPr>
        <w:t xml:space="preserve">350,05390 </w:t>
      </w:r>
      <w:r w:rsidR="00612458" w:rsidRPr="00FF72BE">
        <w:rPr>
          <w:rFonts w:ascii="Times New Roman" w:eastAsia="Times New Roman" w:hAnsi="Times New Roman"/>
          <w:i/>
          <w:sz w:val="24"/>
          <w:lang w:eastAsia="ru-RU"/>
        </w:rPr>
        <w:t>тыс. руб.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728A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подпрограммы выполнены работы по перечислению ежемесячных взносов региональному оператору. </w:t>
      </w:r>
    </w:p>
    <w:p w:rsidR="004728A7" w:rsidRDefault="004728A7" w:rsidP="0061245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sectPr w:rsidR="004728A7" w:rsidSect="006A465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A99"/>
    <w:multiLevelType w:val="hybridMultilevel"/>
    <w:tmpl w:val="1B281E1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A7A2E"/>
    <w:multiLevelType w:val="hybridMultilevel"/>
    <w:tmpl w:val="5106DD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901"/>
    <w:rsid w:val="000A66F0"/>
    <w:rsid w:val="000C59AF"/>
    <w:rsid w:val="000F502F"/>
    <w:rsid w:val="00102625"/>
    <w:rsid w:val="00117D2A"/>
    <w:rsid w:val="00162F9F"/>
    <w:rsid w:val="001A7F10"/>
    <w:rsid w:val="001D622A"/>
    <w:rsid w:val="001E6EC2"/>
    <w:rsid w:val="00227BDF"/>
    <w:rsid w:val="002436E8"/>
    <w:rsid w:val="00280986"/>
    <w:rsid w:val="002B51E1"/>
    <w:rsid w:val="00320F1D"/>
    <w:rsid w:val="003435A4"/>
    <w:rsid w:val="00413CAB"/>
    <w:rsid w:val="004318AD"/>
    <w:rsid w:val="00443770"/>
    <w:rsid w:val="00455609"/>
    <w:rsid w:val="004728A7"/>
    <w:rsid w:val="004F3CD7"/>
    <w:rsid w:val="00502751"/>
    <w:rsid w:val="00602319"/>
    <w:rsid w:val="00611575"/>
    <w:rsid w:val="00612458"/>
    <w:rsid w:val="00686483"/>
    <w:rsid w:val="006A465D"/>
    <w:rsid w:val="006E2B1B"/>
    <w:rsid w:val="006F5A49"/>
    <w:rsid w:val="0073549A"/>
    <w:rsid w:val="007A7091"/>
    <w:rsid w:val="00821BFD"/>
    <w:rsid w:val="008918AF"/>
    <w:rsid w:val="008B70CB"/>
    <w:rsid w:val="008D4D7F"/>
    <w:rsid w:val="009150F4"/>
    <w:rsid w:val="00932DB2"/>
    <w:rsid w:val="00955201"/>
    <w:rsid w:val="00963E33"/>
    <w:rsid w:val="009D5373"/>
    <w:rsid w:val="00A00B95"/>
    <w:rsid w:val="00A0401C"/>
    <w:rsid w:val="00A34EAB"/>
    <w:rsid w:val="00A72672"/>
    <w:rsid w:val="00AC3ED3"/>
    <w:rsid w:val="00B21042"/>
    <w:rsid w:val="00B51A3F"/>
    <w:rsid w:val="00B7355D"/>
    <w:rsid w:val="00B80CC2"/>
    <w:rsid w:val="00BA41C8"/>
    <w:rsid w:val="00BE3BFB"/>
    <w:rsid w:val="00C5650F"/>
    <w:rsid w:val="00C75097"/>
    <w:rsid w:val="00CA48EE"/>
    <w:rsid w:val="00CB2B43"/>
    <w:rsid w:val="00CD1103"/>
    <w:rsid w:val="00D36D92"/>
    <w:rsid w:val="00DD6AD0"/>
    <w:rsid w:val="00E31D91"/>
    <w:rsid w:val="00E511AC"/>
    <w:rsid w:val="00EA2C63"/>
    <w:rsid w:val="00F40901"/>
    <w:rsid w:val="00F94B6C"/>
    <w:rsid w:val="00FE6416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611575"/>
    <w:pPr>
      <w:ind w:left="720"/>
      <w:contextualSpacing/>
    </w:pPr>
  </w:style>
  <w:style w:type="paragraph" w:customStyle="1" w:styleId="ConsPlusCell">
    <w:name w:val="ConsPlusCell"/>
    <w:uiPriority w:val="99"/>
    <w:rsid w:val="00611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F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611575"/>
    <w:pPr>
      <w:ind w:left="720"/>
      <w:contextualSpacing/>
    </w:pPr>
  </w:style>
  <w:style w:type="paragraph" w:customStyle="1" w:styleId="ConsPlusCell">
    <w:name w:val="ConsPlusCell"/>
    <w:uiPriority w:val="99"/>
    <w:rsid w:val="00611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21F2-4CFB-429C-B874-82F98341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Юзер</cp:lastModifiedBy>
  <cp:revision>51</cp:revision>
  <cp:lastPrinted>2018-03-02T06:54:00Z</cp:lastPrinted>
  <dcterms:created xsi:type="dcterms:W3CDTF">2017-03-09T09:48:00Z</dcterms:created>
  <dcterms:modified xsi:type="dcterms:W3CDTF">2020-03-05T10:57:00Z</dcterms:modified>
</cp:coreProperties>
</file>