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8E" w:rsidRPr="007D1B8E" w:rsidRDefault="007D1B8E" w:rsidP="007D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1B8E">
        <w:rPr>
          <w:rFonts w:ascii="Times New Roman" w:hAnsi="Times New Roman" w:cs="Times New Roman"/>
          <w:b/>
          <w:sz w:val="28"/>
          <w:szCs w:val="28"/>
        </w:rPr>
        <w:t>АЛЕХОВЩИНСКОЕ  СЕЛЬСКОЕ  ПОСЕЛЕНИЕ</w:t>
      </w:r>
    </w:p>
    <w:p w:rsidR="007D1B8E" w:rsidRPr="007D1B8E" w:rsidRDefault="007D1B8E" w:rsidP="007D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8E">
        <w:rPr>
          <w:rFonts w:ascii="Times New Roman" w:hAnsi="Times New Roman" w:cs="Times New Roman"/>
          <w:b/>
          <w:sz w:val="28"/>
          <w:szCs w:val="28"/>
        </w:rPr>
        <w:t>ЛОДЕЙНОПОЛЬСКОГО  МУНИЦИПАЛЬНОГО  РАЙОНА</w:t>
      </w:r>
    </w:p>
    <w:p w:rsidR="007D1B8E" w:rsidRPr="007D1B8E" w:rsidRDefault="007D1B8E" w:rsidP="007D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8E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7D1B8E" w:rsidRPr="007D1B8E" w:rsidRDefault="007D1B8E" w:rsidP="007D1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B8E" w:rsidRPr="007D1B8E" w:rsidRDefault="007D1B8E" w:rsidP="007D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8E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7D1B8E" w:rsidRPr="007D1B8E" w:rsidRDefault="007D1B8E" w:rsidP="007D1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B8E">
        <w:rPr>
          <w:rFonts w:ascii="Times New Roman" w:hAnsi="Times New Roman" w:cs="Times New Roman"/>
          <w:sz w:val="28"/>
          <w:szCs w:val="28"/>
        </w:rPr>
        <w:t>(семнадцатое  (очередное) заседание третьего созыва)</w:t>
      </w:r>
    </w:p>
    <w:p w:rsidR="007D1B8E" w:rsidRPr="007D1B8E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от 25.03.2016г.                                                 </w:t>
      </w: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210E8">
        <w:rPr>
          <w:rFonts w:ascii="Times New Roman" w:hAnsi="Times New Roman" w:cs="Times New Roman"/>
          <w:b/>
          <w:bCs/>
          <w:sz w:val="24"/>
          <w:szCs w:val="24"/>
        </w:rPr>
        <w:t>82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7D1B8E" w:rsidRPr="009F0629" w:rsidRDefault="00426690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1B8E" w:rsidRPr="009F0629">
        <w:rPr>
          <w:rFonts w:ascii="Times New Roman" w:hAnsi="Times New Roman"/>
          <w:sz w:val="28"/>
          <w:szCs w:val="28"/>
        </w:rPr>
        <w:t>овета депутатов</w:t>
      </w:r>
      <w:r w:rsidR="007D1B8E" w:rsidRPr="009F0629">
        <w:rPr>
          <w:rFonts w:ascii="Times New Roman" w:hAnsi="Times New Roman" w:cs="Times New Roman"/>
          <w:sz w:val="28"/>
          <w:szCs w:val="28"/>
        </w:rPr>
        <w:t xml:space="preserve"> от 18.12.2015г № 65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D1B8E" w:rsidRPr="009F0629" w:rsidRDefault="007D1B8E" w:rsidP="007D1B8E">
      <w:pPr>
        <w:ind w:firstLine="0"/>
        <w:rPr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>Ленинградской области на 2016 год»</w:t>
      </w:r>
      <w:r w:rsidRPr="009F0629">
        <w:rPr>
          <w:sz w:val="28"/>
          <w:szCs w:val="28"/>
        </w:rPr>
        <w:t xml:space="preserve">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629">
        <w:rPr>
          <w:rFonts w:ascii="Times New Roman" w:hAnsi="Times New Roman"/>
          <w:sz w:val="28"/>
          <w:szCs w:val="28"/>
        </w:rPr>
        <w:t xml:space="preserve">   В соответствии с Бюджетным Кодексом РФ от 31.07.1998г. № 145-ФЗ с внесёнными изменениями, совет депутатов </w:t>
      </w:r>
      <w:proofErr w:type="spellStart"/>
      <w:r w:rsidRPr="009F0629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18.12.2015г. № 65 «О бюджете </w:t>
      </w:r>
      <w:proofErr w:type="spellStart"/>
      <w:r w:rsidRPr="009F0629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2016 год» следующие изменения и дополнения: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 w:rsidRPr="009F0629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 2016 год:</w:t>
      </w: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>-прогнозируемый общий объем доходов   195506,6 рублей;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>-общий объем расходов   195968,4  рублей;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-прогнозируемый дефицит   461,8  тысяч рублей.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      1.2. Приложение №1 «Источники внутреннего финансирования дефицита  бюджета 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2016» 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    1.3. Приложение №2 «Прогнозируемые поступления доходов на 2016год» </w:t>
      </w:r>
      <w:r w:rsidRPr="009F0629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lastRenderedPageBreak/>
        <w:t xml:space="preserve">1.4.  Приложение №3 « Перечень главных администраторов доходов бюджета 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2016год» </w:t>
      </w:r>
      <w:r w:rsidRPr="009F0629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 xml:space="preserve">       1.5.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2016год» 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</w:p>
    <w:p w:rsidR="007D1B8E" w:rsidRPr="009F0629" w:rsidRDefault="007D1B8E" w:rsidP="007D1B8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/>
          <w:sz w:val="28"/>
          <w:szCs w:val="28"/>
        </w:rPr>
        <w:t xml:space="preserve">       1.6.Приложение №6 «</w:t>
      </w:r>
      <w:r w:rsidRPr="009F0629"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 w:rsidRPr="009F0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629">
        <w:rPr>
          <w:rFonts w:ascii="Times New Roman" w:hAnsi="Times New Roman"/>
          <w:bCs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/>
          <w:bCs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2016 год»</w:t>
      </w:r>
      <w:r w:rsidRPr="009F0629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7D1B8E" w:rsidRPr="009F0629" w:rsidRDefault="007D1B8E" w:rsidP="007D1B8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    1.7.  Приложение №9 «Адресная инвестиционная программа на 2016 год» </w:t>
      </w:r>
      <w:r w:rsidRPr="009F0629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    1.8.Приложение  №19 « Иные межбюджетные трансферты бюджету муниципального района в соответствии с жилищным законодательством на 2016 год»  </w:t>
      </w:r>
      <w:r w:rsidRPr="009F0629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1.9. </w:t>
      </w:r>
      <w:r w:rsidRPr="009F0629">
        <w:rPr>
          <w:rFonts w:ascii="Times New Roman" w:hAnsi="Times New Roman"/>
          <w:sz w:val="28"/>
          <w:szCs w:val="28"/>
        </w:rPr>
        <w:t>Пункт 16  Решения  изложить в следующей редакции: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сумме 9573,9 тыс. руб.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9F0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629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3. Данное решение обнародовать в средствах массовой информации и разместить на официальном сайте 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   4.    Настоящее решение вступает в силу с момента его принятия.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F06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0629">
        <w:rPr>
          <w:rFonts w:ascii="Times New Roman" w:hAnsi="Times New Roman" w:cs="Times New Roman"/>
          <w:sz w:val="28"/>
          <w:szCs w:val="28"/>
        </w:rPr>
        <w:tab/>
      </w:r>
      <w:r w:rsidRPr="009F06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 w:rsidRPr="009F0629"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  <w:r w:rsidRPr="009F06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F0629">
        <w:rPr>
          <w:rFonts w:ascii="Times New Roman" w:hAnsi="Times New Roman" w:cs="Times New Roman"/>
          <w:sz w:val="28"/>
          <w:szCs w:val="28"/>
        </w:rPr>
        <w:tab/>
      </w:r>
      <w:r w:rsidRPr="009F0629">
        <w:rPr>
          <w:rFonts w:ascii="Times New Roman" w:hAnsi="Times New Roman" w:cs="Times New Roman"/>
          <w:sz w:val="28"/>
          <w:szCs w:val="28"/>
        </w:rPr>
        <w:tab/>
      </w:r>
      <w:r w:rsidRPr="009F06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1B8E" w:rsidRPr="009F0629" w:rsidRDefault="007D1B8E" w:rsidP="007D1B8E">
      <w:pPr>
        <w:ind w:left="7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629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7D1B8E" w:rsidRPr="009F0629" w:rsidTr="00C35805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7D1B8E" w:rsidRPr="009F0629" w:rsidTr="00C35805">
        <w:trPr>
          <w:trHeight w:val="255"/>
        </w:trPr>
        <w:tc>
          <w:tcPr>
            <w:tcW w:w="11397" w:type="dxa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55"/>
        </w:trPr>
        <w:tc>
          <w:tcPr>
            <w:tcW w:w="11397" w:type="dxa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18 .12.2015 г. № 65      </w:t>
            </w:r>
          </w:p>
        </w:tc>
      </w:tr>
    </w:tbl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(Приложение № 1)</w:t>
      </w:r>
    </w:p>
    <w:tbl>
      <w:tblPr>
        <w:tblW w:w="10100" w:type="dxa"/>
        <w:tblInd w:w="88" w:type="dxa"/>
        <w:tblLook w:val="0000" w:firstRow="0" w:lastRow="0" w:firstColumn="0" w:lastColumn="0" w:noHBand="0" w:noVBand="0"/>
      </w:tblPr>
      <w:tblGrid>
        <w:gridCol w:w="10100"/>
      </w:tblGrid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ИСТОЧНИКИ ВНУТРЕННЕГО ФИНАНСИРОВАНИЯ  ДЕФИЦИТА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БЮДЖЕТА АЛЕХОВЩИНСКОГО СЕЛЬСКОГО ПОСЕЛЕНИЯ 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РАЙОНА ЛЕНИНГРАДСКОЙ  ОБЛАСТИ 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F0629">
        <w:rPr>
          <w:rFonts w:ascii="Times New Roman" w:hAnsi="Times New Roman" w:cs="Times New Roman"/>
          <w:sz w:val="24"/>
          <w:szCs w:val="24"/>
        </w:rPr>
        <w:t xml:space="preserve">  2016  год.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955"/>
        <w:gridCol w:w="1472"/>
      </w:tblGrid>
      <w:tr w:rsidR="007D1B8E" w:rsidRPr="009F0629" w:rsidTr="00C358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Сумма                                                                                  (тыс. руб</w:t>
            </w:r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5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01020000000000000  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Кредиты кредитных организаций                                              в валюте Российской Федерации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1086,6</w:t>
            </w:r>
          </w:p>
        </w:tc>
      </w:tr>
      <w:tr w:rsidR="007D1B8E" w:rsidRPr="009F0629" w:rsidTr="00C358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01020000100000000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Кредиты, полученные в валюте     Российской Федерации от кредитных организаций бюджетами поселений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1086,6</w:t>
            </w:r>
          </w:p>
        </w:tc>
      </w:tr>
      <w:tr w:rsidR="007D1B8E" w:rsidRPr="009F0629" w:rsidTr="00C358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-624,8</w:t>
            </w:r>
          </w:p>
        </w:tc>
      </w:tr>
      <w:tr w:rsidR="007D1B8E" w:rsidRPr="009F0629" w:rsidTr="00C358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01030000100000000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/>
                <w:sz w:val="24"/>
                <w:szCs w:val="24"/>
              </w:rPr>
              <w:t>624,8</w:t>
            </w:r>
          </w:p>
        </w:tc>
      </w:tr>
      <w:tr w:rsidR="007D1B8E" w:rsidRPr="009F0629" w:rsidTr="00C3580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ИТОГО ИСТОЧНИКОВ ВНУТРЕННЕГО  ФИНАНСИРОВАНИЯ        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</w:tr>
    </w:tbl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1B8E" w:rsidRPr="009F0629" w:rsidRDefault="007D1B8E" w:rsidP="007D1B8E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4" w:type="dxa"/>
        <w:tblInd w:w="88" w:type="dxa"/>
        <w:tblLook w:val="0000" w:firstRow="0" w:lastRow="0" w:firstColumn="0" w:lastColumn="0" w:noHBand="0" w:noVBand="0"/>
      </w:tblPr>
      <w:tblGrid>
        <w:gridCol w:w="2256"/>
        <w:gridCol w:w="4964"/>
        <w:gridCol w:w="2144"/>
      </w:tblGrid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УТВЕРЖДЕНО                                                                                                        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Решением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от 18.12.2015 года № 65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(Приложение № 2)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B8E" w:rsidRPr="009F0629" w:rsidTr="00C35805">
        <w:trPr>
          <w:trHeight w:val="31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Прогнозируемые поступления доходов на 2016 год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63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10866,4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7D1B8E" w:rsidRPr="009F0629" w:rsidTr="00C35805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6416,4</w:t>
            </w:r>
          </w:p>
        </w:tc>
      </w:tr>
      <w:tr w:rsidR="007D1B8E" w:rsidRPr="009F0629" w:rsidTr="00C35805">
        <w:trPr>
          <w:trHeight w:val="7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6416,4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7D1B8E" w:rsidRPr="009F0629" w:rsidTr="00C3580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D1B8E" w:rsidRPr="009F0629" w:rsidTr="00C35805">
        <w:trPr>
          <w:trHeight w:val="11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7D1B8E" w:rsidRPr="009F0629" w:rsidTr="00C35805">
        <w:trPr>
          <w:trHeight w:val="22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D1B8E" w:rsidRPr="009F0629" w:rsidTr="00C35805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D1B8E" w:rsidRPr="009F0629" w:rsidTr="00C35805">
        <w:trPr>
          <w:trHeight w:val="18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11109000000000120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D1B8E" w:rsidRPr="009F0629" w:rsidTr="00C35805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7D1B8E" w:rsidRPr="009F0629" w:rsidTr="00C35805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7D1B8E" w:rsidRPr="009F0629" w:rsidTr="00C35805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19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11406000000000430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11705000000000180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184640,2</w:t>
            </w:r>
          </w:p>
        </w:tc>
      </w:tr>
      <w:tr w:rsidR="007D1B8E" w:rsidRPr="009F0629" w:rsidTr="00C35805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184640,2</w:t>
            </w:r>
          </w:p>
        </w:tc>
      </w:tr>
      <w:tr w:rsidR="007D1B8E" w:rsidRPr="009F0629" w:rsidTr="00C35805">
        <w:trPr>
          <w:trHeight w:val="7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20588,6</w:t>
            </w:r>
          </w:p>
        </w:tc>
      </w:tr>
      <w:tr w:rsidR="007D1B8E" w:rsidRPr="009F0629" w:rsidTr="00C35805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20588,6</w:t>
            </w:r>
          </w:p>
        </w:tc>
      </w:tr>
      <w:tr w:rsidR="007D1B8E" w:rsidRPr="009F0629" w:rsidTr="00C35805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128457,5</w:t>
            </w:r>
          </w:p>
        </w:tc>
      </w:tr>
      <w:tr w:rsidR="007D1B8E" w:rsidRPr="009F0629" w:rsidTr="00C35805">
        <w:trPr>
          <w:trHeight w:val="9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20202077100000151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 поселений на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84863,0</w:t>
            </w:r>
          </w:p>
        </w:tc>
      </w:tr>
      <w:tr w:rsidR="007D1B8E" w:rsidRPr="009F0629" w:rsidTr="00C35805">
        <w:trPr>
          <w:trHeight w:val="19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20202088100002151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25503,3</w:t>
            </w:r>
          </w:p>
        </w:tc>
      </w:tr>
      <w:tr w:rsidR="007D1B8E" w:rsidRPr="009F0629" w:rsidTr="00C35805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20202089100002151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14771,5</w:t>
            </w:r>
          </w:p>
        </w:tc>
      </w:tr>
      <w:tr w:rsidR="007D1B8E" w:rsidRPr="009F0629" w:rsidTr="00C35805">
        <w:trPr>
          <w:trHeight w:val="229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20202216100000151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20202999100000151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B8E" w:rsidRPr="009F0629" w:rsidTr="00C35805">
        <w:trPr>
          <w:trHeight w:val="6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</w:tr>
      <w:tr w:rsidR="007D1B8E" w:rsidRPr="009F0629" w:rsidTr="00C35805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13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20203024100000151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7D1B8E" w:rsidRPr="009F0629" w:rsidTr="00C35805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34859,8</w:t>
            </w:r>
          </w:p>
        </w:tc>
      </w:tr>
      <w:tr w:rsidR="007D1B8E" w:rsidRPr="009F0629" w:rsidTr="00C35805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20204012100000151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8 378,8</w:t>
            </w:r>
          </w:p>
        </w:tc>
      </w:tr>
      <w:tr w:rsidR="007D1B8E" w:rsidRPr="009F0629" w:rsidTr="00C35805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20204999100000151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26481,0</w:t>
            </w:r>
          </w:p>
        </w:tc>
      </w:tr>
      <w:tr w:rsidR="007D1B8E" w:rsidRPr="009F0629" w:rsidTr="00C35805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195506,6</w:t>
            </w:r>
          </w:p>
        </w:tc>
      </w:tr>
    </w:tbl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9494"/>
      </w:tblGrid>
      <w:tr w:rsidR="007D1B8E" w:rsidRPr="009F0629" w:rsidTr="00C35805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УТВЕРЖДЕНО                                                                                                        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Решением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от 18.12.2015 года № 65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(Приложение № 3)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6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2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29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бюджета </w:t>
      </w:r>
      <w:proofErr w:type="spellStart"/>
      <w:r w:rsidRPr="009F0629">
        <w:rPr>
          <w:rFonts w:ascii="Times New Roman" w:hAnsi="Times New Roman" w:cs="Times New Roman"/>
          <w:b/>
          <w:sz w:val="24"/>
          <w:szCs w:val="24"/>
        </w:rPr>
        <w:t>Алеховщинского</w:t>
      </w:r>
      <w:proofErr w:type="spellEnd"/>
      <w:r w:rsidRPr="009F06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F0629"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6324"/>
      </w:tblGrid>
      <w:tr w:rsidR="007D1B8E" w:rsidRPr="009F0629" w:rsidTr="00C35805">
        <w:trPr>
          <w:trHeight w:val="360"/>
        </w:trPr>
        <w:tc>
          <w:tcPr>
            <w:tcW w:w="3544" w:type="dxa"/>
            <w:gridSpan w:val="2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24" w:type="dxa"/>
            <w:vMerge w:val="restart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 бюджета поселения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735"/>
        </w:trPr>
        <w:tc>
          <w:tcPr>
            <w:tcW w:w="720" w:type="dxa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24" w:type="dxa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324" w:type="dxa"/>
            <w:vMerge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9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6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находящихся в собственности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1 13 01995 10 0111 130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1 14 06325 10 0000 430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1 16 46000 10 0000 140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1 17 05050 10 0111 180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2 02 02044 10 0000 151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2 02 02051 10 0000 151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2 02 02078 10 0000 151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2 02 02079 10 0000 151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2 02 02080 10 0000 151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2 02 02085 10 0000 151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2 02 02088 10 0001 151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2 02 02088 10 0002 151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2 02 02088 10 0004 151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2 02 02089 10 0001 151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2 02 02089 10 0002 151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2 02 02089 10 0004 151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2 02 02102 10 0000 151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2 02 02109 10 0000 151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2 02 02216 10 0000 151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1B8E" w:rsidRPr="009F0629" w:rsidTr="00C3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spacing w:before="24" w:after="24"/>
              <w:ind w:left="-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ind w:lef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6" w:type="dxa"/>
        <w:tblInd w:w="108" w:type="dxa"/>
        <w:tblLook w:val="0000" w:firstRow="0" w:lastRow="0" w:firstColumn="0" w:lastColumn="0" w:noHBand="0" w:noVBand="0"/>
      </w:tblPr>
      <w:tblGrid>
        <w:gridCol w:w="10016"/>
      </w:tblGrid>
      <w:tr w:rsidR="007D1B8E" w:rsidRPr="009F0629" w:rsidTr="00C35805">
        <w:trPr>
          <w:trHeight w:val="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Утверждено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от 18.12.2015 года №65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 целевым статьям,  муниципальным программам и непрограммным направлениям деятельности, группам и подгруппам видов расходов классификации расходов бюджета, также по разделам и подразделам  классификации расходов бюджета на 2016 год</w:t>
      </w:r>
    </w:p>
    <w:p w:rsidR="007D1B8E" w:rsidRPr="009F0629" w:rsidRDefault="007D1B8E" w:rsidP="007D1B8E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4" w:tblpY="1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00"/>
        <w:gridCol w:w="882"/>
        <w:gridCol w:w="1430"/>
        <w:gridCol w:w="1349"/>
      </w:tblGrid>
      <w:tr w:rsidR="007D1B8E" w:rsidRPr="009F0629" w:rsidTr="00C35805">
        <w:trPr>
          <w:trHeight w:val="27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195968,4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“Реализация проектов местных инициатив граждан, представленных старостами сельских населенных пунктов”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131,6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40,6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300014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3000140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3110000000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“Комплексное обустройство населенных пунктов, расположенных в сельской местности, объектами социальной и инженерной инфраструктуры”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 мероприятия по комплексной компактной застройке и благоустройству сельских территорий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S06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S06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S06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3110170680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84863,0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3110170680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84863,0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3110170680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84863,0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9478,5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района Ленинградской области»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3220000000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3684,9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“Капитальный ремонт и ремонт автомобильных дорог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3684,9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322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65,2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65,2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65,2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793,6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Основное мероприятие “Содержание </w:t>
            </w:r>
            <w:proofErr w:type="gramStart"/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автомобильных</w:t>
            </w:r>
            <w:proofErr w:type="gramEnd"/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дорого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3230100000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793,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323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793,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793,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793,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и восстановление объектов тепло- и электроснабжения "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подготовке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теплоснабжения к отопительному сезону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101S01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101S01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инженерных коммуникаций"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 на безаварийную работу объектов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и реконструкции объектов водоснабжения, водоотведения и очистки сточных вод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3320140014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3320140014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3320140014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“Обеспечение функционирования и развития системы газоснабжения”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центрального газоснабжения в многоквартирные дома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33301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340000000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3410000000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“Развитие и модернизация библиотек, досуговых учреждений культуры”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12087,8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10943,0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10943,0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1144,8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1144,8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деятельности  муниципальных казённых учреждений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2730,7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2730,7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2730,7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3410140360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2778,8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69275,1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68548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68548,1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(сверхнормативные площади)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25503,3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25503,3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25503,3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14771,5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14771,5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14771,5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граждан, нуждающихся в улучшении жилищных условий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“Улучшение жилищных условий граждан с использованием средств ипотечного кредита (займа)”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соответствии с жилищным законодательством: 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6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“Улучшение жилищных условий молодых граждан (молодых семей)”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228.0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соответствии с жилищным законодательством: 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228,0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228,0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228,0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3600000000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F06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25,5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5423,7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5423,7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5423,7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или недополученных доходов в связи с оказанием услуг по  организации  работы бани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ремонту объектов коммунального хозяйства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отдельных вопросов местного значения: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ремонт и техобслуживание объектов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организация сбора и вывоза бытовых отходов и мусора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474,4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6990140012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освещения улиц в границах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и   обслуживание    объектов    имущества    казны муниципального образования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6,8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вознаграждений старостам сельских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7D1B8E" w:rsidRPr="009F0629" w:rsidTr="00C35805">
        <w:trPr>
          <w:trHeight w:val="45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</w:p>
        </w:tc>
      </w:tr>
      <w:tr w:rsidR="007D1B8E" w:rsidRPr="009F0629" w:rsidTr="00C35805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269,4</w:t>
            </w:r>
          </w:p>
        </w:tc>
      </w:tr>
      <w:tr w:rsidR="007D1B8E" w:rsidRPr="009F0629" w:rsidTr="00C35805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269,4</w:t>
            </w:r>
          </w:p>
        </w:tc>
      </w:tr>
      <w:tr w:rsidR="007D1B8E" w:rsidRPr="009F0629" w:rsidTr="00C35805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6990111570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6990111570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6990111570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 пожарной безопасности   в границах поселения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6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6991011790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 по распоряжению главы 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D1B8E" w:rsidRPr="009F0629" w:rsidTr="00C35805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6795,2</w:t>
            </w:r>
          </w:p>
        </w:tc>
      </w:tr>
      <w:tr w:rsidR="007D1B8E" w:rsidRPr="009F0629" w:rsidTr="00C35805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8020100000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6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8030000000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5951,0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8030100000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5951,0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7D1B8E" w:rsidRPr="009F0629" w:rsidTr="00C35805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91,5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D1B8E" w:rsidRPr="009F0629" w:rsidTr="00C35805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1478,3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1478,3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D1B8E" w:rsidRPr="009F0629" w:rsidTr="00C35805">
        <w:trPr>
          <w:trHeight w:val="17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 и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исполнением бюджета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градостроительной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7D1B8E" w:rsidRPr="009F0629" w:rsidTr="00C35805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7D1B8E" w:rsidRPr="009F0629" w:rsidTr="00C35805">
        <w:trPr>
          <w:trHeight w:val="276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7D1B8E" w:rsidRPr="009F0629" w:rsidTr="00C35805">
        <w:trPr>
          <w:trHeight w:val="276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7D1B8E" w:rsidRPr="009F0629" w:rsidTr="00C35805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7D1B8E" w:rsidRPr="009F0629" w:rsidTr="00C35805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</w:p>
    <w:tbl>
      <w:tblPr>
        <w:tblW w:w="10016" w:type="dxa"/>
        <w:tblInd w:w="108" w:type="dxa"/>
        <w:tblLook w:val="0000" w:firstRow="0" w:lastRow="0" w:firstColumn="0" w:lastColumn="0" w:noHBand="0" w:noVBand="0"/>
      </w:tblPr>
      <w:tblGrid>
        <w:gridCol w:w="10016"/>
      </w:tblGrid>
      <w:tr w:rsidR="007D1B8E" w:rsidRPr="009F0629" w:rsidTr="00C35805">
        <w:trPr>
          <w:trHeight w:val="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от 18.12.2015 года №65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Приложение№6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0"/>
        <w:gridCol w:w="3400"/>
        <w:gridCol w:w="1080"/>
        <w:gridCol w:w="1125"/>
        <w:gridCol w:w="1575"/>
        <w:gridCol w:w="1058"/>
        <w:gridCol w:w="1282"/>
      </w:tblGrid>
      <w:tr w:rsidR="007D1B8E" w:rsidRPr="009F0629" w:rsidTr="00C35805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 структура расходов бюджета</w:t>
            </w:r>
          </w:p>
        </w:tc>
      </w:tr>
      <w:tr w:rsidR="007D1B8E" w:rsidRPr="009F0629" w:rsidTr="00C35805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</w:tr>
      <w:tr w:rsidR="007D1B8E" w:rsidRPr="009F0629" w:rsidTr="00C35805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7D1B8E" w:rsidRPr="009F0629" w:rsidTr="00C35805">
        <w:trPr>
          <w:trHeight w:val="270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 год</w:t>
            </w:r>
          </w:p>
        </w:tc>
      </w:tr>
      <w:tr w:rsidR="007D1B8E" w:rsidRPr="009F0629" w:rsidTr="00C35805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D1B8E" w:rsidRPr="009F0629" w:rsidTr="00C35805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5968,4</w:t>
            </w:r>
          </w:p>
        </w:tc>
      </w:tr>
      <w:tr w:rsidR="007D1B8E" w:rsidRPr="009F0629" w:rsidTr="00C35805">
        <w:trPr>
          <w:trHeight w:val="6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7872,7</w:t>
            </w:r>
          </w:p>
        </w:tc>
      </w:tr>
      <w:tr w:rsidR="007D1B8E" w:rsidRPr="009F0629" w:rsidTr="00C35805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16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7D1B8E" w:rsidRPr="009F0629" w:rsidTr="00C35805">
        <w:trPr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6417,8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6417,8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8020100000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5573,6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5573,6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 работников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8030014000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7D1B8E" w:rsidRPr="009F0629" w:rsidTr="00C35805">
        <w:trPr>
          <w:trHeight w:val="4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1491,5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D1B8E" w:rsidRPr="009F0629" w:rsidTr="00C35805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7D1B8E" w:rsidRPr="009F0629" w:rsidTr="00C35805">
        <w:trPr>
          <w:trHeight w:val="14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7D1B8E" w:rsidRPr="009F0629" w:rsidTr="00C35805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1433,9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1062,5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1062,5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1062,5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   реестра муниципальной собственности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371,4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371,4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 и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6990100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110,7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 и территории от чрезвычайных ситуаций природного и техногенного 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   в  границах поселения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10073,9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9573,9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sz w:val="24"/>
                <w:szCs w:val="24"/>
              </w:rPr>
              <w:t xml:space="preserve">  3220000000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3684,9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мероприятие:  </w:t>
            </w:r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3220100000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3684,9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365,2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365,2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5793,6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 xml:space="preserve">Основное мероприятие «Содержание </w:t>
            </w:r>
            <w:proofErr w:type="gramStart"/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>автомобильных</w:t>
            </w:r>
            <w:proofErr w:type="gramEnd"/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 xml:space="preserve"> дорого общего пользования местного значения»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3230100000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5793,6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5793,6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323</w:t>
            </w:r>
            <w:r w:rsidRPr="009F0629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5793,6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70,3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F06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70,3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8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60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71822,6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69662,5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751,3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751,3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751,3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269,4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269,4</w:t>
            </w:r>
          </w:p>
        </w:tc>
      </w:tr>
      <w:tr w:rsidR="007D1B8E" w:rsidRPr="009F0629" w:rsidTr="00C35805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7D1B8E" w:rsidRPr="009F0629" w:rsidTr="00C35805">
        <w:trPr>
          <w:trHeight w:val="51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8911,2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68548,1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68548,1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6481,0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25503,3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25503,3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14771,5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14771,5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аварийного жилищного фонда 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сверхнормативные площади)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132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Капитальный ремонт многоквартирных домов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  <w:r w:rsidRPr="009F0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F06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5,2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 Развитие и восстановление  объектов тепло и электроснабжения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На реализацию  мероприятий по подготовке объектов теплоснабжения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«Содействие развитию инженерных коммуникаций»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на безаварийную работу объектов водоснабжения и водоотведения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33201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 и реконструкции объектов водоснабжения, водоотведения и очистки сточных вод 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33201102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33201102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мероприятия по строительству и реконструкции объектов водоснабжения, водоотведения и очистки сточных вод 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9F0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организация газоснабжения</w:t>
            </w:r>
            <w:r w:rsidRPr="009F0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Решение отдельных вопросов местного значения: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обслуживание и ремонт газопроводов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 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ind w:firstLine="5"/>
              <w:jc w:val="center"/>
              <w:rPr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F06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977,0</w:t>
            </w:r>
          </w:p>
        </w:tc>
      </w:tr>
      <w:tr w:rsidR="007D1B8E" w:rsidRPr="009F0629" w:rsidTr="00C35805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</w:t>
            </w:r>
          </w:p>
        </w:tc>
      </w:tr>
      <w:tr w:rsidR="007D1B8E" w:rsidRPr="009F0629" w:rsidTr="00C35805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77,0</w:t>
            </w:r>
          </w:p>
        </w:tc>
      </w:tr>
      <w:tr w:rsidR="007D1B8E" w:rsidRPr="009F0629" w:rsidTr="00C358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7D1B8E" w:rsidRPr="009F0629" w:rsidTr="00C35805">
        <w:trPr>
          <w:trHeight w:val="11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объектов коммунального хозяйства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ремонт и техобслуживание  объектов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6990140011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6990140011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коммунального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4,9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300014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3000140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F06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8,4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474,4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освещения улиц в границах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104352,8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104352,8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3110000000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“Комплексное обустройство населенных пунктов, расположенных в сельской местности, объектами социальной и инженерной инфраструктуры”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86663,0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 мероприятия по комплексной компактной застройке и благоустройству сельских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1800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3110170680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84863,0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3110170680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84863,0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и модернизация библиотек, досуговых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17677,3</w:t>
            </w:r>
          </w:p>
        </w:tc>
      </w:tr>
      <w:tr w:rsidR="007D1B8E" w:rsidRPr="009F0629" w:rsidTr="00C358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12087,8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10943,0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1144,8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 муниципальных казённых учреждений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2730,7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2730,7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полномочий по комплектованию книжных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3410140360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1519,5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19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62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«Поддержка граждан, нуждающихся в улучшении жилищных условий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63,9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Улучшение жилищных условий граждан с использованием средств ипотечного кредита (займа)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в соответствии с жилищным </w:t>
            </w:r>
            <w:r w:rsidRPr="009F06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законодательством: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Улучшение жилищных условий молодых граждан (молодых семей)</w:t>
            </w: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в соответствии с жилищным законодательством: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подпрограммы "Обеспечение жильем молодых семей" федеральной целевой программы "Жилище" на 2015 - 2020 годы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28,0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228,0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7D1B8E" w:rsidRPr="009F0629" w:rsidTr="00C35805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1B8E" w:rsidRPr="009F0629" w:rsidRDefault="007D1B8E" w:rsidP="00C358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5968,4</w:t>
            </w:r>
          </w:p>
        </w:tc>
      </w:tr>
    </w:tbl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D1B8E" w:rsidRPr="004042E1" w:rsidRDefault="007D1B8E" w:rsidP="007D1B8E">
      <w:pPr>
        <w:ind w:left="744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42E1">
        <w:rPr>
          <w:rFonts w:ascii="Times New Roman" w:hAnsi="Times New Roman" w:cs="Times New Roman"/>
          <w:bCs/>
          <w:sz w:val="24"/>
          <w:szCs w:val="24"/>
        </w:rPr>
        <w:t>Утверждено</w:t>
      </w:r>
      <w:r w:rsidRPr="004042E1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7D1B8E" w:rsidRPr="009F0629" w:rsidTr="00C35805">
        <w:trPr>
          <w:trHeight w:val="255"/>
        </w:trPr>
        <w:tc>
          <w:tcPr>
            <w:tcW w:w="10080" w:type="dxa"/>
            <w:noWrap/>
            <w:vAlign w:val="bottom"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Решением совета депутатов</w:t>
            </w:r>
          </w:p>
        </w:tc>
      </w:tr>
      <w:tr w:rsidR="007D1B8E" w:rsidRPr="009F0629" w:rsidTr="00C35805">
        <w:trPr>
          <w:trHeight w:val="255"/>
        </w:trPr>
        <w:tc>
          <w:tcPr>
            <w:tcW w:w="10080" w:type="dxa"/>
            <w:noWrap/>
            <w:vAlign w:val="bottom"/>
          </w:tcPr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255"/>
        </w:trPr>
        <w:tc>
          <w:tcPr>
            <w:tcW w:w="10080" w:type="dxa"/>
            <w:noWrap/>
            <w:vAlign w:val="bottom"/>
          </w:tcPr>
          <w:p w:rsidR="007D1B8E" w:rsidRDefault="007D1B8E" w:rsidP="00C3580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</w:t>
            </w:r>
          </w:p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 </w:t>
            </w:r>
          </w:p>
          <w:p w:rsidR="007D1B8E" w:rsidRPr="009F0629" w:rsidRDefault="007D1B8E" w:rsidP="00C35805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55"/>
        </w:trPr>
        <w:tc>
          <w:tcPr>
            <w:tcW w:w="10080" w:type="dxa"/>
            <w:noWrap/>
            <w:vAlign w:val="bottom"/>
          </w:tcPr>
          <w:p w:rsidR="007D1B8E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от 18.12.2015.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7D1B8E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Приложение № 9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7D1B8E" w:rsidRPr="009F0629" w:rsidTr="00C35805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left="1404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Адресная инвестиционная программа на 2016 год</w:t>
      </w:r>
    </w:p>
    <w:p w:rsidR="007D1B8E" w:rsidRPr="009F0629" w:rsidRDefault="007D1B8E" w:rsidP="007D1B8E">
      <w:pPr>
        <w:ind w:left="7776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320"/>
        <w:gridCol w:w="2100"/>
        <w:gridCol w:w="1800"/>
      </w:tblGrid>
      <w:tr w:rsidR="007D1B8E" w:rsidRPr="009F0629" w:rsidTr="00C358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7D1B8E" w:rsidRPr="009F0629" w:rsidTr="00C358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9F0629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9F062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2881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области,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-ремонт  грунтовой дороги к сельскому кладбищу в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д</w:t>
            </w:r>
            <w:proofErr w:type="gramStart"/>
            <w:r w:rsidRPr="009F0629">
              <w:rPr>
                <w:rFonts w:ascii="Times New Roman" w:hAnsi="Times New Roman" w:cs="Times New Roman"/>
              </w:rPr>
              <w:t>.Х</w:t>
            </w:r>
            <w:proofErr w:type="gramEnd"/>
            <w:r w:rsidRPr="009F0629">
              <w:rPr>
                <w:rFonts w:ascii="Times New Roman" w:hAnsi="Times New Roman" w:cs="Times New Roman"/>
              </w:rPr>
              <w:t>мелезеро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замена светильников уличного освещения в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д</w:t>
            </w:r>
            <w:proofErr w:type="gramStart"/>
            <w:r w:rsidRPr="009F0629">
              <w:rPr>
                <w:rFonts w:ascii="Times New Roman" w:hAnsi="Times New Roman" w:cs="Times New Roman"/>
              </w:rPr>
              <w:t>.Л</w:t>
            </w:r>
            <w:proofErr w:type="gramEnd"/>
            <w:r w:rsidRPr="009F0629">
              <w:rPr>
                <w:rFonts w:ascii="Times New Roman" w:hAnsi="Times New Roman" w:cs="Times New Roman"/>
              </w:rPr>
              <w:t>юговичи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д.Сторожово</w:t>
            </w:r>
            <w:proofErr w:type="spellEnd"/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Обеспечение населенных пунктов противопожарными средствами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строительство колодцев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строительство контейнерных площадок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приобретение надувной арочной сцены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приобретение навесного оборудования, роторной косилки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</w:rPr>
            </w:pPr>
            <w:r w:rsidRPr="009F0629">
              <w:rPr>
                <w:bCs/>
              </w:rPr>
              <w:t xml:space="preserve">приобретение стульев для СДК </w:t>
            </w:r>
            <w:proofErr w:type="spellStart"/>
            <w:r w:rsidRPr="009F0629">
              <w:rPr>
                <w:bCs/>
              </w:rPr>
              <w:t>д</w:t>
            </w:r>
            <w:proofErr w:type="gramStart"/>
            <w:r w:rsidRPr="009F0629">
              <w:rPr>
                <w:bCs/>
              </w:rPr>
              <w:t>.В</w:t>
            </w:r>
            <w:proofErr w:type="gramEnd"/>
            <w:r w:rsidRPr="009F0629">
              <w:rPr>
                <w:bCs/>
              </w:rPr>
              <w:t>онозеро</w:t>
            </w:r>
            <w:proofErr w:type="spellEnd"/>
            <w:r w:rsidRPr="009F0629">
              <w:rPr>
                <w:bCs/>
              </w:rPr>
              <w:t xml:space="preserve">, </w:t>
            </w:r>
            <w:proofErr w:type="spellStart"/>
            <w:r w:rsidRPr="009F0629">
              <w:rPr>
                <w:bCs/>
              </w:rPr>
              <w:t>п.Шархиничи</w:t>
            </w:r>
            <w:proofErr w:type="spellEnd"/>
            <w:r w:rsidRPr="009F0629">
              <w:rPr>
                <w:bCs/>
              </w:rPr>
              <w:t xml:space="preserve">, столов для тенниса в д. </w:t>
            </w:r>
            <w:proofErr w:type="spellStart"/>
            <w:r w:rsidRPr="009F0629">
              <w:rPr>
                <w:bCs/>
              </w:rPr>
              <w:t>Яровщине</w:t>
            </w:r>
            <w:proofErr w:type="spellEnd"/>
            <w:r w:rsidRPr="009F0629">
              <w:rPr>
                <w:bCs/>
              </w:rPr>
              <w:t xml:space="preserve">, </w:t>
            </w:r>
            <w:proofErr w:type="spellStart"/>
            <w:r w:rsidRPr="009F0629">
              <w:rPr>
                <w:bCs/>
              </w:rPr>
              <w:t>Тервеничи</w:t>
            </w:r>
            <w:proofErr w:type="spellEnd"/>
            <w:r w:rsidRPr="009F0629">
              <w:rPr>
                <w:bCs/>
              </w:rPr>
              <w:t xml:space="preserve">,  </w:t>
            </w:r>
            <w:proofErr w:type="spellStart"/>
            <w:r w:rsidRPr="009F0629">
              <w:rPr>
                <w:bCs/>
              </w:rPr>
              <w:t>Шархиничи</w:t>
            </w:r>
            <w:proofErr w:type="spellEnd"/>
            <w:r w:rsidRPr="009F0629">
              <w:rPr>
                <w:bCs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131,6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-«-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7D1B8E" w:rsidRPr="009F0629" w:rsidTr="00C35805">
        <w:trPr>
          <w:trHeight w:val="5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сельского хозяйства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</w:t>
            </w:r>
            <w:proofErr w:type="gramStart"/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« Устойчивое развитие сельских территорий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поселения»: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"Дом культуры со зрительным залом на 150 мест, библиотекой и спортивным залом,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, в том числе проектные работы"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7D1B8E" w:rsidRPr="009F0629" w:rsidTr="00C35805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7D1B8E" w:rsidRPr="009F0629" w:rsidRDefault="007D1B8E" w:rsidP="00C35805">
            <w:pPr>
              <w:ind w:firstLine="708"/>
              <w:rPr>
                <w:sz w:val="28"/>
                <w:szCs w:val="28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F0629">
              <w:t xml:space="preserve">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sz w:val="28"/>
                <w:szCs w:val="28"/>
              </w:rPr>
              <w:t xml:space="preserve">– 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с. Алёховщина, д.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Яровщина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Вонозеро</w:t>
            </w:r>
            <w:proofErr w:type="spellEnd"/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2)Подпрограмма «Поддержание существующей сети автомобильных дорог общего пользования в населенных пунктах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поселения», в </w:t>
            </w: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ямочного ремонта в населенных пунктах поселения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-содержание дорог (чистка дорог от снега)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-освещение дорог внутри поселения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-экспертиза сметы работ по ремонту дорог и дворовых территорий 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-устройство парковки по адресу </w:t>
            </w:r>
            <w:proofErr w:type="spellStart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оветская</w:t>
            </w:r>
            <w:proofErr w:type="spellEnd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 д.25.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-паспортизация дорог в </w:t>
            </w:r>
            <w:proofErr w:type="spellStart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6158,8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275,5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4183,0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left="1416"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2"/>
                <w:szCs w:val="22"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сельском поселении </w:t>
            </w:r>
            <w:proofErr w:type="spellStart"/>
            <w:r w:rsidRPr="009F0629">
              <w:rPr>
                <w:rFonts w:ascii="Times New Roman" w:hAnsi="Times New Roman" w:cs="Times New Roman"/>
                <w:b/>
                <w:sz w:val="22"/>
                <w:szCs w:val="22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»</w:t>
            </w:r>
          </w:p>
          <w:p w:rsidR="007D1B8E" w:rsidRPr="009F0629" w:rsidRDefault="007D1B8E" w:rsidP="00C35805">
            <w:pPr>
              <w:ind w:left="142" w:firstLine="578"/>
              <w:rPr>
                <w:rFonts w:ascii="Times New Roman" w:hAnsi="Times New Roman" w:cs="Times New Roman"/>
                <w:sz w:val="22"/>
                <w:szCs w:val="22"/>
              </w:rPr>
            </w:pPr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"Обеспечение доступа жителей </w:t>
            </w:r>
            <w:proofErr w:type="spellStart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культурным ценностям " 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17677,3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 xml:space="preserve">«Обеспечение устойчивого функционирования и развития 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 xml:space="preserve">коммунальной и инженерной инфраструктуры и повышение 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Pr="009F0629">
              <w:rPr>
                <w:rFonts w:ascii="Times New Roman" w:hAnsi="Times New Roman" w:cs="Times New Roman"/>
                <w:b/>
              </w:rPr>
              <w:t xml:space="preserve">  в </w:t>
            </w:r>
            <w:proofErr w:type="spellStart"/>
            <w:r w:rsidRPr="009F0629">
              <w:rPr>
                <w:rFonts w:ascii="Times New Roman" w:hAnsi="Times New Roman" w:cs="Times New Roman"/>
                <w:b/>
              </w:rPr>
              <w:t>Алеховщинском</w:t>
            </w:r>
            <w:proofErr w:type="spellEnd"/>
            <w:r w:rsidRPr="009F0629">
              <w:rPr>
                <w:rFonts w:ascii="Times New Roman" w:hAnsi="Times New Roman" w:cs="Times New Roman"/>
                <w:b/>
              </w:rPr>
              <w:t xml:space="preserve"> сельском поселении»</w:t>
            </w:r>
          </w:p>
          <w:p w:rsidR="007D1B8E" w:rsidRPr="009F0629" w:rsidRDefault="002D694C" w:rsidP="00C35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549" w:tooltip="Ссылка на текущий документ" w:history="1">
              <w:r w:rsidR="007D1B8E" w:rsidRPr="009F0629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7D1B8E" w:rsidRPr="009F0629">
              <w:rPr>
                <w:rFonts w:ascii="Times New Roman" w:hAnsi="Times New Roman" w:cs="Times New Roman"/>
              </w:rPr>
              <w:t xml:space="preserve">. «Энергосбережение и повышение энергетической эффективности на территории </w:t>
            </w:r>
            <w:proofErr w:type="spellStart"/>
            <w:r w:rsidR="007D1B8E" w:rsidRPr="009F0629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="007D1B8E" w:rsidRPr="009F0629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-Замена котла в котельной №13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д</w:t>
            </w:r>
            <w:proofErr w:type="gramStart"/>
            <w:r w:rsidRPr="009F0629">
              <w:rPr>
                <w:rFonts w:ascii="Times New Roman" w:hAnsi="Times New Roman" w:cs="Times New Roman"/>
              </w:rPr>
              <w:t>.Я</w:t>
            </w:r>
            <w:proofErr w:type="gramEnd"/>
            <w:r w:rsidRPr="009F0629">
              <w:rPr>
                <w:rFonts w:ascii="Times New Roman" w:hAnsi="Times New Roman" w:cs="Times New Roman"/>
              </w:rPr>
              <w:t>ровщина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. 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 Подпрограмма</w:t>
            </w:r>
            <w:r w:rsidRPr="009F0629">
              <w:rPr>
                <w:b/>
                <w:sz w:val="28"/>
                <w:szCs w:val="28"/>
              </w:rPr>
              <w:t xml:space="preserve"> </w:t>
            </w:r>
            <w:r w:rsidRPr="009F0629">
              <w:rPr>
                <w:rFonts w:ascii="Times New Roman" w:hAnsi="Times New Roman" w:cs="Times New Roman"/>
              </w:rPr>
              <w:t xml:space="preserve">«Водоснабжение и водоотведение  на территории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  - Ремонт участка водопровода д.   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9F0629">
              <w:rPr>
                <w:rFonts w:ascii="Times New Roman" w:hAnsi="Times New Roman" w:cs="Times New Roman"/>
              </w:rPr>
              <w:t>Тервеничи</w:t>
            </w:r>
            <w:proofErr w:type="spellEnd"/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  - создание резерва погружных насосов и компрессоров для КОС </w:t>
            </w:r>
            <w:proofErr w:type="gramStart"/>
            <w:r w:rsidRPr="009F0629">
              <w:rPr>
                <w:rFonts w:ascii="Times New Roman" w:hAnsi="Times New Roman" w:cs="Times New Roman"/>
              </w:rPr>
              <w:t>в</w:t>
            </w:r>
            <w:proofErr w:type="gramEnd"/>
            <w:r w:rsidRPr="009F0629">
              <w:rPr>
                <w:rFonts w:ascii="Times New Roman" w:hAnsi="Times New Roman" w:cs="Times New Roman"/>
              </w:rPr>
              <w:t xml:space="preserve"> с. Алёховщина, д. </w:t>
            </w:r>
            <w:proofErr w:type="spellStart"/>
            <w:r w:rsidRPr="009F0629">
              <w:rPr>
                <w:rFonts w:ascii="Times New Roman" w:hAnsi="Times New Roman" w:cs="Times New Roman"/>
              </w:rPr>
              <w:t>Тервеничи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F0629">
              <w:rPr>
                <w:rFonts w:ascii="Times New Roman" w:hAnsi="Times New Roman" w:cs="Times New Roman"/>
              </w:rPr>
              <w:t>Яровщина</w:t>
            </w:r>
            <w:proofErr w:type="spellEnd"/>
          </w:p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 xml:space="preserve">Подпрограмма «Газификация  на территории </w:t>
            </w:r>
            <w:proofErr w:type="spellStart"/>
            <w:r w:rsidRPr="009F0629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 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сельского поселения "</w:t>
            </w:r>
          </w:p>
          <w:p w:rsidR="007D1B8E" w:rsidRPr="009F0629" w:rsidRDefault="007D1B8E" w:rsidP="00C3580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</w:rPr>
              <w:t>-     обслуживание газопроводов в части          бесперебойной подачи центрального газоснабжения в МКД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 xml:space="preserve">Программа «Обеспечение качественным  жильем граждан на территории </w:t>
            </w:r>
            <w:proofErr w:type="spellStart"/>
            <w:r w:rsidRPr="009F0629">
              <w:rPr>
                <w:rFonts w:ascii="Times New Roman" w:hAnsi="Times New Roman" w:cs="Times New Roman"/>
                <w:b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i/>
              </w:rPr>
            </w:pPr>
            <w:r w:rsidRPr="009F0629">
              <w:rPr>
                <w:rFonts w:ascii="Times New Roman" w:hAnsi="Times New Roman" w:cs="Times New Roman"/>
                <w:bCs/>
                <w:i/>
              </w:rPr>
              <w:t xml:space="preserve">Подпрограмма </w:t>
            </w:r>
            <w:r w:rsidRPr="009F0629">
              <w:rPr>
                <w:rFonts w:ascii="Times New Roman" w:hAnsi="Times New Roman" w:cs="Times New Roman"/>
                <w:i/>
              </w:rPr>
              <w:t xml:space="preserve">«Поддержка граждан, нуждающихся в улучшении жилищных условий» 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Предоставление участникам программы финансовой поддержки на приобретение (строительство) жилья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F0629">
              <w:rPr>
                <w:rFonts w:ascii="Times New Roman" w:hAnsi="Times New Roman" w:cs="Times New Roman"/>
                <w:i/>
              </w:rPr>
              <w:t xml:space="preserve">Подпрограмма «Переселение граждан из аварийного жилищного фонда с учетом необходимости развития малоэтажного жилищного строительства на территории  </w:t>
            </w:r>
            <w:proofErr w:type="spellStart"/>
            <w:r w:rsidRPr="009F0629">
              <w:rPr>
                <w:rFonts w:ascii="Times New Roman" w:hAnsi="Times New Roman" w:cs="Times New Roman"/>
                <w:i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i/>
              </w:rPr>
              <w:t xml:space="preserve"> сельского поселения  »-</w:t>
            </w:r>
          </w:p>
          <w:p w:rsidR="007D1B8E" w:rsidRPr="009F0629" w:rsidRDefault="007D1B8E" w:rsidP="00C35805">
            <w:pPr>
              <w:jc w:val="left"/>
            </w:pPr>
            <w:r w:rsidRPr="009F0629">
              <w:rPr>
                <w:rFonts w:ascii="Times New Roman" w:hAnsi="Times New Roman" w:cs="Times New Roman"/>
              </w:rPr>
              <w:lastRenderedPageBreak/>
              <w:t>Оплата дополнительных квадратных метров (</w:t>
            </w:r>
            <w:proofErr w:type="spellStart"/>
            <w:r w:rsidRPr="009F0629">
              <w:rPr>
                <w:rFonts w:ascii="Times New Roman" w:hAnsi="Times New Roman" w:cs="Times New Roman"/>
              </w:rPr>
              <w:t>сверхпрограммных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 площадей</w:t>
            </w:r>
            <w:r w:rsidRPr="009F0629">
              <w:t>)</w:t>
            </w:r>
          </w:p>
          <w:p w:rsidR="007D1B8E" w:rsidRPr="009F0629" w:rsidRDefault="007D1B8E" w:rsidP="00C35805">
            <w:pPr>
              <w:pStyle w:val="11"/>
              <w:rPr>
                <w:b w:val="0"/>
                <w:sz w:val="20"/>
                <w:szCs w:val="20"/>
              </w:rPr>
            </w:pPr>
            <w:r w:rsidRPr="009F0629">
              <w:rPr>
                <w:b w:val="0"/>
                <w:sz w:val="20"/>
                <w:szCs w:val="20"/>
              </w:rPr>
              <w:t xml:space="preserve">Подпрограмма «Обеспечение мероприятий по капитальному ремонту многоквартирных домов на территории </w:t>
            </w:r>
            <w:proofErr w:type="spellStart"/>
            <w:r w:rsidRPr="009F0629">
              <w:rPr>
                <w:b w:val="0"/>
                <w:sz w:val="20"/>
                <w:szCs w:val="20"/>
              </w:rPr>
              <w:t>Алеховщинского</w:t>
            </w:r>
            <w:proofErr w:type="spellEnd"/>
            <w:r w:rsidRPr="009F0629">
              <w:rPr>
                <w:b w:val="0"/>
                <w:sz w:val="20"/>
                <w:szCs w:val="20"/>
              </w:rPr>
              <w:t xml:space="preserve"> сельского поселения»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9F0629">
              <w:rPr>
                <w:szCs w:val="28"/>
              </w:rPr>
              <w:t>-</w:t>
            </w:r>
            <w:r w:rsidRPr="009F0629">
              <w:rPr>
                <w:rFonts w:ascii="Times New Roman" w:hAnsi="Times New Roman" w:cs="Times New Roman"/>
                <w:szCs w:val="28"/>
              </w:rPr>
              <w:t>имущественный взнос некоммерческой организации  "Фонд капитального ремонта многоквартирных домов Ленинградской области"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  <w:lang w:val="x-none"/>
              </w:rPr>
              <w:t>Муниципальная программа "Реализация проектов общественного совета на части территории с. Алёховщина"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- содержание и ремонт дорог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</w:rPr>
            </w:pPr>
            <w:r w:rsidRPr="009F0629">
              <w:rPr>
                <w:rFonts w:ascii="Times New Roman" w:hAnsi="Times New Roman" w:cs="Times New Roman"/>
              </w:rPr>
              <w:t>приобретение и установка МАФ</w:t>
            </w:r>
          </w:p>
          <w:p w:rsidR="007D1B8E" w:rsidRPr="009F0629" w:rsidRDefault="007D1B8E" w:rsidP="00C3580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</w:rPr>
              <w:t>ремонт объектов коммунального хозяйства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2519,3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1792,3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>231,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Pr="009F0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B8E" w:rsidRPr="009F0629" w:rsidTr="00C35805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ремонт бани </w:t>
            </w:r>
            <w:proofErr w:type="gram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. Алеховщина </w:t>
            </w:r>
          </w:p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7D1B8E" w:rsidRPr="009F0629" w:rsidTr="00C35805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</w:rPr>
              <w:t xml:space="preserve">- ремонт наружной сети канализации д. </w:t>
            </w:r>
            <w:proofErr w:type="spellStart"/>
            <w:r w:rsidRPr="009F0629">
              <w:rPr>
                <w:rFonts w:ascii="Times New Roman" w:hAnsi="Times New Roman" w:cs="Times New Roman"/>
              </w:rPr>
              <w:t>Яровщина</w:t>
            </w:r>
            <w:proofErr w:type="spellEnd"/>
            <w:r w:rsidRPr="009F0629">
              <w:rPr>
                <w:rFonts w:ascii="Times New Roman" w:hAnsi="Times New Roman" w:cs="Times New Roman"/>
              </w:rPr>
              <w:t xml:space="preserve"> Д.2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8E" w:rsidRPr="009F0629" w:rsidTr="00C3580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7D1B8E" w:rsidRPr="009F0629" w:rsidRDefault="007D1B8E" w:rsidP="007D1B8E">
      <w:pPr>
        <w:ind w:firstLine="0"/>
      </w:pPr>
    </w:p>
    <w:p w:rsidR="007D1B8E" w:rsidRPr="009F0629" w:rsidRDefault="007D1B8E" w:rsidP="007D1B8E"/>
    <w:p w:rsidR="007D1B8E" w:rsidRPr="009F0629" w:rsidRDefault="007D1B8E" w:rsidP="007D1B8E"/>
    <w:p w:rsidR="007D1B8E" w:rsidRPr="009F0629" w:rsidRDefault="007D1B8E" w:rsidP="007D1B8E"/>
    <w:p w:rsidR="007D1B8E" w:rsidRPr="009F0629" w:rsidRDefault="007D1B8E" w:rsidP="007D1B8E"/>
    <w:p w:rsidR="007D1B8E" w:rsidRPr="009F0629" w:rsidRDefault="007D1B8E" w:rsidP="007D1B8E"/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Утверждено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0629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9F06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062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9F062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6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18.12.2015 г. №65</w:t>
      </w:r>
      <w:r w:rsidRPr="009F0629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№  19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7D1B8E" w:rsidRPr="009F0629" w:rsidTr="00C35805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7D1B8E" w:rsidRPr="009F0629" w:rsidTr="00C35805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D1B8E" w:rsidRPr="009F0629" w:rsidTr="00C35805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1B8E" w:rsidRPr="009F0629" w:rsidTr="00C35805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D1B8E" w:rsidRPr="009F0629" w:rsidTr="00C35805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1B8E" w:rsidRPr="009F0629" w:rsidRDefault="007D1B8E" w:rsidP="00C35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от 25.03.2016 №</w:t>
            </w:r>
            <w:r w:rsidR="002210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t>ИНЫЕ МЕЖБЮДЖЕТНЫЕ ТРАНСФЕРТЫ</w:t>
      </w: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бюджету  муниципального района </w:t>
      </w: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29">
        <w:rPr>
          <w:rFonts w:ascii="Times New Roman" w:hAnsi="Times New Roman" w:cs="Times New Roman"/>
          <w:b/>
          <w:sz w:val="24"/>
          <w:szCs w:val="24"/>
        </w:rPr>
        <w:t xml:space="preserve">в соответствии с жилищным законодательством         </w:t>
      </w: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 на 2016 год.</w:t>
      </w: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8E" w:rsidRPr="009F0629" w:rsidRDefault="007D1B8E" w:rsidP="007D1B8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486"/>
        <w:gridCol w:w="1838"/>
        <w:gridCol w:w="1558"/>
        <w:gridCol w:w="1585"/>
      </w:tblGrid>
      <w:tr w:rsidR="007D1B8E" w:rsidRPr="009F0629" w:rsidTr="00C358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9F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бюджету  муниципального района </w:t>
            </w:r>
          </w:p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в соответствии с жилищным законодательством</w:t>
            </w:r>
            <w:r w:rsidRPr="009F0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1B8E" w:rsidRPr="009F0629" w:rsidTr="00C358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cs="Times New Roman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proofErr w:type="spellStart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9F062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жилье для молодежи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cs="Times New Roman"/>
              </w:rPr>
            </w:pPr>
            <w:r w:rsidRPr="009F062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</w:tr>
      <w:tr w:rsidR="007D1B8E" w:rsidRPr="009F0629" w:rsidTr="00C358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>363,9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 xml:space="preserve">               135,9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E" w:rsidRPr="009F0629" w:rsidRDefault="007D1B8E" w:rsidP="00C358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F0629">
              <w:rPr>
                <w:rFonts w:ascii="Times New Roman" w:hAnsi="Times New Roman" w:cs="Times New Roman"/>
                <w:b/>
              </w:rPr>
              <w:t xml:space="preserve">             228,0</w:t>
            </w:r>
          </w:p>
        </w:tc>
      </w:tr>
    </w:tbl>
    <w:p w:rsidR="007D1B8E" w:rsidRPr="009F0629" w:rsidRDefault="007D1B8E" w:rsidP="007D1B8E">
      <w:pPr>
        <w:rPr>
          <w:rFonts w:cs="Times New Roman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B8E" w:rsidRPr="009F0629" w:rsidRDefault="007D1B8E" w:rsidP="007D1B8E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1B8E" w:rsidRPr="009F0629" w:rsidRDefault="007D1B8E" w:rsidP="007D1B8E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3E86" w:rsidRDefault="007D1B8E" w:rsidP="007D1B8E">
      <w:r w:rsidRPr="009F06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sectPr w:rsidR="00D83E86" w:rsidSect="002D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90"/>
    <w:rsid w:val="000A66F0"/>
    <w:rsid w:val="002210E8"/>
    <w:rsid w:val="002D694C"/>
    <w:rsid w:val="00426690"/>
    <w:rsid w:val="007D1B8E"/>
    <w:rsid w:val="00B7355D"/>
    <w:rsid w:val="00B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B8E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D1B8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B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7D1B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D1B8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D1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D1B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7D1B8E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7D1B8E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semiHidden/>
    <w:rsid w:val="007D1B8E"/>
    <w:rPr>
      <w:rFonts w:cs="Times New Roman"/>
      <w:color w:val="0000FF"/>
      <w:u w:val="single"/>
    </w:rPr>
  </w:style>
  <w:style w:type="paragraph" w:customStyle="1" w:styleId="ConsPlusCell">
    <w:name w:val="ConsPlusCell"/>
    <w:rsid w:val="007D1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D1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7D1B8E"/>
    <w:pPr>
      <w:tabs>
        <w:tab w:val="left" w:pos="0"/>
      </w:tabs>
      <w:autoSpaceDE/>
      <w:autoSpaceDN/>
      <w:adjustRightInd/>
      <w:ind w:firstLine="0"/>
    </w:pPr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12">
    <w:name w:val="Стиль1 Знак"/>
    <w:link w:val="11"/>
    <w:locked/>
    <w:rsid w:val="007D1B8E"/>
    <w:rPr>
      <w:rFonts w:ascii="Times New Roman" w:eastAsia="Calibri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B8E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D1B8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B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7D1B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D1B8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D1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D1B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7D1B8E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7D1B8E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semiHidden/>
    <w:rsid w:val="007D1B8E"/>
    <w:rPr>
      <w:rFonts w:cs="Times New Roman"/>
      <w:color w:val="0000FF"/>
      <w:u w:val="single"/>
    </w:rPr>
  </w:style>
  <w:style w:type="paragraph" w:customStyle="1" w:styleId="ConsPlusCell">
    <w:name w:val="ConsPlusCell"/>
    <w:rsid w:val="007D1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D1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7D1B8E"/>
    <w:pPr>
      <w:tabs>
        <w:tab w:val="left" w:pos="0"/>
      </w:tabs>
      <w:autoSpaceDE/>
      <w:autoSpaceDN/>
      <w:adjustRightInd/>
      <w:ind w:firstLine="0"/>
    </w:pPr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12">
    <w:name w:val="Стиль1 Знак"/>
    <w:link w:val="11"/>
    <w:locked/>
    <w:rsid w:val="007D1B8E"/>
    <w:rPr>
      <w:rFonts w:ascii="Times New Roman" w:eastAsia="Calibri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11797</Words>
  <Characters>67245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2016-04-01T07:13:00Z</cp:lastPrinted>
  <dcterms:created xsi:type="dcterms:W3CDTF">2016-04-01T06:50:00Z</dcterms:created>
  <dcterms:modified xsi:type="dcterms:W3CDTF">2016-04-01T07:15:00Z</dcterms:modified>
</cp:coreProperties>
</file>