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6F" w:rsidRDefault="00751E6F" w:rsidP="00751E6F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АЛЕХОВЩИНСКОЕ СЕЛЬСКОЕ ПОСЕЛЕНИЕ</w:t>
      </w:r>
      <w:r>
        <w:rPr>
          <w:b/>
          <w:bCs/>
          <w:sz w:val="28"/>
          <w:szCs w:val="28"/>
        </w:rPr>
        <w:br/>
        <w:t>ЛОДЕЙНОПОЛЬСКОГО МУНИЦИПАЛЬНОГО РАЙОНА</w:t>
      </w:r>
      <w:r>
        <w:rPr>
          <w:b/>
          <w:bCs/>
          <w:sz w:val="28"/>
          <w:szCs w:val="28"/>
        </w:rPr>
        <w:br/>
        <w:t>ЛЕНИНГРАДСКОЙ ОБЛАСТИ</w:t>
      </w:r>
    </w:p>
    <w:p w:rsidR="00751E6F" w:rsidRDefault="00751E6F" w:rsidP="00751E6F">
      <w:pPr>
        <w:ind w:right="102"/>
        <w:jc w:val="center"/>
        <w:rPr>
          <w:b/>
          <w:bCs/>
          <w:sz w:val="28"/>
          <w:szCs w:val="28"/>
        </w:rPr>
      </w:pPr>
    </w:p>
    <w:p w:rsidR="00751E6F" w:rsidRDefault="00751E6F" w:rsidP="00751E6F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751E6F" w:rsidRDefault="005C67D4" w:rsidP="00751E6F">
      <w:pPr>
        <w:ind w:right="102"/>
        <w:jc w:val="center"/>
        <w:rPr>
          <w:sz w:val="28"/>
          <w:szCs w:val="28"/>
        </w:rPr>
      </w:pPr>
      <w:r>
        <w:rPr>
          <w:sz w:val="28"/>
          <w:szCs w:val="28"/>
        </w:rPr>
        <w:t>(тринадцатое</w:t>
      </w:r>
      <w:r w:rsidR="00751E6F">
        <w:rPr>
          <w:sz w:val="28"/>
          <w:szCs w:val="28"/>
        </w:rPr>
        <w:t xml:space="preserve"> (очередное) заседание третьего созыва)</w:t>
      </w:r>
    </w:p>
    <w:p w:rsidR="00751E6F" w:rsidRDefault="00751E6F" w:rsidP="00751E6F">
      <w:pPr>
        <w:ind w:right="102"/>
        <w:jc w:val="center"/>
        <w:rPr>
          <w:bCs/>
          <w:sz w:val="28"/>
          <w:szCs w:val="28"/>
        </w:rPr>
      </w:pPr>
    </w:p>
    <w:p w:rsidR="00751E6F" w:rsidRDefault="00751E6F" w:rsidP="00751E6F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51E6F" w:rsidRDefault="00751E6F" w:rsidP="00751E6F">
      <w:pPr>
        <w:ind w:right="1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51E6F" w:rsidRDefault="00751E6F" w:rsidP="00751E6F">
      <w:pPr>
        <w:ind w:right="10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6F58">
        <w:rPr>
          <w:sz w:val="28"/>
          <w:szCs w:val="28"/>
        </w:rPr>
        <w:t>16</w:t>
      </w:r>
      <w:bookmarkStart w:id="0" w:name="_GoBack"/>
      <w:bookmarkEnd w:id="0"/>
      <w:r>
        <w:rPr>
          <w:sz w:val="28"/>
          <w:szCs w:val="28"/>
        </w:rPr>
        <w:t xml:space="preserve">.11.2015 г.                                  </w:t>
      </w:r>
      <w:r>
        <w:rPr>
          <w:b/>
          <w:sz w:val="28"/>
          <w:szCs w:val="28"/>
        </w:rPr>
        <w:t xml:space="preserve">№ </w:t>
      </w:r>
      <w:r w:rsidR="00472B84">
        <w:rPr>
          <w:b/>
          <w:sz w:val="28"/>
          <w:szCs w:val="28"/>
        </w:rPr>
        <w:t>61</w:t>
      </w: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прокуратуры на решение совета</w:t>
      </w: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Алеховщинского сельского поселения</w:t>
      </w: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«О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от 17.10.2012г. №150</w:t>
      </w:r>
    </w:p>
    <w:p w:rsidR="00961C0D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="00961C0D">
        <w:rPr>
          <w:rFonts w:ascii="Times New Roman" w:hAnsi="Times New Roman" w:cs="Times New Roman"/>
          <w:sz w:val="28"/>
          <w:szCs w:val="28"/>
        </w:rPr>
        <w:t xml:space="preserve"> Положения об оказании платных услуг,</w:t>
      </w:r>
    </w:p>
    <w:p w:rsidR="00961C0D" w:rsidRDefault="00961C0D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иной, приносящей доход</w:t>
      </w:r>
    </w:p>
    <w:p w:rsidR="00961C0D" w:rsidRDefault="00961C0D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в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</w:p>
    <w:p w:rsidR="00961C0D" w:rsidRDefault="00961C0D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19.12.2014г. №20</w:t>
      </w: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51E6F" w:rsidRPr="00961C0D" w:rsidRDefault="00751E6F" w:rsidP="00961C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Рассмотрев протест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Лодейнопольского городского прокурора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C0D">
        <w:rPr>
          <w:rFonts w:ascii="Times New Roman" w:hAnsi="Times New Roman" w:cs="Times New Roman"/>
          <w:bCs/>
          <w:sz w:val="28"/>
          <w:szCs w:val="28"/>
        </w:rPr>
        <w:t>от 06.10.2015 г. № 7-66</w:t>
      </w:r>
      <w:r>
        <w:rPr>
          <w:rFonts w:ascii="Times New Roman" w:hAnsi="Times New Roman" w:cs="Times New Roman"/>
          <w:bCs/>
          <w:sz w:val="28"/>
          <w:szCs w:val="28"/>
        </w:rPr>
        <w:t>-2015 на</w:t>
      </w:r>
      <w:r w:rsidR="0096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C0D">
        <w:rPr>
          <w:rFonts w:ascii="Times New Roman" w:hAnsi="Times New Roman" w:cs="Times New Roman"/>
          <w:sz w:val="28"/>
          <w:szCs w:val="28"/>
        </w:rPr>
        <w:t>решение совета депутатов Алеховщинского сельского поселения Лодейнопольского муниципального района Ленинградской области «О внесении изменений в решение совета депутатов от 17.10.2012г. №150 «Об утверждении Положения об оказании платных услуг, предпринимательской и иной, приносящей доход деятельности в МКУ «</w:t>
      </w:r>
      <w:proofErr w:type="spellStart"/>
      <w:r w:rsidR="00961C0D">
        <w:rPr>
          <w:rFonts w:ascii="Times New Roman" w:hAnsi="Times New Roman" w:cs="Times New Roman"/>
          <w:sz w:val="28"/>
          <w:szCs w:val="28"/>
        </w:rPr>
        <w:t>Алеховщинский</w:t>
      </w:r>
      <w:proofErr w:type="spellEnd"/>
      <w:r w:rsidR="00961C0D">
        <w:rPr>
          <w:rFonts w:ascii="Times New Roman" w:hAnsi="Times New Roman" w:cs="Times New Roman"/>
          <w:sz w:val="28"/>
          <w:szCs w:val="28"/>
        </w:rPr>
        <w:t xml:space="preserve"> центр культуры и досуга» от 19.12.2014г. №20</w:t>
      </w:r>
      <w:r>
        <w:rPr>
          <w:sz w:val="28"/>
          <w:szCs w:val="28"/>
        </w:rPr>
        <w:t xml:space="preserve">, </w:t>
      </w:r>
      <w:r w:rsidRPr="00961C0D">
        <w:rPr>
          <w:rFonts w:ascii="Times New Roman" w:hAnsi="Times New Roman" w:cs="Times New Roman"/>
          <w:sz w:val="28"/>
          <w:szCs w:val="28"/>
        </w:rPr>
        <w:t>совет депутатов Алеховщинского сельского</w:t>
      </w:r>
      <w:proofErr w:type="gramEnd"/>
      <w:r w:rsidRPr="00961C0D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 Ленинградской области решил</w:t>
      </w:r>
      <w:r>
        <w:rPr>
          <w:sz w:val="28"/>
          <w:szCs w:val="28"/>
        </w:rPr>
        <w:t>:</w:t>
      </w: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51E6F" w:rsidRDefault="00751E6F" w:rsidP="00FD29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протест </w:t>
      </w:r>
      <w:proofErr w:type="spellStart"/>
      <w:r w:rsidR="00961C0D">
        <w:rPr>
          <w:bCs/>
          <w:sz w:val="28"/>
          <w:szCs w:val="28"/>
        </w:rPr>
        <w:t>Лодейнопольской</w:t>
      </w:r>
      <w:proofErr w:type="spellEnd"/>
      <w:r w:rsidR="00961C0D">
        <w:rPr>
          <w:bCs/>
          <w:sz w:val="28"/>
          <w:szCs w:val="28"/>
        </w:rPr>
        <w:t xml:space="preserve"> городской прокуратуры от 06.11.2015 г. № 7-66</w:t>
      </w:r>
      <w:r>
        <w:rPr>
          <w:bCs/>
          <w:sz w:val="28"/>
          <w:szCs w:val="28"/>
        </w:rPr>
        <w:t xml:space="preserve">-2015 </w:t>
      </w:r>
      <w:r>
        <w:rPr>
          <w:sz w:val="28"/>
          <w:szCs w:val="28"/>
        </w:rPr>
        <w:t xml:space="preserve">обоснованным. </w:t>
      </w:r>
    </w:p>
    <w:p w:rsidR="00751E6F" w:rsidRDefault="00FD29D6" w:rsidP="00751E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1E6F">
        <w:rPr>
          <w:sz w:val="28"/>
          <w:szCs w:val="28"/>
        </w:rPr>
        <w:t>. Решение вступает в силу с момента его принятия.</w:t>
      </w:r>
    </w:p>
    <w:p w:rsidR="00751E6F" w:rsidRDefault="00751E6F" w:rsidP="00751E6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29D6">
        <w:rPr>
          <w:sz w:val="28"/>
          <w:szCs w:val="28"/>
        </w:rPr>
        <w:t>3</w:t>
      </w:r>
      <w:r>
        <w:rPr>
          <w:sz w:val="28"/>
          <w:szCs w:val="28"/>
        </w:rPr>
        <w:t>. Данное решение разместить на официальном сайте Администрации Алеховщинского сельского поселения.</w:t>
      </w:r>
    </w:p>
    <w:p w:rsidR="00751E6F" w:rsidRDefault="00751E6F" w:rsidP="00751E6F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>Глава Алеховщинского</w:t>
      </w:r>
    </w:p>
    <w:p w:rsidR="00D83E86" w:rsidRDefault="00751E6F" w:rsidP="00961C0D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961C0D">
        <w:rPr>
          <w:sz w:val="28"/>
          <w:szCs w:val="28"/>
        </w:rPr>
        <w:t xml:space="preserve">                   </w:t>
      </w:r>
      <w:proofErr w:type="spellStart"/>
      <w:r w:rsidR="00961C0D">
        <w:rPr>
          <w:sz w:val="28"/>
          <w:szCs w:val="28"/>
        </w:rPr>
        <w:t>Т.В.Мошникова</w:t>
      </w:r>
      <w:proofErr w:type="spellEnd"/>
    </w:p>
    <w:p w:rsidR="005C67D4" w:rsidRPr="005C67D4" w:rsidRDefault="005C67D4" w:rsidP="00961C0D">
      <w:pPr>
        <w:ind w:right="102"/>
        <w:jc w:val="both"/>
        <w:rPr>
          <w:sz w:val="22"/>
          <w:szCs w:val="22"/>
        </w:rPr>
      </w:pPr>
    </w:p>
    <w:sectPr w:rsidR="005C67D4" w:rsidRPr="005C67D4" w:rsidSect="0030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070"/>
    <w:rsid w:val="000A66F0"/>
    <w:rsid w:val="002D3348"/>
    <w:rsid w:val="002F4070"/>
    <w:rsid w:val="0030434A"/>
    <w:rsid w:val="00472B84"/>
    <w:rsid w:val="00504694"/>
    <w:rsid w:val="005C67D4"/>
    <w:rsid w:val="006D1E90"/>
    <w:rsid w:val="00751E6F"/>
    <w:rsid w:val="00810C0A"/>
    <w:rsid w:val="00961C0D"/>
    <w:rsid w:val="00A86F58"/>
    <w:rsid w:val="00B7355D"/>
    <w:rsid w:val="00DD076E"/>
    <w:rsid w:val="00FD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1E6F"/>
    <w:pPr>
      <w:widowControl/>
      <w:autoSpaceDE/>
      <w:autoSpaceDN/>
      <w:ind w:left="360"/>
      <w:jc w:val="both"/>
    </w:pPr>
    <w:rPr>
      <w:rFonts w:ascii="Arial" w:hAnsi="Arial" w:cs="Arial"/>
      <w:kern w:val="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51E6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1E6F"/>
    <w:pPr>
      <w:widowControl/>
      <w:autoSpaceDE/>
      <w:autoSpaceDN/>
      <w:ind w:left="360"/>
      <w:jc w:val="both"/>
    </w:pPr>
    <w:rPr>
      <w:rFonts w:ascii="Arial" w:hAnsi="Arial" w:cs="Arial"/>
      <w:kern w:val="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51E6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2015-11-13T06:42:00Z</dcterms:created>
  <dcterms:modified xsi:type="dcterms:W3CDTF">2015-11-19T11:45:00Z</dcterms:modified>
</cp:coreProperties>
</file>