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66255D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6255D" w:rsidRPr="007D7E5F" w:rsidRDefault="0066255D" w:rsidP="0066255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(двенадцатое</w:t>
      </w:r>
      <w:r w:rsidRPr="007D7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(вне</w:t>
      </w:r>
      <w:r w:rsidRPr="007D7E5F">
        <w:rPr>
          <w:rFonts w:ascii="Times New Roman" w:hAnsi="Times New Roman" w:cs="Times New Roman"/>
          <w:bCs/>
          <w:sz w:val="28"/>
          <w:szCs w:val="28"/>
        </w:rPr>
        <w:t>очередное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D7E5F">
        <w:rPr>
          <w:rFonts w:ascii="Times New Roman" w:hAnsi="Times New Roman" w:cs="Times New Roman"/>
          <w:bCs/>
          <w:sz w:val="28"/>
          <w:szCs w:val="28"/>
        </w:rPr>
        <w:t xml:space="preserve"> заседание третьего созыва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D7E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8C7" w:rsidRDefault="00E048C7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2E789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64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6423">
        <w:rPr>
          <w:rFonts w:ascii="Times New Roman" w:hAnsi="Times New Roman" w:cs="Times New Roman"/>
          <w:sz w:val="28"/>
          <w:szCs w:val="28"/>
        </w:rPr>
        <w:t xml:space="preserve">.2015г.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8C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48C7" w:rsidRPr="00E048C7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247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55D" w:rsidRPr="00F06423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F06423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66255D" w:rsidRPr="00F06423" w:rsidRDefault="00AE5278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66255D" w:rsidRPr="00F06423">
        <w:rPr>
          <w:rFonts w:ascii="Times New Roman" w:hAnsi="Times New Roman"/>
          <w:sz w:val="28"/>
          <w:szCs w:val="28"/>
        </w:rPr>
        <w:t>овета депутатов</w:t>
      </w:r>
      <w:r w:rsidR="0066255D" w:rsidRPr="00F06423">
        <w:rPr>
          <w:rFonts w:ascii="Times New Roman" w:hAnsi="Times New Roman" w:cs="Times New Roman"/>
          <w:sz w:val="28"/>
          <w:szCs w:val="28"/>
        </w:rPr>
        <w:t xml:space="preserve"> от 19.12.2014г №15</w:t>
      </w:r>
    </w:p>
    <w:p w:rsidR="0066255D" w:rsidRPr="00F06423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>«О бюджете  Алеховщинского сельского поселения</w:t>
      </w:r>
    </w:p>
    <w:p w:rsidR="0066255D" w:rsidRPr="00F06423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C669F3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>Лени</w:t>
      </w:r>
      <w:r w:rsidR="00C669F3">
        <w:rPr>
          <w:rFonts w:ascii="Times New Roman" w:hAnsi="Times New Roman" w:cs="Times New Roman"/>
          <w:sz w:val="28"/>
          <w:szCs w:val="28"/>
        </w:rPr>
        <w:t xml:space="preserve">нградской области на 2015 год» </w:t>
      </w:r>
      <w:r w:rsidR="00C669F3" w:rsidRPr="00C669F3">
        <w:rPr>
          <w:rFonts w:ascii="Times New Roman" w:hAnsi="Times New Roman" w:cs="Times New Roman"/>
          <w:sz w:val="28"/>
          <w:szCs w:val="28"/>
        </w:rPr>
        <w:t xml:space="preserve">с внесенными </w:t>
      </w:r>
    </w:p>
    <w:p w:rsidR="0066255D" w:rsidRPr="00F06423" w:rsidRDefault="00C669F3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69F3">
        <w:rPr>
          <w:rFonts w:ascii="Times New Roman" w:hAnsi="Times New Roman" w:cs="Times New Roman"/>
          <w:sz w:val="28"/>
          <w:szCs w:val="28"/>
        </w:rPr>
        <w:t>изменениями от 13.02.2015г. №27, от 22.05.2015г. №41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802C1"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 Алеховщинского сельского поселения Лодейнопольского муниципального  района Ленинградской области решил:</w:t>
      </w: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19.12.2014г. № 15 «О бюджете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на 2015</w:t>
      </w:r>
      <w:r w:rsidRPr="006802C1">
        <w:rPr>
          <w:rFonts w:ascii="Times New Roman" w:hAnsi="Times New Roman"/>
          <w:sz w:val="28"/>
          <w:szCs w:val="28"/>
        </w:rPr>
        <w:t xml:space="preserve"> год» следующие изменения и дополнения:</w:t>
      </w: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/>
          <w:sz w:val="28"/>
          <w:szCs w:val="28"/>
        </w:rPr>
        <w:t xml:space="preserve">       1.1. Изложить абзац 1 пункта «1» решения  в следующей редакции:</w:t>
      </w: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Алеховщинского сельского поселения Лодейнопольского муниципального района Ленинградской области на  2015 год:</w:t>
      </w:r>
    </w:p>
    <w:p w:rsidR="0066255D" w:rsidRPr="008D62A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91 273,7</w:t>
      </w:r>
      <w:r w:rsidRPr="008D62A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6255D" w:rsidRPr="008D62A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-общий объем расходов </w:t>
      </w:r>
      <w:r>
        <w:rPr>
          <w:rFonts w:ascii="Times New Roman" w:hAnsi="Times New Roman" w:cs="Times New Roman"/>
          <w:sz w:val="28"/>
          <w:szCs w:val="28"/>
        </w:rPr>
        <w:t>92 384,2</w:t>
      </w:r>
      <w:r w:rsidRPr="008D62A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6255D" w:rsidRPr="008D62A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62A9">
        <w:rPr>
          <w:rFonts w:ascii="Times New Roman" w:hAnsi="Times New Roman" w:cs="Times New Roman"/>
          <w:sz w:val="28"/>
          <w:szCs w:val="28"/>
        </w:rPr>
        <w:t xml:space="preserve">-прогнозируемый </w:t>
      </w:r>
      <w:r w:rsidRPr="00B2090C">
        <w:rPr>
          <w:rFonts w:ascii="Times New Roman" w:hAnsi="Times New Roman" w:cs="Times New Roman"/>
          <w:sz w:val="28"/>
          <w:szCs w:val="28"/>
        </w:rPr>
        <w:t>дефицит 1110,5 тысяч</w:t>
      </w:r>
      <w:r w:rsidRPr="008D62A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55D" w:rsidRDefault="0066255D" w:rsidP="0066255D">
      <w:pPr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802C1">
        <w:rPr>
          <w:rFonts w:ascii="Times New Roman" w:hAnsi="Times New Roman" w:cs="Times New Roman"/>
          <w:sz w:val="28"/>
          <w:szCs w:val="28"/>
        </w:rPr>
        <w:t xml:space="preserve">Приложение №2 «Прогнозируемые поступления доходов на 2015год» </w:t>
      </w:r>
      <w:r w:rsidRPr="006802C1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>2</w:t>
      </w:r>
      <w:r w:rsidRPr="006802C1">
        <w:rPr>
          <w:rFonts w:ascii="Times New Roman" w:hAnsi="Times New Roman"/>
          <w:sz w:val="28"/>
          <w:szCs w:val="28"/>
        </w:rPr>
        <w:t>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</w:t>
      </w:r>
      <w:r>
        <w:rPr>
          <w:rFonts w:ascii="Times New Roman" w:hAnsi="Times New Roman"/>
          <w:sz w:val="28"/>
          <w:szCs w:val="28"/>
        </w:rPr>
        <w:t xml:space="preserve">  бюджетов на 2015</w:t>
      </w:r>
      <w:r w:rsidRPr="006802C1">
        <w:rPr>
          <w:rFonts w:ascii="Times New Roman" w:hAnsi="Times New Roman"/>
          <w:sz w:val="28"/>
          <w:szCs w:val="28"/>
        </w:rPr>
        <w:t>год» изложить в следующей редакции (прилагается).</w:t>
      </w:r>
    </w:p>
    <w:p w:rsidR="0066255D" w:rsidRPr="006802C1" w:rsidRDefault="0066255D" w:rsidP="0066255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802C1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</w:t>
      </w:r>
      <w:r w:rsidRPr="006802C1">
        <w:rPr>
          <w:rFonts w:ascii="Times New Roman" w:hAnsi="Times New Roman"/>
          <w:sz w:val="28"/>
          <w:szCs w:val="28"/>
        </w:rPr>
        <w:t>.Приложение №6 «</w:t>
      </w:r>
      <w:r w:rsidRPr="006802C1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6802C1">
        <w:rPr>
          <w:rFonts w:ascii="Times New Roman" w:hAnsi="Times New Roman"/>
          <w:sz w:val="28"/>
          <w:szCs w:val="28"/>
        </w:rPr>
        <w:t xml:space="preserve"> </w:t>
      </w:r>
      <w:r w:rsidRPr="006802C1">
        <w:rPr>
          <w:rFonts w:ascii="Times New Roman" w:hAnsi="Times New Roman"/>
          <w:bCs/>
          <w:sz w:val="28"/>
          <w:szCs w:val="28"/>
        </w:rPr>
        <w:t>Алеховщинского сельского поселения Лодейнопольского муниципального райо</w:t>
      </w:r>
      <w:r>
        <w:rPr>
          <w:rFonts w:ascii="Times New Roman" w:hAnsi="Times New Roman"/>
          <w:bCs/>
          <w:sz w:val="28"/>
          <w:szCs w:val="28"/>
        </w:rPr>
        <w:t>на Ленинградской области на 2015</w:t>
      </w:r>
      <w:r w:rsidRPr="006802C1">
        <w:rPr>
          <w:rFonts w:ascii="Times New Roman" w:hAnsi="Times New Roman"/>
          <w:bCs/>
          <w:sz w:val="28"/>
          <w:szCs w:val="28"/>
        </w:rPr>
        <w:t xml:space="preserve"> год»</w:t>
      </w:r>
      <w:r w:rsidRPr="006802C1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66255D" w:rsidRPr="006802C1" w:rsidRDefault="0066255D" w:rsidP="0066255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lastRenderedPageBreak/>
        <w:t xml:space="preserve">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02C1">
        <w:rPr>
          <w:rFonts w:ascii="Times New Roman" w:hAnsi="Times New Roman" w:cs="Times New Roman"/>
          <w:sz w:val="28"/>
          <w:szCs w:val="28"/>
        </w:rPr>
        <w:t xml:space="preserve"> Приложение №7 «Распределение бюджетных ассигнований на реализацию муниципальных программ на 2015 год» </w:t>
      </w:r>
      <w:r w:rsidRPr="006802C1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6255D" w:rsidRPr="006802C1" w:rsidRDefault="0066255D" w:rsidP="0066255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802C1">
        <w:rPr>
          <w:rFonts w:ascii="Times New Roman" w:hAnsi="Times New Roman" w:cs="Times New Roman"/>
          <w:sz w:val="28"/>
          <w:szCs w:val="28"/>
        </w:rPr>
        <w:t xml:space="preserve">  Приложение №10 «Адресная инвестиционная программа на 2015 год» </w:t>
      </w:r>
      <w:r w:rsidRPr="006802C1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6255D" w:rsidRPr="00461AD6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13A6">
        <w:rPr>
          <w:rFonts w:ascii="Times New Roman" w:hAnsi="Times New Roman" w:cs="Times New Roman"/>
          <w:sz w:val="28"/>
          <w:szCs w:val="28"/>
        </w:rPr>
        <w:t xml:space="preserve">    </w:t>
      </w:r>
      <w:r w:rsidRPr="00461AD6">
        <w:rPr>
          <w:rFonts w:ascii="Times New Roman" w:hAnsi="Times New Roman" w:cs="Times New Roman"/>
          <w:sz w:val="28"/>
          <w:szCs w:val="28"/>
        </w:rPr>
        <w:t>1.6.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461AD6">
        <w:rPr>
          <w:rFonts w:ascii="Times New Roman" w:hAnsi="Times New Roman" w:cs="Times New Roman"/>
          <w:sz w:val="28"/>
          <w:szCs w:val="28"/>
        </w:rPr>
        <w:t xml:space="preserve"> «Иные межбюджетные трансферты 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на 2015год.» изложить в следующей редакции (прилагается).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6802C1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11 447,8</w:t>
      </w:r>
      <w:r w:rsidRPr="006802C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  2. Данное решение обнародовать в средствах массовой информации и разместить на официальном сайте  Алеховщинского сельского поселения.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E048C7" w:rsidRPr="00E26839" w:rsidRDefault="0066255D" w:rsidP="00E04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6839">
        <w:rPr>
          <w:rFonts w:ascii="Times New Roman" w:hAnsi="Times New Roman" w:cs="Times New Roman"/>
          <w:sz w:val="28"/>
          <w:szCs w:val="28"/>
        </w:rPr>
        <w:t xml:space="preserve">Т.В.Мошникова                                          </w:t>
      </w:r>
    </w:p>
    <w:p w:rsidR="0066255D" w:rsidRPr="00E2683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2644"/>
        <w:gridCol w:w="5168"/>
        <w:gridCol w:w="1603"/>
      </w:tblGrid>
      <w:tr w:rsidR="0066255D" w:rsidRPr="00843760" w:rsidTr="00E048C7">
        <w:trPr>
          <w:trHeight w:val="315"/>
        </w:trPr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55D" w:rsidRPr="00C669F3" w:rsidRDefault="0066255D" w:rsidP="00E048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66255D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УТВЕРЖДЕНО                                                                                                        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Лодейнопольского муниципального района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от 19.12.2014 года № 15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(Приложение № 2)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Алеховщинского сельского поселения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25.09.2015 №</w:t>
            </w:r>
            <w:r w:rsidR="00E04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Pr="0084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2015 год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55D" w:rsidRPr="00843760" w:rsidTr="00E048C7">
        <w:trPr>
          <w:trHeight w:val="63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10302,5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66255D" w:rsidRPr="00843760" w:rsidTr="00E048C7">
        <w:trPr>
          <w:trHeight w:val="94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4063,5</w:t>
            </w:r>
          </w:p>
        </w:tc>
      </w:tr>
      <w:tr w:rsidR="0066255D" w:rsidRPr="00843760" w:rsidTr="00E048C7">
        <w:trPr>
          <w:trHeight w:val="94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4063,5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3398,0</w:t>
            </w:r>
          </w:p>
        </w:tc>
      </w:tr>
      <w:tr w:rsidR="0066255D" w:rsidRPr="00843760" w:rsidTr="00E048C7">
        <w:trPr>
          <w:trHeight w:val="3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10604000020000110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1628,0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6255D" w:rsidRPr="00843760" w:rsidTr="00E048C7">
        <w:trPr>
          <w:trHeight w:val="126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718,0</w:t>
            </w:r>
          </w:p>
        </w:tc>
      </w:tr>
      <w:tr w:rsidR="0066255D" w:rsidRPr="00843760" w:rsidTr="00E048C7">
        <w:trPr>
          <w:trHeight w:val="223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6255D" w:rsidRPr="00843760" w:rsidTr="00E048C7">
        <w:trPr>
          <w:trHeight w:val="16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11105010000000120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55D" w:rsidRPr="00843760" w:rsidTr="00E048C7">
        <w:trPr>
          <w:trHeight w:val="10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6255D" w:rsidRPr="00843760" w:rsidTr="00E048C7">
        <w:trPr>
          <w:trHeight w:val="228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66255D" w:rsidRPr="00843760" w:rsidTr="00E048C7">
        <w:trPr>
          <w:trHeight w:val="100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513,0</w:t>
            </w:r>
          </w:p>
        </w:tc>
      </w:tr>
      <w:tr w:rsidR="0066255D" w:rsidRPr="00843760" w:rsidTr="00E048C7">
        <w:trPr>
          <w:trHeight w:val="4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6255D" w:rsidRPr="00843760" w:rsidTr="00E048C7">
        <w:trPr>
          <w:trHeight w:val="37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66255D" w:rsidRPr="00843760" w:rsidTr="00E048C7">
        <w:trPr>
          <w:trHeight w:val="6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11401000000000410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55D" w:rsidRPr="00843760" w:rsidTr="00E048C7">
        <w:trPr>
          <w:trHeight w:val="19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255D" w:rsidRPr="00843760" w:rsidTr="00E048C7">
        <w:trPr>
          <w:trHeight w:val="129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55D" w:rsidRPr="00843760" w:rsidTr="00E048C7">
        <w:trPr>
          <w:trHeight w:val="43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20000000000000000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80971,2</w:t>
            </w:r>
          </w:p>
        </w:tc>
      </w:tr>
      <w:tr w:rsidR="0066255D" w:rsidRPr="00843760" w:rsidTr="00E048C7">
        <w:trPr>
          <w:trHeight w:val="6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80971,2</w:t>
            </w:r>
          </w:p>
        </w:tc>
      </w:tr>
      <w:tr w:rsidR="0066255D" w:rsidRPr="00843760" w:rsidTr="00E048C7">
        <w:trPr>
          <w:trHeight w:val="73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19998,5</w:t>
            </w:r>
          </w:p>
        </w:tc>
      </w:tr>
      <w:tr w:rsidR="0066255D" w:rsidRPr="00843760" w:rsidTr="00E048C7">
        <w:trPr>
          <w:trHeight w:val="7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18550,9</w:t>
            </w:r>
          </w:p>
        </w:tc>
      </w:tr>
      <w:tr w:rsidR="0066255D" w:rsidRPr="00843760" w:rsidTr="00E048C7">
        <w:trPr>
          <w:trHeight w:val="7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20201003100000151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1447,6</w:t>
            </w:r>
          </w:p>
        </w:tc>
      </w:tr>
      <w:tr w:rsidR="0066255D" w:rsidRPr="00843760" w:rsidTr="00E048C7">
        <w:trPr>
          <w:trHeight w:val="100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50178,5</w:t>
            </w:r>
          </w:p>
        </w:tc>
      </w:tr>
      <w:tr w:rsidR="0066255D" w:rsidRPr="00843760" w:rsidTr="00E048C7">
        <w:trPr>
          <w:trHeight w:val="108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66255D" w:rsidRPr="00843760" w:rsidTr="00E048C7">
        <w:trPr>
          <w:trHeight w:val="237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20202216100000151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760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5503,2</w:t>
            </w:r>
          </w:p>
        </w:tc>
      </w:tr>
      <w:tr w:rsidR="0066255D" w:rsidRPr="00843760" w:rsidTr="00E048C7">
        <w:trPr>
          <w:trHeight w:val="4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9675,3</w:t>
            </w:r>
          </w:p>
        </w:tc>
      </w:tr>
      <w:tr w:rsidR="0066255D" w:rsidRPr="00843760" w:rsidTr="00E048C7">
        <w:trPr>
          <w:trHeight w:val="67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652,3</w:t>
            </w:r>
          </w:p>
        </w:tc>
      </w:tr>
      <w:tr w:rsidR="0066255D" w:rsidRPr="00843760" w:rsidTr="00E048C7">
        <w:trPr>
          <w:trHeight w:val="94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66255D" w:rsidRPr="00843760" w:rsidTr="00E048C7">
        <w:trPr>
          <w:trHeight w:val="130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66255D" w:rsidRPr="00843760" w:rsidTr="00E048C7">
        <w:trPr>
          <w:trHeight w:val="46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10 141,9</w:t>
            </w:r>
          </w:p>
        </w:tc>
      </w:tr>
      <w:tr w:rsidR="0066255D" w:rsidRPr="00843760" w:rsidTr="00E048C7">
        <w:trPr>
          <w:trHeight w:val="139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5 522,0</w:t>
            </w:r>
          </w:p>
        </w:tc>
      </w:tr>
      <w:tr w:rsidR="0066255D" w:rsidRPr="00843760" w:rsidTr="00E048C7">
        <w:trPr>
          <w:trHeight w:val="6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4 619,9</w:t>
            </w:r>
          </w:p>
        </w:tc>
      </w:tr>
      <w:tr w:rsidR="0066255D" w:rsidRPr="00843760" w:rsidTr="00E048C7">
        <w:trPr>
          <w:trHeight w:val="31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5D" w:rsidRPr="00843760" w:rsidRDefault="0066255D" w:rsidP="00E048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91273,7</w:t>
            </w:r>
          </w:p>
        </w:tc>
      </w:tr>
    </w:tbl>
    <w:p w:rsidR="0066255D" w:rsidRPr="00843760" w:rsidRDefault="0066255D" w:rsidP="0066255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66255D" w:rsidRPr="00653395" w:rsidRDefault="0066255D" w:rsidP="0066255D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66255D" w:rsidRDefault="0066255D" w:rsidP="0066255D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66255D" w:rsidRPr="00653395" w:rsidRDefault="0066255D" w:rsidP="0066255D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66255D" w:rsidRPr="00653395" w:rsidRDefault="0066255D" w:rsidP="0066255D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66255D" w:rsidRPr="00653395" w:rsidRDefault="0066255D" w:rsidP="0066255D">
      <w:pPr>
        <w:ind w:left="7440" w:firstLine="30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66255D" w:rsidRDefault="0066255D" w:rsidP="0066255D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66255D" w:rsidRPr="00D07312" w:rsidRDefault="0066255D" w:rsidP="0066255D">
      <w:pPr>
        <w:ind w:left="7440" w:firstLine="3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7312">
        <w:rPr>
          <w:rFonts w:ascii="Times New Roman" w:hAnsi="Times New Roman" w:cs="Times New Roman"/>
          <w:sz w:val="24"/>
          <w:szCs w:val="24"/>
        </w:rPr>
        <w:t>Утверждено</w:t>
      </w:r>
      <w:r w:rsidRPr="00D07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31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6255D" w:rsidRPr="00D07312" w:rsidTr="00E048C7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6255D" w:rsidRPr="00D07312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6255D" w:rsidRPr="00D07312" w:rsidTr="00E048C7">
        <w:trPr>
          <w:trHeight w:val="255"/>
        </w:trPr>
        <w:tc>
          <w:tcPr>
            <w:tcW w:w="11397" w:type="dxa"/>
            <w:noWrap/>
            <w:vAlign w:val="bottom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D07312" w:rsidTr="00E048C7">
        <w:trPr>
          <w:trHeight w:val="255"/>
        </w:trPr>
        <w:tc>
          <w:tcPr>
            <w:tcW w:w="11397" w:type="dxa"/>
            <w:noWrap/>
            <w:vAlign w:val="bottom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Лодейнопольского  муниципального   района  </w:t>
            </w:r>
          </w:p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D07312" w:rsidTr="00E048C7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6255D" w:rsidRPr="00D07312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6255D" w:rsidRPr="00D07312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66255D" w:rsidRPr="00D07312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7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6255D" w:rsidRPr="00D07312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7312">
        <w:rPr>
          <w:rFonts w:ascii="Times New Roman" w:hAnsi="Times New Roman" w:cs="Times New Roman"/>
          <w:sz w:val="24"/>
          <w:szCs w:val="24"/>
        </w:rPr>
        <w:t xml:space="preserve">  (Приложение № 5)</w:t>
      </w:r>
    </w:p>
    <w:tbl>
      <w:tblPr>
        <w:tblW w:w="12750" w:type="dxa"/>
        <w:tblInd w:w="-2098" w:type="dxa"/>
        <w:tblLook w:val="0000" w:firstRow="0" w:lastRow="0" w:firstColumn="0" w:lastColumn="0" w:noHBand="0" w:noVBand="0"/>
      </w:tblPr>
      <w:tblGrid>
        <w:gridCol w:w="12750"/>
      </w:tblGrid>
      <w:tr w:rsidR="0066255D" w:rsidRPr="00D07312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D07312" w:rsidRDefault="0066255D" w:rsidP="00E048C7">
            <w:pPr>
              <w:rPr>
                <w:rFonts w:ascii="Times New Roman" w:hAnsi="Times New Roman"/>
                <w:sz w:val="24"/>
                <w:szCs w:val="24"/>
              </w:rPr>
            </w:pPr>
            <w:r w:rsidRPr="00D073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66255D" w:rsidRPr="00D07312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D07312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73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66255D" w:rsidRPr="00D07312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D07312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73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 муниципального   района  </w:t>
            </w:r>
          </w:p>
          <w:p w:rsidR="0066255D" w:rsidRPr="00D07312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73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66255D" w:rsidRPr="00D07312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D07312" w:rsidRDefault="0066255D" w:rsidP="00E048C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73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048C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048C7"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.0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9</w:t>
            </w:r>
            <w:r w:rsidR="00E048C7"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.2015 года</w:t>
            </w:r>
            <w:r w:rsidR="00E04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№56</w:t>
            </w:r>
            <w:r w:rsidR="00E048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7312">
              <w:rPr>
                <w:rFonts w:ascii="Times New Roman" w:hAnsi="Times New Roman" w:cs="Times New Roman"/>
                <w:b/>
                <w:bCs/>
              </w:rPr>
              <w:t>__</w:t>
            </w:r>
          </w:p>
          <w:p w:rsidR="0066255D" w:rsidRPr="00D07312" w:rsidRDefault="0066255D" w:rsidP="00E0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5D" w:rsidRPr="00D07312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1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6255D" w:rsidRPr="00D07312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1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 год</w:t>
      </w:r>
    </w:p>
    <w:p w:rsidR="0066255D" w:rsidRPr="00D07312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028"/>
        <w:gridCol w:w="1056"/>
        <w:gridCol w:w="1018"/>
        <w:gridCol w:w="565"/>
        <w:gridCol w:w="886"/>
        <w:gridCol w:w="1056"/>
      </w:tblGrid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Код цел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Раз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Под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92 384,2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utoSpaceDN/>
              <w:adjustRightInd/>
              <w:ind w:firstLine="0"/>
              <w:outlineLvl w:val="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0731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</w:t>
            </w: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4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6 1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7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населенных пунктов Лодейнопольского муниципального района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D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"Устойчивое развитие сельских территорий Алеховщинского сельского поселения на </w:t>
            </w:r>
            <w:r w:rsidRPr="00FD4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ind w:firstLine="0"/>
            </w:pPr>
            <w:r w:rsidRPr="006B6FA4"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ind w:firstLine="0"/>
            </w:pPr>
            <w:r w:rsidRPr="006B6FA4"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Софинансирование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484,8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1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6255D" w:rsidRPr="00D07312" w:rsidTr="00E048C7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5732,6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sz w:val="24"/>
                <w:szCs w:val="24"/>
              </w:rPr>
              <w:t>3300000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5 673,8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9F0902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2">
              <w:rPr>
                <w:rFonts w:ascii="Times New Roman" w:hAnsi="Times New Roman" w:cs="Times New Roman"/>
                <w:sz w:val="24"/>
                <w:szCs w:val="24"/>
              </w:rPr>
              <w:t>3310000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9F090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подготовке объектов теплоснабжения к отопительному сезону на территории Алеховщинского сельского поселения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</w:t>
            </w:r>
            <w:r w:rsidRPr="0008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66255D" w:rsidRPr="00C623AE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AE3B1C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623AE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C623AE">
              <w:rPr>
                <w:rFonts w:ascii="Times New Roman" w:hAnsi="Times New Roman" w:cs="Times New Roman"/>
                <w:sz w:val="24"/>
                <w:szCs w:val="24"/>
              </w:rPr>
              <w:t xml:space="preserve"> "Водоснабжение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623A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E">
              <w:rPr>
                <w:rFonts w:ascii="Times New Roman" w:hAnsi="Times New Roman" w:cs="Times New Roman"/>
                <w:sz w:val="24"/>
                <w:szCs w:val="24"/>
              </w:rPr>
              <w:t>3320000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623A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623A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623A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623A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E">
              <w:rPr>
                <w:rFonts w:ascii="Times New Roman" w:hAnsi="Times New Roman" w:cs="Times New Roman"/>
                <w:sz w:val="24"/>
                <w:szCs w:val="24"/>
              </w:rPr>
              <w:t>3 255,8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 подпрограммы "Водоснабжение и водоотведение на территории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EC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водоотведения, в рамках подпрограммы "Водоснабжение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2 930,2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2 930,2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2 930,2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33 528,4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33 528,4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10 674,9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66255D" w:rsidRPr="00D07312" w:rsidTr="00E048C7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9723,1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6255D" w:rsidRPr="00D07312" w:rsidTr="00E048C7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6255D" w:rsidRPr="00D07312" w:rsidTr="00E048C7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связи с оказанием услуг по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6255D" w:rsidRPr="00D07312" w:rsidTr="00E048C7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</w:tr>
      <w:tr w:rsidR="0066255D" w:rsidRPr="00D07312" w:rsidTr="00E048C7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66255D" w:rsidRPr="00D07312" w:rsidTr="00E048C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67,9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связанные с оказанием материальной помощи гражданам,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оказавшимся в трудной жизненной ситуации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6255D" w:rsidRPr="00D07312" w:rsidTr="00E048C7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 по ремонту и содержанию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ремонт и ремонт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и капитальный ремонт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6255D" w:rsidRPr="00D07312" w:rsidTr="00E048C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6255D" w:rsidRPr="00D07312" w:rsidTr="00E048C7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ъектов коммунального хозяйства в рамках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D07312" w:rsidTr="00E048C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D07312" w:rsidTr="00E048C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области дорожного хозяйства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6255D" w:rsidRPr="00D07312" w:rsidTr="00E048C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6255D" w:rsidRPr="00D07312" w:rsidTr="00E048C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6255D" w:rsidRPr="00D07312" w:rsidTr="00E048C7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312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поселения </w:t>
            </w:r>
            <w:r w:rsidRPr="00D07312">
              <w:rPr>
                <w:rFonts w:ascii="Times New Roman" w:hAnsi="Times New Roman"/>
                <w:sz w:val="24"/>
                <w:szCs w:val="24"/>
              </w:rPr>
              <w:t xml:space="preserve">в рамках непрограммных расходов органов местного самоуправления   </w:t>
            </w:r>
          </w:p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66255D" w:rsidRPr="00D07312" w:rsidTr="00E048C7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66255D" w:rsidRPr="00D07312" w:rsidTr="00E048C7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6255D" w:rsidRPr="00D07312" w:rsidTr="00E048C7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6255D" w:rsidRPr="00D07312" w:rsidTr="00E048C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6255D" w:rsidRPr="00D07312" w:rsidTr="00E048C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    в рамках непрограмм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255D" w:rsidRPr="00D07312" w:rsidTr="00E048C7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 аренды объектов движимого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55D" w:rsidRPr="00D07312" w:rsidTr="00E048C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55D" w:rsidRPr="00D07312" w:rsidTr="00E048C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66255D" w:rsidRPr="00D07312" w:rsidTr="00E048C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по доставке товаров в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6255D" w:rsidRPr="00D07312" w:rsidTr="00E048C7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фонда поселения, а так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66255D" w:rsidRPr="00D07312" w:rsidTr="00E048C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66255D" w:rsidRPr="00D07312" w:rsidTr="00E048C7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6255D" w:rsidRPr="00D07312" w:rsidTr="00E048C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6255D" w:rsidRPr="00D07312" w:rsidTr="00E048C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6255D" w:rsidRPr="00D07312" w:rsidTr="00E048C7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3 142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бедствий в рамках непрограммных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D07312" w:rsidTr="00E048C7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Ежегодные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енские взносы членов ассоциации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6255D" w:rsidRPr="00D07312" w:rsidTr="00E048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6255D" w:rsidRPr="00D07312" w:rsidTr="00E048C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6255D" w:rsidRPr="00D07312" w:rsidTr="00E048C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непрограммных расходов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отдельным категориям граждан жилых помещений по договорам найма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</w:tr>
      <w:tr w:rsidR="0066255D" w:rsidRPr="00D07312" w:rsidTr="00E048C7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</w:tr>
      <w:tr w:rsidR="0066255D" w:rsidRPr="00D07312" w:rsidTr="00E048C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4 918,8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4 819,8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</w:tr>
      <w:tr w:rsidR="0066255D" w:rsidRPr="00D07312" w:rsidTr="00E048C7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672,9</w:t>
            </w:r>
          </w:p>
        </w:tc>
      </w:tr>
      <w:tr w:rsidR="0066255D" w:rsidRPr="00D07312" w:rsidTr="00E048C7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6255D" w:rsidRPr="00D07312" w:rsidTr="00E048C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6255D" w:rsidRPr="00D07312" w:rsidTr="00E048C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6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Лодейнопольского района в 2015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в рамках непрограммных расхо</w:t>
            </w:r>
            <w:r w:rsidRPr="0022376E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22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1 942,6</w:t>
            </w:r>
          </w:p>
        </w:tc>
      </w:tr>
      <w:tr w:rsidR="0066255D" w:rsidRPr="00D07312" w:rsidTr="00E048C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1 942,6 </w:t>
            </w:r>
          </w:p>
        </w:tc>
      </w:tr>
      <w:tr w:rsidR="0066255D" w:rsidRPr="00D07312" w:rsidTr="00E048C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1 942,6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66255D" w:rsidRPr="00D07312" w:rsidTr="00E048C7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2 027,3</w:t>
            </w:r>
          </w:p>
        </w:tc>
      </w:tr>
      <w:tr w:rsidR="0066255D" w:rsidRPr="00D07312" w:rsidTr="00E048C7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Лодейнопольского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6255D" w:rsidRPr="00D07312" w:rsidTr="00E048C7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6255D" w:rsidRPr="00D07312" w:rsidTr="00E048C7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6255D" w:rsidRPr="00D07312" w:rsidTr="00E048C7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D07312" w:rsidTr="00E048C7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D07312" w:rsidTr="00E048C7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55D" w:rsidRPr="00D07312" w:rsidTr="00E048C7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территориях, где отсутствуют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комиссариаты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579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D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ind w:firstLine="0"/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7 965,5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764,9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66255D" w:rsidRPr="00D07312" w:rsidTr="00E048C7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6255D" w:rsidRPr="00D07312" w:rsidTr="00E048C7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7200,6</w:t>
            </w:r>
          </w:p>
        </w:tc>
      </w:tr>
      <w:tr w:rsidR="0066255D" w:rsidRPr="00D07312" w:rsidTr="00E048C7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3 748,3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3 748,3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3 748,3</w:t>
            </w:r>
          </w:p>
        </w:tc>
      </w:tr>
      <w:tr w:rsidR="0066255D" w:rsidRPr="00D07312" w:rsidTr="00E048C7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637,4</w:t>
            </w:r>
          </w:p>
        </w:tc>
      </w:tr>
      <w:tr w:rsidR="0066255D" w:rsidRPr="00D07312" w:rsidTr="00E048C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6255D" w:rsidRPr="00D07312" w:rsidTr="00E048C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2 605,1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2 605,1</w:t>
            </w:r>
          </w:p>
        </w:tc>
      </w:tr>
      <w:tr w:rsidR="0066255D" w:rsidRPr="00D07312" w:rsidTr="00E048C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6255D" w:rsidRPr="00D07312" w:rsidTr="00E048C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контрольно-счетного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поселения по осуществлению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муниципального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обеспечения деятельности аппарата управления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6255D" w:rsidRPr="00D07312" w:rsidTr="00E048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6255D" w:rsidRPr="00D07312" w:rsidTr="00E048C7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государственного полномочия </w:t>
            </w: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66255D" w:rsidRPr="00D07312" w:rsidTr="00E048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66255D" w:rsidRPr="00D07312" w:rsidTr="00E048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D0731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12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66255D" w:rsidRPr="00D07312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D" w:rsidRPr="00653395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Pr="00653395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Pr="00653395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Pr="00653395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6255D" w:rsidRPr="00C45952" w:rsidRDefault="0066255D" w:rsidP="004C785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5952">
        <w:rPr>
          <w:rFonts w:ascii="Times New Roman" w:hAnsi="Times New Roman" w:cs="Times New Roman"/>
          <w:sz w:val="24"/>
          <w:szCs w:val="24"/>
        </w:rPr>
        <w:t>Утверждено</w:t>
      </w:r>
      <w:r w:rsidRPr="00C4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95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6255D" w:rsidRPr="00C45952" w:rsidTr="00E048C7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6255D" w:rsidRPr="00C45952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6255D" w:rsidRPr="00C45952" w:rsidTr="00E048C7">
        <w:trPr>
          <w:trHeight w:val="255"/>
        </w:trPr>
        <w:tc>
          <w:tcPr>
            <w:tcW w:w="11397" w:type="dxa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C45952" w:rsidTr="00E048C7">
        <w:trPr>
          <w:trHeight w:val="255"/>
        </w:trPr>
        <w:tc>
          <w:tcPr>
            <w:tcW w:w="11397" w:type="dxa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  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C45952" w:rsidTr="00E048C7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6255D" w:rsidRPr="00C45952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6255D" w:rsidRPr="00C45952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66255D" w:rsidRPr="00C45952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6255D" w:rsidRPr="00C45952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52">
        <w:rPr>
          <w:rFonts w:ascii="Times New Roman" w:hAnsi="Times New Roman" w:cs="Times New Roman"/>
          <w:sz w:val="24"/>
          <w:szCs w:val="24"/>
        </w:rPr>
        <w:t xml:space="preserve">  (Приложение № 6)</w:t>
      </w:r>
    </w:p>
    <w:tbl>
      <w:tblPr>
        <w:tblW w:w="12412" w:type="dxa"/>
        <w:tblInd w:w="-2098" w:type="dxa"/>
        <w:tblLook w:val="0000" w:firstRow="0" w:lastRow="0" w:firstColumn="0" w:lastColumn="0" w:noHBand="0" w:noVBand="0"/>
      </w:tblPr>
      <w:tblGrid>
        <w:gridCol w:w="12412"/>
      </w:tblGrid>
      <w:tr w:rsidR="0066255D" w:rsidRPr="00C45952" w:rsidTr="00E048C7">
        <w:trPr>
          <w:trHeight w:val="255"/>
        </w:trPr>
        <w:tc>
          <w:tcPr>
            <w:tcW w:w="1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45952" w:rsidRDefault="0066255D" w:rsidP="00E048C7">
            <w:pPr>
              <w:rPr>
                <w:rFonts w:ascii="Times New Roman" w:hAnsi="Times New Roman"/>
                <w:sz w:val="24"/>
                <w:szCs w:val="24"/>
              </w:rPr>
            </w:pPr>
            <w:r w:rsidRPr="00C459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66255D" w:rsidRPr="00C45952" w:rsidTr="00E048C7">
        <w:trPr>
          <w:trHeight w:val="255"/>
        </w:trPr>
        <w:tc>
          <w:tcPr>
            <w:tcW w:w="1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66255D" w:rsidRPr="00C45952" w:rsidTr="00E048C7">
        <w:trPr>
          <w:trHeight w:val="255"/>
        </w:trPr>
        <w:tc>
          <w:tcPr>
            <w:tcW w:w="1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r w:rsidRPr="00C45952">
              <w:rPr>
                <w:rFonts w:ascii="Times New Roman" w:hAnsi="Times New Roman"/>
                <w:sz w:val="24"/>
                <w:szCs w:val="24"/>
              </w:rPr>
              <w:t xml:space="preserve"> муниципального   района  </w:t>
            </w:r>
          </w:p>
          <w:p w:rsidR="0066255D" w:rsidRPr="00C45952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66255D" w:rsidRPr="00C45952" w:rsidTr="00E048C7">
        <w:trPr>
          <w:trHeight w:val="255"/>
        </w:trPr>
        <w:tc>
          <w:tcPr>
            <w:tcW w:w="1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E048C7" w:rsidRDefault="0066255D" w:rsidP="00E048C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59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4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.0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9</w:t>
            </w:r>
            <w:r w:rsidR="00E048C7">
              <w:rPr>
                <w:rFonts w:ascii="Times New Roman" w:hAnsi="Times New Roman" w:cs="Times New Roman"/>
                <w:bCs/>
                <w:sz w:val="22"/>
                <w:szCs w:val="22"/>
              </w:rPr>
              <w:t>.2015 года №56</w:t>
            </w:r>
          </w:p>
          <w:p w:rsidR="0066255D" w:rsidRPr="00C45952" w:rsidRDefault="0066255D" w:rsidP="00E04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5D" w:rsidRPr="00C45952" w:rsidRDefault="0066255D" w:rsidP="0066255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108" w:type="dxa"/>
        <w:tblLook w:val="00A0" w:firstRow="1" w:lastRow="0" w:firstColumn="1" w:lastColumn="0" w:noHBand="0" w:noVBand="0"/>
      </w:tblPr>
      <w:tblGrid>
        <w:gridCol w:w="540"/>
        <w:gridCol w:w="8785"/>
        <w:gridCol w:w="1240"/>
      </w:tblGrid>
      <w:tr w:rsidR="0066255D" w:rsidRPr="00C45952" w:rsidTr="00E048C7">
        <w:trPr>
          <w:trHeight w:val="255"/>
        </w:trPr>
        <w:tc>
          <w:tcPr>
            <w:tcW w:w="540" w:type="dxa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66255D" w:rsidRPr="00C45952" w:rsidTr="00E048C7">
        <w:trPr>
          <w:trHeight w:val="255"/>
        </w:trPr>
        <w:tc>
          <w:tcPr>
            <w:tcW w:w="540" w:type="dxa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 Лодейнопольского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2015 год</w:t>
            </w:r>
          </w:p>
        </w:tc>
        <w:tc>
          <w:tcPr>
            <w:tcW w:w="1240" w:type="dxa"/>
            <w:noWrap/>
            <w:vAlign w:val="bottom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5D" w:rsidRPr="00C45952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45952">
        <w:rPr>
          <w:rFonts w:ascii="Times New Roman" w:hAnsi="Times New Roman" w:cs="Times New Roman"/>
          <w:sz w:val="24"/>
          <w:szCs w:val="24"/>
        </w:rPr>
        <w:tab/>
      </w:r>
    </w:p>
    <w:p w:rsidR="0066255D" w:rsidRPr="00C45952" w:rsidRDefault="0066255D" w:rsidP="006625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260" w:type="dxa"/>
        <w:tblLayout w:type="fixed"/>
        <w:tblLook w:val="00A0" w:firstRow="1" w:lastRow="0" w:firstColumn="1" w:lastColumn="0" w:noHBand="0" w:noVBand="0"/>
      </w:tblPr>
      <w:tblGrid>
        <w:gridCol w:w="558"/>
        <w:gridCol w:w="3647"/>
        <w:gridCol w:w="1049"/>
        <w:gridCol w:w="799"/>
        <w:gridCol w:w="787"/>
        <w:gridCol w:w="1198"/>
        <w:gridCol w:w="1058"/>
        <w:gridCol w:w="1164"/>
      </w:tblGrid>
      <w:tr w:rsidR="0066255D" w:rsidRPr="00C45952" w:rsidTr="00E048C7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92 384,2</w:t>
            </w:r>
          </w:p>
        </w:tc>
      </w:tr>
      <w:tr w:rsidR="0066255D" w:rsidRPr="00C45952" w:rsidTr="00E048C7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92 384,2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9 182,0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55D" w:rsidRPr="00C45952" w:rsidTr="00E048C7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контрольно-счетного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поселения по осуществлению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муниципального финансового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7 618,5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7 618,5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6255D" w:rsidRPr="00C45952" w:rsidTr="00E048C7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6 853,6</w:t>
            </w:r>
          </w:p>
        </w:tc>
      </w:tr>
      <w:tr w:rsidR="0066255D" w:rsidRPr="00C45952" w:rsidTr="00E048C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3 748,3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3 748,3</w:t>
            </w:r>
          </w:p>
        </w:tc>
      </w:tr>
      <w:tr w:rsidR="0066255D" w:rsidRPr="00C45952" w:rsidTr="00E048C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2 637,4</w:t>
            </w:r>
          </w:p>
        </w:tc>
      </w:tr>
      <w:tr w:rsidR="0066255D" w:rsidRPr="00C45952" w:rsidTr="00E048C7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2 605,1</w:t>
            </w:r>
          </w:p>
        </w:tc>
      </w:tr>
      <w:tr w:rsidR="0066255D" w:rsidRPr="00C45952" w:rsidTr="00E048C7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tabs>
                <w:tab w:val="left" w:pos="825"/>
              </w:tabs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6255D" w:rsidRPr="00C45952" w:rsidTr="00E048C7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государственного полномочия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  <w:rPr>
                <w:b/>
                <w:bCs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  <w:rPr>
                <w:b/>
                <w:bCs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1 547,5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1 206,5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55D" w:rsidRPr="00C45952" w:rsidTr="00E048C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5D" w:rsidRPr="00C45952" w:rsidTr="00E048C7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 аренды объектов движимого и недвижимого   имущества,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 и   ведение    реестра муниципальной собственности в рамках непрограммных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сходов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55D" w:rsidRPr="00C45952" w:rsidTr="00E048C7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66255D" w:rsidRPr="00C45952" w:rsidTr="00E048C7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Ежегодные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енские взносы членов ассоциации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6255D" w:rsidRPr="00C45952" w:rsidTr="00E048C7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28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ind w:firstLine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обеспечения деятельности аппарата управления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184,3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66255D" w:rsidRPr="00C45952" w:rsidTr="00E048C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</w:t>
            </w: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12 749,7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6255D" w:rsidRPr="0022122E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2E">
              <w:rPr>
                <w:rFonts w:ascii="Times New Roman" w:hAnsi="Times New Roman" w:cs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2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6255D" w:rsidRPr="0022122E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F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2E"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2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6255D" w:rsidRPr="0022122E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B4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населенных пунктов Лодейнопольского муниципального района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2E">
              <w:rPr>
                <w:rFonts w:ascii="Times New Roman" w:hAnsi="Times New Roman" w:cs="Times New Roman"/>
                <w:bCs/>
                <w:sz w:val="24"/>
                <w:szCs w:val="24"/>
              </w:rPr>
              <w:t>3113020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2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6255D" w:rsidRPr="0022122E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22122E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11 447,8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проектов местных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граждан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местных инициатив граждан, получивших грантовую поддержку,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66255D" w:rsidRPr="00C45952" w:rsidTr="00E048C7">
        <w:trPr>
          <w:trHeight w:val="7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6 484,8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F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капитальный ремонт и ремонт дворовых территорий многоквартирных домов, проездов к дворовым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5732,6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5152,5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3 911,0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911,0</w:t>
            </w:r>
          </w:p>
        </w:tc>
      </w:tr>
      <w:tr w:rsidR="0066255D" w:rsidRPr="00C45952" w:rsidTr="00E048C7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ремонт и ремонт дворовых территорий многоквартирных домов, проездов к дворовым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142,9</w:t>
            </w:r>
          </w:p>
        </w:tc>
      </w:tr>
      <w:tr w:rsidR="0066255D" w:rsidRPr="00C45952" w:rsidTr="00E048C7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1201,9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</w:tr>
      <w:tr w:rsidR="0066255D" w:rsidRPr="00C45952" w:rsidTr="00E048C7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66255D" w:rsidRPr="00C45952" w:rsidTr="00E048C7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6255D" w:rsidRPr="00C45952" w:rsidTr="00E048C7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15 361,2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2 154,9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2 154,9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отдельным категориям граждан жилых помещений по договорам найма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</w:tr>
      <w:tr w:rsidR="0066255D" w:rsidRPr="00C45952" w:rsidTr="00E048C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</w:tr>
      <w:tr w:rsidR="0066255D" w:rsidRPr="00C45952" w:rsidTr="00E048C7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7 286,5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5 673,8</w:t>
            </w:r>
          </w:p>
        </w:tc>
      </w:tr>
      <w:tr w:rsidR="0066255D" w:rsidRPr="003C6B83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48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83">
              <w:rPr>
                <w:rFonts w:ascii="Times New Roman" w:hAnsi="Times New Roman" w:cs="Times New Roman"/>
                <w:bCs/>
                <w:sz w:val="24"/>
                <w:szCs w:val="24"/>
              </w:rPr>
              <w:t>3310000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83">
              <w:rPr>
                <w:rFonts w:ascii="Times New Roman" w:hAnsi="Times New Roman" w:cs="Times New Roman"/>
                <w:bCs/>
                <w:sz w:val="24"/>
                <w:szCs w:val="24"/>
              </w:rPr>
              <w:t>2 418,0</w:t>
            </w:r>
          </w:p>
        </w:tc>
      </w:tr>
      <w:tr w:rsidR="0066255D" w:rsidRPr="003C6B83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60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83">
              <w:rPr>
                <w:rFonts w:ascii="Times New Roman" w:hAnsi="Times New Roman" w:cs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8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66255D" w:rsidRPr="003C6B83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8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8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66255D" w:rsidRPr="003C6B83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подготовке объектов теплоснабжения к отопительному сезону на территории Алеховщинского сельского поселения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</w:t>
            </w:r>
            <w:r w:rsidRPr="0018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2 320,0</w:t>
            </w:r>
          </w:p>
        </w:tc>
      </w:tr>
      <w:tr w:rsidR="0066255D" w:rsidRPr="003C6B83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C6B8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</w:t>
            </w:r>
            <w:r w:rsidRPr="004624A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4624A3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4624A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4624A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4624A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4A3">
              <w:rPr>
                <w:rFonts w:ascii="Times New Roman" w:hAnsi="Times New Roman" w:cs="Times New Roman"/>
                <w:bCs/>
                <w:sz w:val="24"/>
                <w:szCs w:val="24"/>
              </w:rPr>
              <w:t>3320000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4624A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4624A3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4A3">
              <w:rPr>
                <w:rFonts w:ascii="Times New Roman" w:hAnsi="Times New Roman" w:cs="Times New Roman"/>
                <w:bCs/>
                <w:sz w:val="24"/>
                <w:szCs w:val="24"/>
              </w:rPr>
              <w:t>3 255,8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 подпрограммы "Водоснабжение и водоотведение на территории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мероприятия, направленные на безаварийную работу объектов водоснабжения и водоотведения, в рамках подпрограммы "Водоснабжение </w:t>
            </w:r>
            <w:r w:rsidRPr="0081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2 930,2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2 930,2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1 612,6</w:t>
            </w:r>
          </w:p>
        </w:tc>
      </w:tr>
      <w:tr w:rsidR="0066255D" w:rsidRPr="00C45952" w:rsidTr="00E048C7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66255D" w:rsidRPr="00C45952" w:rsidTr="00E048C7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  <w:p w:rsidR="0066255D" w:rsidRPr="00C45952" w:rsidRDefault="0066255D" w:rsidP="00E048C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5 919,8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b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проектов местных инициатив граждан, получивших грантовую поддержку,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522,0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522,0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4 340,2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4 340,2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5952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78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Лодейнопольского района в 2015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в рамках непрограммных расхо</w:t>
            </w:r>
            <w:r w:rsidRPr="00DA3780">
              <w:rPr>
                <w:rFonts w:ascii="Times New Roman" w:hAnsi="Times New Roman" w:cs="Times New Roman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255D" w:rsidRPr="00C45952" w:rsidTr="00E048C7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53 612,3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53 612,3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A16A83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7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A16A83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8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Софинансирование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b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17 612,3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17 612,3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10 675,0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923,7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3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672,9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672,9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66255D" w:rsidRPr="00C45952" w:rsidTr="00E048C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9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1 083,4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974,8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C45952" w:rsidTr="00E048C7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Лодейнопольского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66255D" w:rsidRPr="00C45952" w:rsidTr="00E048C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6255D" w:rsidRPr="00C45952" w:rsidTr="00E048C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6255D" w:rsidRPr="00C45952" w:rsidTr="00E048C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6255D" w:rsidRPr="003F0BF6" w:rsidTr="00E048C7">
        <w:trPr>
          <w:trHeight w:val="7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ind w:firstLine="7"/>
              <w:jc w:val="center"/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C45952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5D" w:rsidRPr="003F0BF6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</w:tbl>
    <w:p w:rsidR="0066255D" w:rsidRPr="00A60108" w:rsidRDefault="004C785E" w:rsidP="004C785E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66255D" w:rsidRPr="00A60108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66255D" w:rsidRPr="00A60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6255D" w:rsidRPr="00A60108" w:rsidTr="00E048C7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6255D" w:rsidRPr="00A60108" w:rsidTr="00E048C7">
        <w:trPr>
          <w:trHeight w:val="255"/>
        </w:trPr>
        <w:tc>
          <w:tcPr>
            <w:tcW w:w="11397" w:type="dxa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4C7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5D" w:rsidRPr="00A60108" w:rsidTr="00E048C7">
        <w:trPr>
          <w:trHeight w:val="255"/>
        </w:trPr>
        <w:tc>
          <w:tcPr>
            <w:tcW w:w="11397" w:type="dxa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Лодейнопольского  муниципального   района  </w:t>
            </w: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5D" w:rsidRPr="00A60108" w:rsidTr="00E048C7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6255D" w:rsidRPr="00A60108" w:rsidRDefault="0066255D" w:rsidP="00E04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от 19.12.2014 г. №15       </w:t>
            </w:r>
          </w:p>
        </w:tc>
      </w:tr>
    </w:tbl>
    <w:p w:rsidR="0066255D" w:rsidRPr="00A60108" w:rsidRDefault="0066255D" w:rsidP="006625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1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66255D" w:rsidRPr="00A60108" w:rsidRDefault="0066255D" w:rsidP="006625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108"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 № 7)</w:t>
      </w:r>
    </w:p>
    <w:tbl>
      <w:tblPr>
        <w:tblW w:w="12271" w:type="dxa"/>
        <w:tblInd w:w="-2098" w:type="dxa"/>
        <w:tblLook w:val="0000" w:firstRow="0" w:lastRow="0" w:firstColumn="0" w:lastColumn="0" w:noHBand="0" w:noVBand="0"/>
      </w:tblPr>
      <w:tblGrid>
        <w:gridCol w:w="12271"/>
      </w:tblGrid>
      <w:tr w:rsidR="0066255D" w:rsidRPr="00A60108" w:rsidTr="00E048C7">
        <w:trPr>
          <w:trHeight w:val="255"/>
        </w:trPr>
        <w:tc>
          <w:tcPr>
            <w:tcW w:w="1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A60108" w:rsidRDefault="0066255D" w:rsidP="00E04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66255D" w:rsidRPr="00A60108" w:rsidTr="00E048C7">
        <w:trPr>
          <w:trHeight w:val="255"/>
        </w:trPr>
        <w:tc>
          <w:tcPr>
            <w:tcW w:w="1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66255D" w:rsidRPr="00A60108" w:rsidTr="00E048C7">
        <w:trPr>
          <w:trHeight w:val="255"/>
        </w:trPr>
        <w:tc>
          <w:tcPr>
            <w:tcW w:w="1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 муниципального   района  </w:t>
            </w:r>
          </w:p>
          <w:p w:rsidR="0066255D" w:rsidRPr="00A60108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66255D" w:rsidRPr="00A60108" w:rsidTr="00E048C7">
        <w:trPr>
          <w:trHeight w:val="255"/>
        </w:trPr>
        <w:tc>
          <w:tcPr>
            <w:tcW w:w="1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A60108" w:rsidRDefault="0066255D" w:rsidP="00E048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E04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E04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от </w:t>
            </w:r>
            <w:r w:rsidRPr="00E04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E04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E04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.0</w:t>
            </w:r>
            <w:r w:rsidRPr="00E04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9</w:t>
            </w:r>
            <w:r w:rsidR="00E048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.2015 года №56</w:t>
            </w:r>
          </w:p>
          <w:p w:rsidR="0066255D" w:rsidRPr="00A60108" w:rsidRDefault="0066255D" w:rsidP="00E048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255D" w:rsidRPr="00A60108" w:rsidRDefault="0066255D" w:rsidP="0066255D">
      <w:pPr>
        <w:rPr>
          <w:color w:val="000000"/>
        </w:rPr>
      </w:pPr>
    </w:p>
    <w:tbl>
      <w:tblPr>
        <w:tblpPr w:leftFromText="180" w:rightFromText="180" w:vertAnchor="page" w:horzAnchor="margin" w:tblpXSpec="center" w:tblpY="7795"/>
        <w:tblW w:w="10625" w:type="dxa"/>
        <w:tblLook w:val="00A0" w:firstRow="1" w:lastRow="0" w:firstColumn="1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66255D" w:rsidRPr="00A60108" w:rsidTr="00E048C7">
        <w:trPr>
          <w:trHeight w:val="255"/>
        </w:trPr>
        <w:tc>
          <w:tcPr>
            <w:tcW w:w="8204" w:type="dxa"/>
            <w:gridSpan w:val="5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МУНИЦИПАЛЬНЫЕ ПРОГРАММЫ НА 2015 ГОД</w:t>
            </w:r>
          </w:p>
        </w:tc>
        <w:tc>
          <w:tcPr>
            <w:tcW w:w="236" w:type="dxa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5D" w:rsidRPr="00A60108" w:rsidTr="00E048C7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</w:t>
            </w:r>
          </w:p>
        </w:tc>
      </w:tr>
      <w:tr w:rsidR="0066255D" w:rsidRPr="00A60108" w:rsidTr="00E048C7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</w:t>
            </w:r>
          </w:p>
        </w:tc>
      </w:tr>
      <w:tr w:rsidR="0066255D" w:rsidRPr="00A60108" w:rsidTr="00E048C7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55D" w:rsidRPr="00A60108" w:rsidTr="00E048C7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1052,0</w:t>
            </w: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1579,6</w:t>
            </w:r>
          </w:p>
        </w:tc>
      </w:tr>
      <w:tr w:rsidR="0066255D" w:rsidRPr="00A60108" w:rsidTr="00E048C7">
        <w:trPr>
          <w:gridAfter w:val="1"/>
          <w:wAfter w:w="632" w:type="dxa"/>
          <w:trHeight w:val="16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 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  <w:p w:rsidR="0066255D" w:rsidRPr="00A60108" w:rsidRDefault="0066255D" w:rsidP="00E048C7">
            <w:pPr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  <w:p w:rsidR="0066255D" w:rsidRPr="00A60108" w:rsidRDefault="0066255D" w:rsidP="00E048C7">
            <w:pPr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100,0</w:t>
            </w:r>
          </w:p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55D" w:rsidRPr="00A60108" w:rsidRDefault="0066255D" w:rsidP="00E04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</w:t>
            </w:r>
          </w:p>
        </w:tc>
      </w:tr>
      <w:tr w:rsidR="0066255D" w:rsidRPr="00A60108" w:rsidTr="00E048C7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6 484,8</w:t>
            </w:r>
          </w:p>
        </w:tc>
      </w:tr>
      <w:tr w:rsidR="0066255D" w:rsidRPr="00A60108" w:rsidTr="00E048C7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5 673,8</w:t>
            </w:r>
          </w:p>
        </w:tc>
      </w:tr>
      <w:tr w:rsidR="0066255D" w:rsidRPr="00A60108" w:rsidTr="00E048C7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50 890,3</w:t>
            </w:r>
          </w:p>
        </w:tc>
      </w:tr>
    </w:tbl>
    <w:p w:rsidR="0066255D" w:rsidRPr="00A60108" w:rsidRDefault="0066255D" w:rsidP="0066255D">
      <w:pPr>
        <w:rPr>
          <w:vanish/>
          <w:color w:val="000000"/>
        </w:rPr>
      </w:pPr>
    </w:p>
    <w:tbl>
      <w:tblPr>
        <w:tblW w:w="1353" w:type="dxa"/>
        <w:tblLook w:val="00A0" w:firstRow="1" w:lastRow="0" w:firstColumn="1" w:lastColumn="0" w:noHBand="0" w:noVBand="0"/>
      </w:tblPr>
      <w:tblGrid>
        <w:gridCol w:w="1353"/>
      </w:tblGrid>
      <w:tr w:rsidR="0066255D" w:rsidRPr="00A60108" w:rsidTr="00E048C7">
        <w:trPr>
          <w:trHeight w:val="255"/>
        </w:trPr>
        <w:tc>
          <w:tcPr>
            <w:tcW w:w="1353" w:type="dxa"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5D" w:rsidRPr="00A60108" w:rsidTr="00E048C7">
        <w:trPr>
          <w:trHeight w:val="255"/>
        </w:trPr>
        <w:tc>
          <w:tcPr>
            <w:tcW w:w="1353" w:type="dxa"/>
            <w:vAlign w:val="bottom"/>
          </w:tcPr>
          <w:p w:rsidR="0066255D" w:rsidRPr="00A60108" w:rsidRDefault="0066255D" w:rsidP="00E048C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55D" w:rsidRPr="00CD183A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 w:rsidRPr="00CD1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2750"/>
      </w:tblGrid>
      <w:tr w:rsidR="0066255D" w:rsidRPr="00CD183A" w:rsidTr="00E048C7">
        <w:trPr>
          <w:trHeight w:val="255"/>
        </w:trPr>
        <w:tc>
          <w:tcPr>
            <w:tcW w:w="12750" w:type="dxa"/>
            <w:noWrap/>
            <w:vAlign w:val="bottom"/>
          </w:tcPr>
          <w:p w:rsidR="0066255D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5E" w:rsidRDefault="004C785E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4C785E" w:rsidP="004C78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66255D" w:rsidRPr="00CD183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noWrap/>
            <w:vAlign w:val="bottom"/>
          </w:tcPr>
          <w:p w:rsidR="0066255D" w:rsidRPr="00CD183A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Алеховщинского сельского поселения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noWrap/>
            <w:vAlign w:val="bottom"/>
          </w:tcPr>
          <w:p w:rsidR="0066255D" w:rsidRPr="00CD183A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Лодейнопольского  муниципального   района  </w:t>
            </w:r>
          </w:p>
          <w:p w:rsidR="0066255D" w:rsidRPr="00CD183A" w:rsidRDefault="0066255D" w:rsidP="00E048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noWrap/>
            <w:vAlign w:val="bottom"/>
          </w:tcPr>
          <w:p w:rsidR="0066255D" w:rsidRPr="00CD183A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от 19.12.2014 г. №15       </w:t>
            </w:r>
          </w:p>
        </w:tc>
      </w:tr>
    </w:tbl>
    <w:p w:rsidR="0066255D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83A">
        <w:rPr>
          <w:rFonts w:ascii="Times New Roman" w:hAnsi="Times New Roman" w:cs="Times New Roman"/>
          <w:sz w:val="24"/>
          <w:szCs w:val="24"/>
        </w:rPr>
        <w:t xml:space="preserve">  (Приложение № 10)</w:t>
      </w:r>
    </w:p>
    <w:p w:rsidR="0066255D" w:rsidRPr="00CD183A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750" w:type="dxa"/>
        <w:tblInd w:w="-2098" w:type="dxa"/>
        <w:tblLook w:val="0000" w:firstRow="0" w:lastRow="0" w:firstColumn="0" w:lastColumn="0" w:noHBand="0" w:noVBand="0"/>
      </w:tblPr>
      <w:tblGrid>
        <w:gridCol w:w="12750"/>
      </w:tblGrid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D183A" w:rsidRDefault="0066255D" w:rsidP="00E048C7">
            <w:pPr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D183A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D183A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 муниципального   района  </w:t>
            </w:r>
          </w:p>
          <w:p w:rsidR="0066255D" w:rsidRPr="00CD183A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E048C7" w:rsidRDefault="0066255D" w:rsidP="00E048C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E048C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04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.0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9</w:t>
            </w:r>
            <w:r w:rsidR="00E048C7">
              <w:rPr>
                <w:rFonts w:ascii="Times New Roman" w:hAnsi="Times New Roman" w:cs="Times New Roman"/>
                <w:bCs/>
                <w:sz w:val="22"/>
                <w:szCs w:val="22"/>
              </w:rPr>
              <w:t>.2015 года №56</w:t>
            </w:r>
            <w:r w:rsidRPr="00E048C7"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</w:p>
          <w:p w:rsidR="0066255D" w:rsidRPr="00CD183A" w:rsidRDefault="0066255D" w:rsidP="00E0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5D" w:rsidRPr="00CD183A" w:rsidRDefault="0066255D" w:rsidP="0066255D"/>
    <w:p w:rsidR="0066255D" w:rsidRPr="00CD183A" w:rsidRDefault="0066255D" w:rsidP="0066255D"/>
    <w:p w:rsidR="0066255D" w:rsidRPr="00CD183A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55D" w:rsidRPr="00CD183A" w:rsidRDefault="0066255D" w:rsidP="0066255D">
      <w:pPr>
        <w:ind w:left="1404"/>
        <w:rPr>
          <w:rFonts w:ascii="Times New Roman" w:hAnsi="Times New Roman" w:cs="Times New Roman"/>
          <w:sz w:val="24"/>
          <w:szCs w:val="24"/>
        </w:rPr>
      </w:pPr>
      <w:r w:rsidRPr="00CD183A">
        <w:rPr>
          <w:rFonts w:ascii="Times New Roman" w:hAnsi="Times New Roman" w:cs="Times New Roman"/>
          <w:sz w:val="24"/>
          <w:szCs w:val="24"/>
        </w:rPr>
        <w:t>Адресная инвестиционная программа на 2015 год</w:t>
      </w:r>
    </w:p>
    <w:p w:rsidR="0066255D" w:rsidRPr="00CD183A" w:rsidRDefault="0066255D" w:rsidP="0066255D">
      <w:pPr>
        <w:ind w:left="7776"/>
        <w:rPr>
          <w:rFonts w:ascii="Times New Roman" w:hAnsi="Times New Roman" w:cs="Times New Roman"/>
          <w:sz w:val="24"/>
          <w:szCs w:val="24"/>
        </w:rPr>
      </w:pPr>
      <w:r w:rsidRPr="00CD183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320"/>
        <w:gridCol w:w="2459"/>
        <w:gridCol w:w="2159"/>
      </w:tblGrid>
      <w:tr w:rsidR="0066255D" w:rsidRPr="00CD183A" w:rsidTr="00E048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66255D" w:rsidRPr="00CD183A" w:rsidTr="00E048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CD183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CD183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2479,3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Алеховщинского сельского поселения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Алеховщинского 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55D" w:rsidRPr="00CD183A" w:rsidTr="00E048C7">
        <w:trPr>
          <w:trHeight w:val="2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-ремонт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6255D" w:rsidRPr="00CD183A" w:rsidTr="00E048C7">
        <w:trPr>
          <w:trHeight w:val="5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AB2300" w:rsidRDefault="0066255D" w:rsidP="00E048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0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 »,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Алеховщинского сельского поселения на 2014-2016 годы»: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с. Алеховщина,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ные работы"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системы 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6255D" w:rsidRPr="00CD183A" w:rsidTr="00E048C7">
        <w:trPr>
          <w:trHeight w:val="4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D183A">
              <w:t xml:space="preserve"> 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</w:t>
            </w: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6255D" w:rsidRPr="00CD183A" w:rsidTr="00E048C7">
        <w:trPr>
          <w:trHeight w:val="6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</w:t>
            </w:r>
            <w:r w:rsidRPr="004E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инфраструктуры и повышение энергоэффективности в Алеховщинском сельском поселении на 2014-2016 годы"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r w:rsidRPr="004E7B8C"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7B8C">
              <w:rPr>
                <w:rFonts w:ascii="Times New Roman" w:hAnsi="Times New Roman" w:cs="Times New Roman"/>
                <w:bCs/>
                <w:sz w:val="24"/>
                <w:szCs w:val="24"/>
              </w:rPr>
              <w:t>«Водоснабжение и водоотведение на территории Алеховщинского сельского поселения на 2014-2016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-ремонт самотечного канализационного коллектора, ремонт с заменой оборудования канализационной насосной станции, ремонт напорного канализационного коллектора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</w:t>
            </w:r>
            <w:r w:rsidRPr="00095E1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 на территории Алеховщинского сельского поселения на 2014-2016 годы"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2C4682" w:rsidRDefault="0066255D" w:rsidP="00E048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423,6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6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6255D" w:rsidRPr="00CD183A" w:rsidTr="00E048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1 414,0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Алеховщинского сельского поселения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Алеховщинского 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55D" w:rsidRPr="00CD183A" w:rsidTr="00E048C7">
        <w:trPr>
          <w:trHeight w:val="11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6255D" w:rsidRPr="00CD183A" w:rsidTr="00E048C7">
        <w:trPr>
          <w:trHeight w:val="19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и ремонт объектов коммунального хозяйства, в том числе: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-водоснабжение, водоотведение и отчистка сточных вод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-теплоснабжение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1 090,4</w:t>
            </w:r>
          </w:p>
          <w:p w:rsidR="0066255D" w:rsidRPr="00CD183A" w:rsidRDefault="0066255D" w:rsidP="00E048C7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Default="0066255D" w:rsidP="00E048C7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  <w:p w:rsidR="0066255D" w:rsidRDefault="0066255D" w:rsidP="00E048C7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D" w:rsidRPr="00CD183A" w:rsidRDefault="0066255D" w:rsidP="00E048C7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76,0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6255D" w:rsidRPr="00CD183A" w:rsidTr="00E048C7">
        <w:trPr>
          <w:trHeight w:val="5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и 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6255D" w:rsidRPr="00CD183A" w:rsidTr="00E048C7">
        <w:trPr>
          <w:trHeight w:val="5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 "Дом культуры со зрительным залом на 150 мест, библиотекой и спортивным залом, с. Алеховщина,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ные работы"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(снос строений)</w:t>
            </w:r>
          </w:p>
          <w:p w:rsidR="0066255D" w:rsidRPr="00CD183A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Default="0066255D" w:rsidP="00E048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RPr="00CD183A" w:rsidTr="00E048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55D" w:rsidRPr="00CD183A" w:rsidRDefault="0066255D" w:rsidP="00E048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3 893,3</w:t>
            </w:r>
          </w:p>
          <w:p w:rsidR="0066255D" w:rsidRPr="00CD183A" w:rsidRDefault="0066255D" w:rsidP="00E048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D" w:rsidRPr="00CD183A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66255D" w:rsidRPr="00CD183A" w:rsidRDefault="0066255D" w:rsidP="0066255D">
      <w:pPr>
        <w:ind w:firstLine="0"/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85E" w:rsidRDefault="004C785E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55D" w:rsidRDefault="0066255D" w:rsidP="00E048C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6255D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6255D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66255D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6255D" w:rsidRDefault="0066255D" w:rsidP="00662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6255D" w:rsidRDefault="0066255D" w:rsidP="0066255D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183A">
        <w:rPr>
          <w:rFonts w:ascii="Times New Roman" w:hAnsi="Times New Roman" w:cs="Times New Roman"/>
          <w:sz w:val="24"/>
          <w:szCs w:val="24"/>
        </w:rPr>
        <w:t>от 19.12.2014 г. №15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(Приложение №  18)</w:t>
      </w:r>
    </w:p>
    <w:p w:rsidR="0066255D" w:rsidRDefault="0066255D" w:rsidP="006625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50" w:type="dxa"/>
        <w:tblInd w:w="-2098" w:type="dxa"/>
        <w:tblLook w:val="0000" w:firstRow="0" w:lastRow="0" w:firstColumn="0" w:lastColumn="0" w:noHBand="0" w:noVBand="0"/>
      </w:tblPr>
      <w:tblGrid>
        <w:gridCol w:w="12750"/>
      </w:tblGrid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D183A" w:rsidRDefault="0066255D" w:rsidP="00E048C7">
            <w:pPr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D183A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CD183A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 муниципального   района  </w:t>
            </w:r>
          </w:p>
          <w:p w:rsidR="0066255D" w:rsidRPr="00CD183A" w:rsidRDefault="0066255D" w:rsidP="00E04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66255D" w:rsidRPr="00CD183A" w:rsidTr="00E048C7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55D" w:rsidRPr="00E048C7" w:rsidRDefault="0066255D" w:rsidP="00E048C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E048C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0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E048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048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E048C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E048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E048C7">
              <w:rPr>
                <w:rFonts w:ascii="Times New Roman" w:hAnsi="Times New Roman" w:cs="Times New Roman"/>
                <w:bCs/>
                <w:sz w:val="24"/>
                <w:szCs w:val="24"/>
              </w:rPr>
              <w:t>.2015 года №56</w:t>
            </w:r>
            <w:r w:rsidRPr="00E048C7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66255D" w:rsidRPr="00CD183A" w:rsidRDefault="0066255D" w:rsidP="00E0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5D" w:rsidRDefault="0066255D" w:rsidP="00662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66255D" w:rsidRDefault="0066255D" w:rsidP="00662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66255D" w:rsidRDefault="0066255D" w:rsidP="00662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2015год.</w:t>
      </w:r>
    </w:p>
    <w:p w:rsidR="0066255D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D" w:rsidRDefault="0066255D" w:rsidP="00662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1"/>
        <w:gridCol w:w="3190"/>
      </w:tblGrid>
      <w:tr w:rsidR="0066255D" w:rsidTr="00E048C7">
        <w:tc>
          <w:tcPr>
            <w:tcW w:w="1548" w:type="dxa"/>
          </w:tcPr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255D" w:rsidRDefault="0066255D" w:rsidP="00E04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32" w:type="dxa"/>
          </w:tcPr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</w:tcPr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5D" w:rsidTr="00E048C7">
        <w:tc>
          <w:tcPr>
            <w:tcW w:w="1548" w:type="dxa"/>
          </w:tcPr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66255D" w:rsidRDefault="0066255D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  муниципальный район Ленинградской области</w:t>
            </w:r>
          </w:p>
        </w:tc>
        <w:tc>
          <w:tcPr>
            <w:tcW w:w="3191" w:type="dxa"/>
          </w:tcPr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6255D" w:rsidTr="00E048C7">
        <w:tc>
          <w:tcPr>
            <w:tcW w:w="1548" w:type="dxa"/>
          </w:tcPr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</w:tcPr>
          <w:p w:rsidR="0066255D" w:rsidRDefault="0066255D" w:rsidP="00E0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66255D" w:rsidRDefault="0066255D" w:rsidP="00E0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974,8</w:t>
            </w:r>
          </w:p>
        </w:tc>
      </w:tr>
    </w:tbl>
    <w:p w:rsidR="0066255D" w:rsidRDefault="0066255D" w:rsidP="0066255D">
      <w:pPr>
        <w:rPr>
          <w:rFonts w:ascii="Times New Roman" w:hAnsi="Times New Roman" w:cs="Times New Roman"/>
          <w:sz w:val="24"/>
          <w:szCs w:val="24"/>
        </w:rPr>
      </w:pPr>
    </w:p>
    <w:p w:rsidR="0066255D" w:rsidRDefault="0066255D" w:rsidP="0066255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D" w:rsidRDefault="0066255D" w:rsidP="0066255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D" w:rsidRDefault="0066255D" w:rsidP="0066255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D" w:rsidRDefault="0066255D" w:rsidP="0066255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D" w:rsidRDefault="0066255D" w:rsidP="0066255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48C7" w:rsidRDefault="00E048C7"/>
    <w:sectPr w:rsidR="00E0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44B2966"/>
    <w:multiLevelType w:val="multilevel"/>
    <w:tmpl w:val="58CA921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C"/>
    <w:rsid w:val="000A66F0"/>
    <w:rsid w:val="004C785E"/>
    <w:rsid w:val="0066255D"/>
    <w:rsid w:val="00AE497C"/>
    <w:rsid w:val="00AE5278"/>
    <w:rsid w:val="00B7355D"/>
    <w:rsid w:val="00C669F3"/>
    <w:rsid w:val="00E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13009</Words>
  <Characters>74157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2015-10-05T04:59:00Z</dcterms:created>
  <dcterms:modified xsi:type="dcterms:W3CDTF">2015-10-07T06:47:00Z</dcterms:modified>
</cp:coreProperties>
</file>