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8E" w:rsidRDefault="00DC348E" w:rsidP="00DC348E">
      <w:pPr>
        <w:jc w:val="right"/>
        <w:rPr>
          <w:b/>
          <w:sz w:val="28"/>
          <w:szCs w:val="28"/>
        </w:rPr>
      </w:pPr>
    </w:p>
    <w:p w:rsidR="00C25BA5" w:rsidRDefault="00266471" w:rsidP="00C2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АЛЕХОВЩИНСКОЕ</w:t>
      </w:r>
      <w:r w:rsidR="00C25BA5">
        <w:rPr>
          <w:b/>
          <w:sz w:val="28"/>
          <w:szCs w:val="28"/>
        </w:rPr>
        <w:t xml:space="preserve"> СЕЛЬСКОЕ  ПОСЕЛЕНИЕ</w:t>
      </w:r>
    </w:p>
    <w:p w:rsidR="00C25BA5" w:rsidRDefault="00C25BA5" w:rsidP="00C2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C25BA5" w:rsidRDefault="00C25BA5" w:rsidP="00C2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25BA5" w:rsidRDefault="00C25BA5" w:rsidP="00C25BA5">
      <w:pPr>
        <w:jc w:val="center"/>
        <w:rPr>
          <w:b/>
          <w:sz w:val="28"/>
          <w:szCs w:val="28"/>
        </w:rPr>
      </w:pPr>
    </w:p>
    <w:p w:rsidR="00C25BA5" w:rsidRDefault="00C25BA5" w:rsidP="00C2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25BA5" w:rsidRPr="00266471" w:rsidRDefault="00266471" w:rsidP="00C25BA5">
      <w:pPr>
        <w:jc w:val="center"/>
        <w:rPr>
          <w:sz w:val="28"/>
          <w:szCs w:val="28"/>
        </w:rPr>
      </w:pPr>
      <w:r w:rsidRPr="00266471">
        <w:rPr>
          <w:sz w:val="28"/>
          <w:szCs w:val="28"/>
        </w:rPr>
        <w:t>(десятое</w:t>
      </w:r>
      <w:r w:rsidR="00C25BA5" w:rsidRPr="00266471">
        <w:rPr>
          <w:sz w:val="28"/>
          <w:szCs w:val="28"/>
        </w:rPr>
        <w:t xml:space="preserve"> (внеочередное) заседание третьего созыва)</w:t>
      </w:r>
    </w:p>
    <w:p w:rsidR="00C25BA5" w:rsidRDefault="00C25BA5" w:rsidP="00C25BA5">
      <w:pPr>
        <w:jc w:val="center"/>
        <w:rPr>
          <w:b/>
          <w:sz w:val="28"/>
          <w:szCs w:val="28"/>
        </w:rPr>
      </w:pPr>
    </w:p>
    <w:p w:rsidR="00C25BA5" w:rsidRDefault="00C25BA5" w:rsidP="00C2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5BA5" w:rsidRDefault="00C25BA5" w:rsidP="00C25BA5">
      <w:pPr>
        <w:jc w:val="center"/>
        <w:rPr>
          <w:b/>
          <w:sz w:val="28"/>
          <w:szCs w:val="28"/>
        </w:rPr>
      </w:pPr>
    </w:p>
    <w:p w:rsidR="00C25BA5" w:rsidRPr="0077204C" w:rsidRDefault="0077204C" w:rsidP="00C25BA5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C25BA5">
        <w:rPr>
          <w:sz w:val="28"/>
          <w:szCs w:val="28"/>
        </w:rPr>
        <w:t xml:space="preserve">.06.2015              </w:t>
      </w:r>
      <w:r w:rsidR="00266471">
        <w:rPr>
          <w:sz w:val="28"/>
          <w:szCs w:val="28"/>
        </w:rPr>
        <w:t xml:space="preserve">                            </w:t>
      </w:r>
      <w:r w:rsidR="00266471" w:rsidRPr="0077204C">
        <w:rPr>
          <w:b/>
          <w:sz w:val="28"/>
          <w:szCs w:val="28"/>
        </w:rPr>
        <w:t xml:space="preserve">№ </w:t>
      </w:r>
      <w:r w:rsidRPr="0077204C">
        <w:rPr>
          <w:b/>
          <w:sz w:val="28"/>
          <w:szCs w:val="28"/>
        </w:rPr>
        <w:t>43</w:t>
      </w:r>
    </w:p>
    <w:p w:rsidR="00C25BA5" w:rsidRDefault="00C25BA5" w:rsidP="00C25BA5">
      <w:pPr>
        <w:pStyle w:val="headertext"/>
        <w:shd w:val="clear" w:color="auto" w:fill="FFFFFF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назначении уполномоченного </w:t>
      </w:r>
    </w:p>
    <w:p w:rsidR="00C25BA5" w:rsidRDefault="00C25BA5" w:rsidP="00C25BA5">
      <w:pPr>
        <w:pStyle w:val="headertext"/>
        <w:shd w:val="clear" w:color="auto" w:fill="FFFFFF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представителя главы </w:t>
      </w:r>
      <w:proofErr w:type="spellStart"/>
      <w:r w:rsidR="00266471">
        <w:rPr>
          <w:b w:val="0"/>
          <w:sz w:val="28"/>
          <w:szCs w:val="28"/>
        </w:rPr>
        <w:t>Алеховщинского</w:t>
      </w:r>
      <w:proofErr w:type="spellEnd"/>
      <w:r>
        <w:rPr>
          <w:b w:val="0"/>
          <w:sz w:val="28"/>
          <w:szCs w:val="28"/>
        </w:rPr>
        <w:t xml:space="preserve"> </w:t>
      </w:r>
    </w:p>
    <w:p w:rsidR="00C25BA5" w:rsidRDefault="00C25BA5" w:rsidP="00C25BA5">
      <w:pPr>
        <w:pStyle w:val="headertext"/>
        <w:shd w:val="clear" w:color="auto" w:fill="FFFFFF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 поселения для участия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</w:p>
    <w:p w:rsidR="00C25BA5" w:rsidRDefault="00C25BA5" w:rsidP="00C25BA5">
      <w:pPr>
        <w:pStyle w:val="headertext"/>
        <w:shd w:val="clear" w:color="auto" w:fill="FFFFFF"/>
        <w:spacing w:before="0" w:after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проведении</w:t>
      </w:r>
      <w:proofErr w:type="gramEnd"/>
      <w:r>
        <w:rPr>
          <w:b w:val="0"/>
          <w:sz w:val="28"/>
          <w:szCs w:val="28"/>
        </w:rPr>
        <w:t xml:space="preserve"> собрания граждан на части </w:t>
      </w:r>
    </w:p>
    <w:p w:rsidR="00C25BA5" w:rsidRDefault="00C25BA5" w:rsidP="00C25BA5">
      <w:pPr>
        <w:pStyle w:val="headertext"/>
        <w:shd w:val="clear" w:color="auto" w:fill="FFFFFF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территории административного центра </w:t>
      </w:r>
    </w:p>
    <w:p w:rsidR="00C25BA5" w:rsidRDefault="00266471" w:rsidP="00C25BA5">
      <w:pPr>
        <w:pStyle w:val="headertext"/>
        <w:shd w:val="clear" w:color="auto" w:fill="FFFFFF"/>
        <w:spacing w:before="0" w:after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Алеховщинского</w:t>
      </w:r>
      <w:proofErr w:type="spellEnd"/>
      <w:r w:rsidR="00C25BA5">
        <w:rPr>
          <w:b w:val="0"/>
          <w:sz w:val="28"/>
          <w:szCs w:val="28"/>
        </w:rPr>
        <w:t xml:space="preserve"> сельского поселения</w:t>
      </w:r>
    </w:p>
    <w:p w:rsidR="00C25BA5" w:rsidRDefault="00C25BA5" w:rsidP="00C25BA5">
      <w:pPr>
        <w:pStyle w:val="headertext"/>
        <w:shd w:val="clear" w:color="auto" w:fill="FFFFFF"/>
        <w:spacing w:before="0" w:after="0"/>
        <w:rPr>
          <w:b w:val="0"/>
          <w:sz w:val="28"/>
          <w:szCs w:val="28"/>
        </w:rPr>
      </w:pPr>
    </w:p>
    <w:p w:rsidR="00C25BA5" w:rsidRDefault="00C25BA5" w:rsidP="00C25BA5">
      <w:pPr>
        <w:ind w:firstLine="720"/>
        <w:jc w:val="both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sz w:val="28"/>
          <w:szCs w:val="28"/>
        </w:rPr>
        <w:t>     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 Ленинградской области от 12 мая 2015 года № 42-оз « 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</w:t>
      </w:r>
      <w:r w:rsidR="00266471">
        <w:rPr>
          <w:sz w:val="28"/>
          <w:szCs w:val="28"/>
        </w:rPr>
        <w:t xml:space="preserve">селений», уставом </w:t>
      </w:r>
      <w:proofErr w:type="spellStart"/>
      <w:r w:rsidR="00266471"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266471">
        <w:rPr>
          <w:sz w:val="28"/>
          <w:szCs w:val="28"/>
        </w:rPr>
        <w:t xml:space="preserve">, совет депутатов </w:t>
      </w:r>
      <w:proofErr w:type="spellStart"/>
      <w:r w:rsidR="00266471"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25BA5" w:rsidRDefault="00C25BA5" w:rsidP="00C25BA5">
      <w:pPr>
        <w:jc w:val="both"/>
        <w:rPr>
          <w:sz w:val="28"/>
          <w:szCs w:val="28"/>
        </w:rPr>
      </w:pPr>
    </w:p>
    <w:p w:rsidR="00C25BA5" w:rsidRDefault="00C25BA5" w:rsidP="00C25BA5">
      <w:pPr>
        <w:pStyle w:val="formattext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021E4">
        <w:rPr>
          <w:sz w:val="28"/>
          <w:szCs w:val="28"/>
        </w:rPr>
        <w:t xml:space="preserve">азначить  </w:t>
      </w:r>
      <w:r w:rsidR="008021E4" w:rsidRPr="008021E4">
        <w:rPr>
          <w:sz w:val="28"/>
          <w:szCs w:val="28"/>
          <w:u w:val="single"/>
        </w:rPr>
        <w:t>Герасимову О.А.</w:t>
      </w:r>
      <w:r w:rsidR="008021E4">
        <w:rPr>
          <w:sz w:val="28"/>
          <w:szCs w:val="28"/>
        </w:rPr>
        <w:t xml:space="preserve"> </w:t>
      </w:r>
      <w:r>
        <w:rPr>
          <w:sz w:val="28"/>
          <w:szCs w:val="28"/>
        </w:rPr>
        <w:t>– депутата по многоманда</w:t>
      </w:r>
      <w:r w:rsidR="00266471">
        <w:rPr>
          <w:sz w:val="28"/>
          <w:szCs w:val="28"/>
        </w:rPr>
        <w:t>тному избирательному округу №</w:t>
      </w:r>
      <w:r w:rsidR="008021E4">
        <w:rPr>
          <w:sz w:val="28"/>
          <w:szCs w:val="28"/>
        </w:rPr>
        <w:t>8</w:t>
      </w:r>
      <w:bookmarkStart w:id="0" w:name="_GoBack"/>
      <w:bookmarkEnd w:id="0"/>
      <w:r w:rsidR="00266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уполномоченным пре</w:t>
      </w:r>
      <w:r w:rsidR="00266471">
        <w:rPr>
          <w:sz w:val="28"/>
          <w:szCs w:val="28"/>
        </w:rPr>
        <w:t xml:space="preserve">дставителем главы </w:t>
      </w:r>
      <w:proofErr w:type="spellStart"/>
      <w:r w:rsidR="00266471"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для участия в проведении собрания граждан по выборам Общественного совета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админис</w:t>
      </w:r>
      <w:r w:rsidR="00266471">
        <w:rPr>
          <w:sz w:val="28"/>
          <w:szCs w:val="28"/>
        </w:rPr>
        <w:t xml:space="preserve">тративного центра </w:t>
      </w:r>
      <w:proofErr w:type="spellStart"/>
      <w:r w:rsidR="00266471"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C25BA5" w:rsidRDefault="00C25BA5" w:rsidP="00C25BA5">
      <w:pPr>
        <w:pStyle w:val="formattext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</w:p>
    <w:p w:rsidR="00C25BA5" w:rsidRDefault="00C25BA5" w:rsidP="00C25BA5">
      <w:pPr>
        <w:pStyle w:val="formattext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принятия.</w:t>
      </w:r>
    </w:p>
    <w:p w:rsidR="00C25BA5" w:rsidRDefault="00266471" w:rsidP="00266471">
      <w:pPr>
        <w:pStyle w:val="formattext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в средствах массовой информации и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25BA5" w:rsidRDefault="00C25BA5" w:rsidP="00C25BA5">
      <w:pPr>
        <w:pStyle w:val="formattext"/>
        <w:shd w:val="clear" w:color="auto" w:fill="FFFFFF"/>
        <w:spacing w:before="0" w:after="0"/>
        <w:rPr>
          <w:sz w:val="28"/>
          <w:szCs w:val="28"/>
        </w:rPr>
      </w:pPr>
    </w:p>
    <w:p w:rsidR="00C25BA5" w:rsidRDefault="00266471" w:rsidP="00C25BA5">
      <w:pPr>
        <w:pStyle w:val="formattext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</w:p>
    <w:p w:rsidR="00C25BA5" w:rsidRDefault="00C25BA5" w:rsidP="00C25BA5">
      <w:pPr>
        <w:pStyle w:val="formattext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266471">
        <w:rPr>
          <w:sz w:val="28"/>
          <w:szCs w:val="28"/>
        </w:rPr>
        <w:t xml:space="preserve">                                     </w:t>
      </w:r>
      <w:proofErr w:type="spellStart"/>
      <w:r w:rsidR="00266471">
        <w:rPr>
          <w:sz w:val="28"/>
          <w:szCs w:val="28"/>
        </w:rPr>
        <w:t>Т.В.Мошникова</w:t>
      </w:r>
      <w:proofErr w:type="spellEnd"/>
    </w:p>
    <w:p w:rsidR="00DC348E" w:rsidRDefault="00DC348E"/>
    <w:sectPr w:rsidR="00DC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6035"/>
    <w:multiLevelType w:val="hybridMultilevel"/>
    <w:tmpl w:val="44A8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0D"/>
    <w:rsid w:val="000A66F0"/>
    <w:rsid w:val="00266471"/>
    <w:rsid w:val="0077204C"/>
    <w:rsid w:val="008021E4"/>
    <w:rsid w:val="00B7355D"/>
    <w:rsid w:val="00C25BA5"/>
    <w:rsid w:val="00C7250D"/>
    <w:rsid w:val="00D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25BA5"/>
    <w:pPr>
      <w:spacing w:before="144" w:after="144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5BA5"/>
    <w:pPr>
      <w:spacing w:before="144" w:after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25BA5"/>
    <w:pPr>
      <w:spacing w:before="144" w:after="144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5BA5"/>
    <w:pPr>
      <w:spacing w:before="144" w:after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2015-06-24T11:00:00Z</dcterms:created>
  <dcterms:modified xsi:type="dcterms:W3CDTF">2015-06-30T06:08:00Z</dcterms:modified>
</cp:coreProperties>
</file>