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52" w:rsidRDefault="00AC0152" w:rsidP="00AC015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АЛЕХОВЩИНСКОЕ СЕЛЬСКОЕ ПОСЕЛЕНИЕ</w:t>
      </w:r>
    </w:p>
    <w:p w:rsidR="00AC0152" w:rsidRDefault="00AC0152" w:rsidP="00AC015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ЛОДЕЙНОПОЛЬСКОГО МУНИЦИПАЛЬНОГО РАЙОНА  </w:t>
      </w:r>
    </w:p>
    <w:p w:rsidR="00AC0152" w:rsidRDefault="00AC0152" w:rsidP="00AC015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AC0152" w:rsidRDefault="00AC0152" w:rsidP="00AC015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C0152" w:rsidRDefault="00AC0152" w:rsidP="00AC015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C0152" w:rsidRPr="00AC0152" w:rsidRDefault="00AC0152" w:rsidP="00AC0152">
      <w:pPr>
        <w:jc w:val="center"/>
        <w:outlineLvl w:val="0"/>
        <w:rPr>
          <w:sz w:val="24"/>
          <w:szCs w:val="24"/>
        </w:rPr>
      </w:pPr>
      <w:r w:rsidRPr="00AC0152">
        <w:rPr>
          <w:sz w:val="24"/>
          <w:szCs w:val="24"/>
        </w:rPr>
        <w:t xml:space="preserve">( девятое (очередное) заседание третьего созыва) </w:t>
      </w:r>
    </w:p>
    <w:p w:rsidR="00AC0152" w:rsidRDefault="00AC0152" w:rsidP="00AC0152">
      <w:pPr>
        <w:jc w:val="center"/>
        <w:rPr>
          <w:b/>
          <w:sz w:val="28"/>
          <w:szCs w:val="28"/>
        </w:rPr>
      </w:pPr>
    </w:p>
    <w:p w:rsidR="00AC0152" w:rsidRDefault="00AC0152" w:rsidP="00AC0152">
      <w:pPr>
        <w:rPr>
          <w:sz w:val="28"/>
          <w:szCs w:val="28"/>
        </w:rPr>
      </w:pPr>
    </w:p>
    <w:p w:rsidR="00AC0152" w:rsidRDefault="00AC0152" w:rsidP="00AC0152">
      <w:pPr>
        <w:ind w:left="1404"/>
        <w:rPr>
          <w:b/>
          <w:sz w:val="28"/>
          <w:szCs w:val="28"/>
        </w:rPr>
      </w:pPr>
    </w:p>
    <w:p w:rsidR="00AC0152" w:rsidRDefault="00AC0152" w:rsidP="00AC0152">
      <w:pPr>
        <w:pStyle w:val="1"/>
        <w:ind w:right="5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AC0152" w:rsidRDefault="00AC0152" w:rsidP="00AC0152">
      <w:pPr>
        <w:ind w:right="-766"/>
        <w:rPr>
          <w:sz w:val="28"/>
          <w:szCs w:val="28"/>
        </w:rPr>
      </w:pPr>
    </w:p>
    <w:p w:rsidR="00AC0152" w:rsidRDefault="00AC0152" w:rsidP="00AC0152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от   22.05. 2015г.                                 </w:t>
      </w:r>
      <w:r>
        <w:rPr>
          <w:b/>
          <w:sz w:val="28"/>
          <w:szCs w:val="28"/>
        </w:rPr>
        <w:t>№ 40</w:t>
      </w:r>
    </w:p>
    <w:p w:rsidR="00AC0152" w:rsidRDefault="00AC0152" w:rsidP="00AC0152">
      <w:pPr>
        <w:ind w:right="5"/>
        <w:rPr>
          <w:sz w:val="28"/>
          <w:szCs w:val="28"/>
        </w:rPr>
      </w:pPr>
    </w:p>
    <w:p w:rsidR="00AC0152" w:rsidRDefault="00AC0152" w:rsidP="00AC0152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Об исполнении  бюджета  </w:t>
      </w:r>
      <w:proofErr w:type="spellStart"/>
      <w:r>
        <w:rPr>
          <w:sz w:val="28"/>
          <w:szCs w:val="28"/>
        </w:rPr>
        <w:t>Алеховщинского</w:t>
      </w:r>
      <w:proofErr w:type="spellEnd"/>
    </w:p>
    <w:p w:rsidR="00AC0152" w:rsidRDefault="00AC0152" w:rsidP="00AC0152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</w:p>
    <w:p w:rsidR="00AC0152" w:rsidRDefault="00AC0152" w:rsidP="00AC0152">
      <w:pPr>
        <w:ind w:right="5"/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p w:rsidR="00AC0152" w:rsidRDefault="00AC0152" w:rsidP="00AC0152">
      <w:pPr>
        <w:ind w:right="5"/>
        <w:rPr>
          <w:sz w:val="28"/>
          <w:szCs w:val="28"/>
        </w:rPr>
      </w:pPr>
      <w:r>
        <w:rPr>
          <w:sz w:val="28"/>
          <w:szCs w:val="28"/>
        </w:rPr>
        <w:t>за 1 квартал 2015 года</w:t>
      </w:r>
    </w:p>
    <w:p w:rsidR="00AC0152" w:rsidRDefault="00AC0152" w:rsidP="00AC0152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0152" w:rsidRDefault="00AC0152" w:rsidP="00AC0152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C0152" w:rsidRDefault="00AC0152" w:rsidP="00AC0152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Заслушав и обсудив информацию о ходе исполнения бюджета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совет депутатов 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 </w:t>
      </w:r>
      <w:r>
        <w:rPr>
          <w:b/>
          <w:sz w:val="28"/>
          <w:szCs w:val="28"/>
        </w:rPr>
        <w:t>решил:</w:t>
      </w:r>
      <w:r>
        <w:rPr>
          <w:sz w:val="28"/>
          <w:szCs w:val="28"/>
        </w:rPr>
        <w:t xml:space="preserve">    </w:t>
      </w:r>
    </w:p>
    <w:p w:rsidR="00AC0152" w:rsidRDefault="00AC0152" w:rsidP="00AC0152">
      <w:pPr>
        <w:ind w:right="-766"/>
        <w:jc w:val="both"/>
        <w:rPr>
          <w:sz w:val="28"/>
          <w:szCs w:val="28"/>
        </w:rPr>
      </w:pPr>
    </w:p>
    <w:p w:rsidR="00AC0152" w:rsidRDefault="00AC0152" w:rsidP="00AC01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 xml:space="preserve">Принять к сведению информацию Администрации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AC0152" w:rsidRDefault="00AC0152" w:rsidP="00AC0152">
      <w:pPr>
        <w:jc w:val="both"/>
        <w:rPr>
          <w:sz w:val="28"/>
          <w:szCs w:val="28"/>
        </w:rPr>
      </w:pPr>
    </w:p>
    <w:p w:rsidR="00AC0152" w:rsidRDefault="00AC0152" w:rsidP="00AC0152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О  ходе  исполнения бюджета 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 за 1 квартал 2015 года по доходам в  сумме    6631,9  тыс. руб. и по расходам в сумме  7297,9  тыс. руб. с превышением расходов над  доходами      (дефицит бюджета) в сумме   666,0 тыс. руб. </w:t>
      </w:r>
    </w:p>
    <w:p w:rsidR="00AC0152" w:rsidRDefault="00AC0152" w:rsidP="00AC0152">
      <w:pPr>
        <w:jc w:val="both"/>
        <w:rPr>
          <w:sz w:val="28"/>
          <w:szCs w:val="28"/>
        </w:rPr>
      </w:pPr>
    </w:p>
    <w:p w:rsidR="000E4022" w:rsidRDefault="00AC0152" w:rsidP="00AC0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Об использовании бюджетных ассигнований резервного фонда 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 поселения 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 муниципального района Ленинградской области за  1 квартал 2015 года.</w:t>
      </w:r>
    </w:p>
    <w:p w:rsidR="000E4022" w:rsidRDefault="00AC0152" w:rsidP="00AC0152">
      <w:pPr>
        <w:rPr>
          <w:sz w:val="28"/>
          <w:szCs w:val="28"/>
        </w:rPr>
      </w:pPr>
      <w:r w:rsidRPr="000E4022">
        <w:rPr>
          <w:sz w:val="28"/>
          <w:szCs w:val="28"/>
        </w:rPr>
        <w:t xml:space="preserve"> </w:t>
      </w:r>
      <w:r w:rsidR="000E4022">
        <w:rPr>
          <w:sz w:val="28"/>
          <w:szCs w:val="28"/>
        </w:rPr>
        <w:t xml:space="preserve">2. </w:t>
      </w:r>
      <w:r w:rsidR="000E4022" w:rsidRPr="000E4022">
        <w:rPr>
          <w:sz w:val="28"/>
          <w:szCs w:val="28"/>
        </w:rPr>
        <w:t xml:space="preserve">Данное решение  опубликовать в средствах массовой информации и разместить на официальном сайте </w:t>
      </w:r>
      <w:proofErr w:type="spellStart"/>
      <w:r w:rsidR="000E4022" w:rsidRPr="000E4022">
        <w:rPr>
          <w:sz w:val="28"/>
          <w:szCs w:val="28"/>
        </w:rPr>
        <w:t>Алеховщинского</w:t>
      </w:r>
      <w:proofErr w:type="spellEnd"/>
      <w:r w:rsidR="000E4022" w:rsidRPr="000E4022">
        <w:rPr>
          <w:sz w:val="28"/>
          <w:szCs w:val="28"/>
        </w:rPr>
        <w:t xml:space="preserve"> сельского поселения.</w:t>
      </w:r>
    </w:p>
    <w:p w:rsidR="00AC0152" w:rsidRPr="000E4022" w:rsidRDefault="000E4022" w:rsidP="00AC0152">
      <w:pPr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AC0152" w:rsidRPr="000E4022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Данное решение вступает в силу с момента его опубликования.</w:t>
      </w:r>
      <w:r w:rsidR="00AC0152" w:rsidRPr="000E4022">
        <w:rPr>
          <w:sz w:val="28"/>
          <w:szCs w:val="28"/>
        </w:rPr>
        <w:t xml:space="preserve">      </w:t>
      </w:r>
    </w:p>
    <w:p w:rsidR="000E4022" w:rsidRDefault="000E4022" w:rsidP="00AC0152">
      <w:pPr>
        <w:jc w:val="both"/>
        <w:rPr>
          <w:sz w:val="28"/>
          <w:szCs w:val="28"/>
        </w:rPr>
      </w:pPr>
    </w:p>
    <w:p w:rsidR="00AC0152" w:rsidRDefault="00AC0152" w:rsidP="00AC0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</w:t>
      </w:r>
    </w:p>
    <w:p w:rsidR="00AC0152" w:rsidRDefault="00AC0152" w:rsidP="00AC0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>
        <w:rPr>
          <w:sz w:val="28"/>
          <w:szCs w:val="28"/>
        </w:rPr>
        <w:t>Т.В.Мошникова</w:t>
      </w:r>
      <w:proofErr w:type="spellEnd"/>
      <w:r>
        <w:rPr>
          <w:sz w:val="28"/>
          <w:szCs w:val="28"/>
        </w:rPr>
        <w:t xml:space="preserve">  </w:t>
      </w:r>
    </w:p>
    <w:p w:rsidR="00AC0152" w:rsidRDefault="00AC0152" w:rsidP="00AC0152">
      <w:pPr>
        <w:rPr>
          <w:sz w:val="24"/>
          <w:szCs w:val="24"/>
        </w:rPr>
      </w:pPr>
    </w:p>
    <w:p w:rsidR="00D83E86" w:rsidRPr="008E0621" w:rsidRDefault="00AC015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sectPr w:rsidR="00D83E86" w:rsidRPr="008E0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80"/>
    <w:rsid w:val="000A66F0"/>
    <w:rsid w:val="000E4022"/>
    <w:rsid w:val="00806280"/>
    <w:rsid w:val="008E0621"/>
    <w:rsid w:val="00AC0152"/>
    <w:rsid w:val="00B7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152"/>
    <w:pPr>
      <w:keepNext/>
      <w:ind w:right="-76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15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152"/>
    <w:pPr>
      <w:keepNext/>
      <w:ind w:right="-766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15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2015-05-25T08:12:00Z</dcterms:created>
  <dcterms:modified xsi:type="dcterms:W3CDTF">2015-05-25T09:17:00Z</dcterms:modified>
</cp:coreProperties>
</file>