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D4" w:rsidRPr="00B7211B" w:rsidRDefault="00140BD4" w:rsidP="00140BD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11B">
        <w:rPr>
          <w:rFonts w:ascii="Times New Roman" w:hAnsi="Times New Roman"/>
          <w:b/>
          <w:sz w:val="24"/>
          <w:szCs w:val="24"/>
        </w:rPr>
        <w:t>АДМИНИСТРАЦИЯ</w:t>
      </w:r>
    </w:p>
    <w:p w:rsidR="00140BD4" w:rsidRPr="00B7211B" w:rsidRDefault="00140BD4" w:rsidP="00140BD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11B">
        <w:rPr>
          <w:rFonts w:ascii="Times New Roman" w:hAnsi="Times New Roman"/>
          <w:b/>
          <w:sz w:val="24"/>
          <w:szCs w:val="24"/>
        </w:rPr>
        <w:t xml:space="preserve">АЛЕХОВЩИНСКОГО СЕЛЬСКОГО ПОСЕЛЕНИЯ    </w:t>
      </w:r>
    </w:p>
    <w:p w:rsidR="00140BD4" w:rsidRPr="00B7211B" w:rsidRDefault="00140BD4" w:rsidP="00140BD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11B">
        <w:rPr>
          <w:rFonts w:ascii="Times New Roman" w:hAnsi="Times New Roman"/>
          <w:b/>
          <w:sz w:val="24"/>
          <w:szCs w:val="24"/>
        </w:rPr>
        <w:t xml:space="preserve">ЛОДЕЙНОПОЛЬСКОГО МУНИЦИПАЛЬНОГО РАЙОНА </w:t>
      </w:r>
    </w:p>
    <w:p w:rsidR="00140BD4" w:rsidRPr="00B7211B" w:rsidRDefault="00140BD4" w:rsidP="00140BD4">
      <w:pPr>
        <w:contextualSpacing/>
        <w:jc w:val="center"/>
        <w:rPr>
          <w:b/>
          <w:sz w:val="24"/>
          <w:szCs w:val="24"/>
        </w:rPr>
      </w:pPr>
      <w:r w:rsidRPr="00B7211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40BD4" w:rsidRDefault="00140BD4" w:rsidP="00140BD4">
      <w:pPr>
        <w:jc w:val="center"/>
        <w:rPr>
          <w:b/>
          <w:sz w:val="28"/>
          <w:szCs w:val="28"/>
        </w:rPr>
      </w:pPr>
    </w:p>
    <w:p w:rsidR="00140BD4" w:rsidRDefault="00140BD4" w:rsidP="00140BD4">
      <w:pPr>
        <w:jc w:val="center"/>
        <w:rPr>
          <w:b/>
          <w:sz w:val="10"/>
          <w:szCs w:val="24"/>
        </w:rPr>
      </w:pPr>
    </w:p>
    <w:p w:rsidR="00140BD4" w:rsidRPr="00B7211B" w:rsidRDefault="00140BD4" w:rsidP="00140BD4">
      <w:pPr>
        <w:pStyle w:val="1"/>
        <w:rPr>
          <w:rFonts w:ascii="Times New Roman" w:hAnsi="Times New Roman"/>
        </w:rPr>
      </w:pPr>
      <w:r w:rsidRPr="00B7211B">
        <w:rPr>
          <w:rFonts w:ascii="Times New Roman" w:hAnsi="Times New Roman"/>
        </w:rPr>
        <w:t>ПОСТАНОВЛЕНИЕ</w:t>
      </w:r>
    </w:p>
    <w:p w:rsidR="00140BD4" w:rsidRDefault="00140BD4" w:rsidP="00140BD4">
      <w:pPr>
        <w:rPr>
          <w:sz w:val="26"/>
          <w:szCs w:val="26"/>
        </w:rPr>
      </w:pPr>
    </w:p>
    <w:p w:rsidR="00140BD4" w:rsidRDefault="00D71982" w:rsidP="00140BD4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B233B">
        <w:rPr>
          <w:rFonts w:ascii="Times New Roman" w:hAnsi="Times New Roman"/>
          <w:sz w:val="26"/>
          <w:szCs w:val="26"/>
        </w:rPr>
        <w:t xml:space="preserve">т 16.05.2018 г.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40BD4" w:rsidRPr="00D71982">
        <w:rPr>
          <w:rFonts w:ascii="Times New Roman" w:hAnsi="Times New Roman"/>
          <w:b/>
          <w:sz w:val="26"/>
          <w:szCs w:val="26"/>
        </w:rPr>
        <w:t xml:space="preserve">№  </w:t>
      </w:r>
      <w:r w:rsidR="001B233B" w:rsidRPr="00D71982">
        <w:rPr>
          <w:rFonts w:ascii="Times New Roman" w:hAnsi="Times New Roman"/>
          <w:b/>
          <w:sz w:val="26"/>
          <w:szCs w:val="26"/>
        </w:rPr>
        <w:t>123</w:t>
      </w:r>
    </w:p>
    <w:p w:rsidR="00D71982" w:rsidRDefault="00D71982" w:rsidP="00140BD4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40BD4" w:rsidRDefault="00140BD4" w:rsidP="00140BD4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Порядка осуществления</w:t>
      </w:r>
    </w:p>
    <w:p w:rsidR="00140BD4" w:rsidRDefault="00140BD4" w:rsidP="00140BD4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внутреннего муниципального финансового</w:t>
      </w:r>
    </w:p>
    <w:p w:rsidR="00140BD4" w:rsidRDefault="00140BD4" w:rsidP="00140BD4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контроля и контроля в сфере закупок</w:t>
      </w:r>
    </w:p>
    <w:p w:rsidR="00140BD4" w:rsidRDefault="00140BD4" w:rsidP="00140BD4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товаров, работ, услуг для обеспечения </w:t>
      </w:r>
    </w:p>
    <w:p w:rsidR="00140BD4" w:rsidRDefault="00140BD4" w:rsidP="00140BD4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нужд </w:t>
      </w:r>
      <w:proofErr w:type="spellStart"/>
      <w:r>
        <w:rPr>
          <w:rFonts w:ascii="Times New Roman" w:hAnsi="Times New Roman"/>
          <w:sz w:val="26"/>
          <w:szCs w:val="26"/>
        </w:rPr>
        <w:t>Алеховщинского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40BD4" w:rsidRDefault="00140BD4" w:rsidP="00140BD4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66C95" w:rsidRDefault="00140BD4" w:rsidP="00966C95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3 статьи 269.2 Бюджетного кодекса Российской Федерации и частями 8, </w:t>
      </w:r>
      <w:r w:rsidRPr="00966EC8">
        <w:rPr>
          <w:rFonts w:ascii="Times New Roman" w:hAnsi="Times New Roman"/>
          <w:sz w:val="26"/>
          <w:szCs w:val="26"/>
        </w:rPr>
        <w:t xml:space="preserve">11 </w:t>
      </w:r>
      <w:hyperlink r:id="rId5" w:history="1">
        <w:r w:rsidRPr="00966EC8">
          <w:rPr>
            <w:rStyle w:val="a3"/>
            <w:rFonts w:ascii="Times New Roman" w:hAnsi="Times New Roman"/>
            <w:color w:val="auto"/>
            <w:sz w:val="26"/>
            <w:szCs w:val="26"/>
          </w:rPr>
          <w:t>статьи 99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966C95">
        <w:rPr>
          <w:rFonts w:ascii="Times New Roman" w:hAnsi="Times New Roman"/>
          <w:sz w:val="26"/>
          <w:szCs w:val="26"/>
        </w:rPr>
        <w:t>,</w:t>
      </w:r>
      <w:r w:rsidR="00966C95" w:rsidRPr="00966C95">
        <w:rPr>
          <w:sz w:val="24"/>
          <w:szCs w:val="24"/>
        </w:rPr>
        <w:t xml:space="preserve"> </w:t>
      </w:r>
      <w:r w:rsidR="00966C95" w:rsidRPr="00966C95">
        <w:rPr>
          <w:rFonts w:ascii="Times New Roman" w:hAnsi="Times New Roman"/>
          <w:sz w:val="24"/>
          <w:szCs w:val="24"/>
        </w:rPr>
        <w:t>с Приказом УФК от 12.03.2018 г №</w:t>
      </w:r>
      <w:r w:rsidR="00966C95" w:rsidRPr="00966C95">
        <w:rPr>
          <w:rFonts w:ascii="Times New Roman" w:hAnsi="Times New Roman"/>
          <w:sz w:val="26"/>
          <w:szCs w:val="26"/>
        </w:rPr>
        <w:t>14н</w:t>
      </w:r>
    </w:p>
    <w:p w:rsidR="00140BD4" w:rsidRPr="00966C95" w:rsidRDefault="00966C95" w:rsidP="00966C95">
      <w:pPr>
        <w:contextualSpacing/>
        <w:rPr>
          <w:rFonts w:ascii="Times New Roman" w:hAnsi="Times New Roman"/>
          <w:sz w:val="24"/>
          <w:szCs w:val="24"/>
        </w:rPr>
      </w:pPr>
      <w:r w:rsidRPr="00966C95">
        <w:rPr>
          <w:rFonts w:ascii="Times New Roman" w:hAnsi="Times New Roman"/>
          <w:sz w:val="26"/>
          <w:szCs w:val="26"/>
        </w:rPr>
        <w:t xml:space="preserve"> « 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РФ (местных администраций), контроля за соблюдением ФЗ «О контрактной системе в сфере закупок товаров, работ, услуг для обеспечения государст</w:t>
      </w:r>
      <w:r>
        <w:rPr>
          <w:rFonts w:ascii="Times New Roman" w:hAnsi="Times New Roman"/>
          <w:sz w:val="26"/>
          <w:szCs w:val="26"/>
        </w:rPr>
        <w:t xml:space="preserve">венных и муниципальных нужд» </w:t>
      </w:r>
      <w:r w:rsidR="00140BD4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140BD4">
        <w:rPr>
          <w:rFonts w:ascii="Times New Roman" w:hAnsi="Times New Roman"/>
          <w:sz w:val="26"/>
          <w:szCs w:val="26"/>
        </w:rPr>
        <w:t>Алеховщинского</w:t>
      </w:r>
      <w:proofErr w:type="spellEnd"/>
      <w:r w:rsidR="00140BD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140BD4">
        <w:rPr>
          <w:rFonts w:ascii="Times New Roman" w:hAnsi="Times New Roman"/>
          <w:sz w:val="26"/>
          <w:szCs w:val="26"/>
        </w:rPr>
        <w:t>Лодейнопольского</w:t>
      </w:r>
      <w:proofErr w:type="spellEnd"/>
      <w:r w:rsidR="00140BD4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proofErr w:type="gramStart"/>
      <w:r w:rsidR="00140BD4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140BD4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140BD4" w:rsidRDefault="00140BD4" w:rsidP="00140BD4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r:id="rId6" w:anchor="Par28" w:history="1">
        <w:r w:rsidRPr="00966EC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Порядок</w:t>
        </w:r>
      </w:hyperlink>
      <w:r w:rsidRPr="00966E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внутреннего муниципального финансового контроля и контроля в сфере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Алех</w:t>
      </w:r>
      <w:r w:rsidR="003439C4">
        <w:rPr>
          <w:rFonts w:ascii="Times New Roman" w:hAnsi="Times New Roman" w:cs="Times New Roman"/>
          <w:sz w:val="26"/>
          <w:szCs w:val="26"/>
        </w:rPr>
        <w:t>овщинского</w:t>
      </w:r>
      <w:proofErr w:type="spellEnd"/>
      <w:r w:rsidR="003439C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в новой редакции.</w:t>
      </w:r>
    </w:p>
    <w:p w:rsidR="00140BD4" w:rsidRDefault="00140BD4" w:rsidP="00140BD4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Считать утратившими силу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Алеховщинского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от 01</w:t>
      </w:r>
      <w:r w:rsidRPr="00815B91">
        <w:rPr>
          <w:rFonts w:ascii="Times New Roman" w:hAnsi="Times New Roman" w:cs="Times New Roman"/>
          <w:sz w:val="26"/>
          <w:szCs w:val="26"/>
        </w:rPr>
        <w:t>.09.201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15B91">
        <w:rPr>
          <w:rFonts w:ascii="Times New Roman" w:hAnsi="Times New Roman" w:cs="Times New Roman"/>
          <w:sz w:val="26"/>
          <w:szCs w:val="26"/>
        </w:rPr>
        <w:t xml:space="preserve"> г. №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15B91">
        <w:rPr>
          <w:rFonts w:ascii="Times New Roman" w:hAnsi="Times New Roman" w:cs="Times New Roman"/>
          <w:sz w:val="26"/>
          <w:szCs w:val="26"/>
        </w:rPr>
        <w:t>5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Порядка осуществления внутреннего муниципального финансового контроля и контроля в сфере закупок товаров, работ, услуг для обеспечения нужд </w:t>
      </w:r>
      <w:proofErr w:type="spellStart"/>
      <w:r>
        <w:rPr>
          <w:rFonts w:ascii="Times New Roman" w:hAnsi="Times New Roman"/>
          <w:sz w:val="26"/>
          <w:szCs w:val="26"/>
        </w:rPr>
        <w:t>Алеховщинского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40BD4" w:rsidRDefault="00140BD4" w:rsidP="00140BD4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его подписания.</w:t>
      </w:r>
    </w:p>
    <w:p w:rsidR="00140BD4" w:rsidRDefault="00140BD4" w:rsidP="00140BD4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140BD4" w:rsidRDefault="00140BD4" w:rsidP="00A362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0BD4" w:rsidRDefault="00140BD4" w:rsidP="00A362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40BD4" w:rsidRDefault="00140BD4" w:rsidP="00A3624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Алеховщинского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А.И.Лопинова</w:t>
      </w:r>
      <w:proofErr w:type="spellEnd"/>
    </w:p>
    <w:p w:rsidR="00140BD4" w:rsidRDefault="00140BD4" w:rsidP="00140B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02EF" w:rsidRDefault="00B802EF" w:rsidP="00140B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02EF" w:rsidRDefault="00B802EF" w:rsidP="00140B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02EF" w:rsidRDefault="00B802EF" w:rsidP="00140B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02EF" w:rsidRDefault="00B802EF" w:rsidP="00140B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5B10" w:rsidRPr="00B75B10" w:rsidRDefault="00B75B10" w:rsidP="00B75B10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B75B10">
        <w:rPr>
          <w:rFonts w:ascii="Times New Roman" w:hAnsi="Times New Roman"/>
          <w:sz w:val="28"/>
          <w:szCs w:val="28"/>
        </w:rPr>
        <w:t>Приложение</w:t>
      </w:r>
    </w:p>
    <w:p w:rsidR="00B75B10" w:rsidRPr="00B75B10" w:rsidRDefault="00B75B10" w:rsidP="00B75B10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B75B1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75B10" w:rsidRPr="00B75B10" w:rsidRDefault="00B75B10" w:rsidP="00B75B10">
      <w:pPr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75B10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B75B1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75B10" w:rsidRPr="00B75B10" w:rsidRDefault="00B75B10" w:rsidP="00B75B10">
      <w:pPr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75B10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B75B1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75B10" w:rsidRPr="00B75B10" w:rsidRDefault="00B75B10" w:rsidP="00B75B10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B75B10">
        <w:rPr>
          <w:rFonts w:ascii="Times New Roman" w:hAnsi="Times New Roman"/>
          <w:sz w:val="28"/>
          <w:szCs w:val="28"/>
        </w:rPr>
        <w:t>Ленинградской области</w:t>
      </w:r>
    </w:p>
    <w:p w:rsidR="00B75B10" w:rsidRDefault="001B0200" w:rsidP="00B75B10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B75B10" w:rsidRPr="00B75B1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75B10">
        <w:rPr>
          <w:rFonts w:ascii="Times New Roman" w:hAnsi="Times New Roman"/>
          <w:sz w:val="28"/>
          <w:szCs w:val="28"/>
        </w:rPr>
        <w:t>16</w:t>
      </w:r>
      <w:r w:rsidR="00B75B10" w:rsidRPr="00B75B10">
        <w:rPr>
          <w:rFonts w:ascii="Times New Roman" w:hAnsi="Times New Roman"/>
          <w:sz w:val="28"/>
          <w:szCs w:val="28"/>
        </w:rPr>
        <w:t>.0</w:t>
      </w:r>
      <w:r w:rsidR="00B75B10">
        <w:rPr>
          <w:rFonts w:ascii="Times New Roman" w:hAnsi="Times New Roman"/>
          <w:sz w:val="28"/>
          <w:szCs w:val="28"/>
        </w:rPr>
        <w:t>5</w:t>
      </w:r>
      <w:r w:rsidR="00B75B10" w:rsidRPr="00B75B10">
        <w:rPr>
          <w:rFonts w:ascii="Times New Roman" w:hAnsi="Times New Roman"/>
          <w:sz w:val="28"/>
          <w:szCs w:val="28"/>
        </w:rPr>
        <w:t>.2018 г. №</w:t>
      </w:r>
      <w:r w:rsidR="00B75B10">
        <w:rPr>
          <w:rFonts w:ascii="Times New Roman" w:hAnsi="Times New Roman"/>
          <w:sz w:val="28"/>
          <w:szCs w:val="28"/>
        </w:rPr>
        <w:t>123</w:t>
      </w:r>
    </w:p>
    <w:p w:rsidR="00B75B10" w:rsidRPr="00B75B10" w:rsidRDefault="001B0200" w:rsidP="00B75B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hyperlink r:id="rId7" w:anchor="Par28" w:history="1">
        <w:r w:rsidR="00B75B10" w:rsidRPr="00B75B10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Порядок</w:t>
        </w:r>
      </w:hyperlink>
    </w:p>
    <w:p w:rsidR="00B75B10" w:rsidRPr="00911584" w:rsidRDefault="00B75B10" w:rsidP="00B75B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5B10">
        <w:rPr>
          <w:rFonts w:ascii="Times New Roman" w:hAnsi="Times New Roman"/>
          <w:b/>
          <w:sz w:val="28"/>
          <w:szCs w:val="28"/>
        </w:rPr>
        <w:t xml:space="preserve"> осуществления внутреннего муниципального финансового контроля и контроля в сфере закупок товаров, работ, услуг для обеспечения нужд </w:t>
      </w:r>
      <w:proofErr w:type="spellStart"/>
      <w:r w:rsidRPr="00B75B10">
        <w:rPr>
          <w:rFonts w:ascii="Times New Roman" w:hAnsi="Times New Roman"/>
          <w:b/>
          <w:sz w:val="28"/>
          <w:szCs w:val="28"/>
        </w:rPr>
        <w:t>Алеховщинского</w:t>
      </w:r>
      <w:proofErr w:type="spellEnd"/>
      <w:r w:rsidRPr="00B75B1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7450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450B" w:rsidRPr="00911584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47450B" w:rsidRPr="00911584">
        <w:rPr>
          <w:rFonts w:ascii="Times New Roman" w:hAnsi="Times New Roman"/>
          <w:b/>
          <w:sz w:val="28"/>
          <w:szCs w:val="28"/>
        </w:rPr>
        <w:t>в новой редакции)</w:t>
      </w:r>
    </w:p>
    <w:p w:rsidR="00B802EF" w:rsidRPr="00B802EF" w:rsidRDefault="00B802EF" w:rsidP="00B802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802EF">
        <w:rPr>
          <w:rFonts w:ascii="Times New Roman" w:eastAsia="Times New Roman" w:hAnsi="Times New Roman"/>
          <w:b/>
          <w:bCs/>
          <w:sz w:val="24"/>
          <w:szCs w:val="24"/>
        </w:rPr>
        <w:t>I. Общие положения</w:t>
      </w:r>
    </w:p>
    <w:p w:rsidR="00437D58" w:rsidRPr="00D61159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5F63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5F63">
        <w:rPr>
          <w:rFonts w:ascii="Times New Roman" w:hAnsi="Times New Roman" w:cs="Times New Roman"/>
          <w:sz w:val="24"/>
          <w:szCs w:val="24"/>
        </w:rPr>
        <w:t xml:space="preserve"> финансового контроля и контроля в сфере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105F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2. Деятельность по контролю основывается на принципах законности,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ивности, эффективности, независимости, профессиональной компетентности, достоверности результатов и гласности.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Порядке, применяются в соответствии с понятиями и терминами, определенными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</w:t>
      </w:r>
      <w:r w:rsidRPr="00105F63">
        <w:rPr>
          <w:rFonts w:ascii="Times New Roman" w:hAnsi="Times New Roman" w:cs="Times New Roman"/>
          <w:sz w:val="24"/>
          <w:szCs w:val="24"/>
        </w:rPr>
        <w:t>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05F63">
        <w:rPr>
          <w:rFonts w:ascii="Times New Roman" w:hAnsi="Times New Roman" w:cs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105F63">
        <w:rPr>
          <w:rFonts w:ascii="Times New Roman" w:hAnsi="Times New Roman" w:cs="Times New Roman"/>
          <w:sz w:val="24"/>
          <w:szCs w:val="24"/>
        </w:rPr>
        <w:t xml:space="preserve"> финансовому контролю в сфере бюджетных правоотношений плановых и внеплановых проверок (ревизий) и обследований (далее - контрольные мероприятия).</w:t>
      </w:r>
      <w:proofErr w:type="gramEnd"/>
      <w:r w:rsidRPr="00105F63">
        <w:rPr>
          <w:rFonts w:ascii="Times New Roman" w:hAnsi="Times New Roman" w:cs="Times New Roman"/>
          <w:sz w:val="24"/>
          <w:szCs w:val="24"/>
        </w:rPr>
        <w:t xml:space="preserve"> Контрольные мероприятия подразделяются на выездные и камеральные, а также встречные проверки, проводимые в рамках выездных и (или) камеральных контрольных мероприятий.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4. Плановые контрольные мероприятия осуществляются в соответствии с планом контрольных мероприятий, который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105F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5. Внеплановые контрольные мероприятия осуществляются при наличии поручений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F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105F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обращений государственных органов, организаций и граждан, депутатских запросов</w:t>
      </w:r>
      <w:r w:rsidRPr="00105F63">
        <w:rPr>
          <w:rFonts w:ascii="Times New Roman" w:hAnsi="Times New Roman" w:cs="Times New Roman"/>
          <w:sz w:val="24"/>
          <w:szCs w:val="24"/>
        </w:rPr>
        <w:t>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6.</w:t>
      </w:r>
      <w:bookmarkStart w:id="1" w:name="Par40"/>
      <w:bookmarkEnd w:id="1"/>
      <w:r w:rsidRPr="00105F63">
        <w:rPr>
          <w:rFonts w:ascii="Times New Roman" w:hAnsi="Times New Roman" w:cs="Times New Roman"/>
          <w:sz w:val="24"/>
          <w:szCs w:val="24"/>
        </w:rPr>
        <w:t xml:space="preserve"> Внутренний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05F63">
        <w:rPr>
          <w:rFonts w:ascii="Times New Roman" w:hAnsi="Times New Roman" w:cs="Times New Roman"/>
          <w:sz w:val="24"/>
          <w:szCs w:val="24"/>
        </w:rPr>
        <w:t xml:space="preserve">финансовый контроль в сфере бюджетных правоотношений и </w:t>
      </w:r>
      <w:bookmarkStart w:id="2" w:name="Par41"/>
      <w:bookmarkEnd w:id="2"/>
      <w:r>
        <w:rPr>
          <w:rFonts w:ascii="Times New Roman" w:hAnsi="Times New Roman" w:cs="Times New Roman"/>
          <w:sz w:val="24"/>
          <w:szCs w:val="24"/>
        </w:rPr>
        <w:t>в сфере</w:t>
      </w:r>
      <w:r w:rsidRPr="00105F63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05F63">
        <w:rPr>
          <w:rFonts w:ascii="Times New Roman" w:hAnsi="Times New Roman" w:cs="Times New Roman"/>
          <w:sz w:val="24"/>
          <w:szCs w:val="24"/>
        </w:rPr>
        <w:t xml:space="preserve">, предусмотренный </w:t>
      </w:r>
      <w:hyperlink r:id="rId8" w:history="1">
        <w:r w:rsidRPr="00105F63">
          <w:rPr>
            <w:rFonts w:ascii="Times New Roman" w:hAnsi="Times New Roman" w:cs="Times New Roman"/>
            <w:sz w:val="24"/>
            <w:szCs w:val="24"/>
          </w:rPr>
          <w:t>частью 8 статьи 99</w:t>
        </w:r>
      </w:hyperlink>
      <w:r w:rsidRPr="00105F63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осуществляет</w:t>
      </w:r>
      <w:r>
        <w:rPr>
          <w:rFonts w:ascii="Times New Roman" w:hAnsi="Times New Roman" w:cs="Times New Roman"/>
          <w:sz w:val="24"/>
          <w:szCs w:val="24"/>
        </w:rPr>
        <w:t>ся д</w:t>
      </w:r>
      <w:r w:rsidRPr="00105F63">
        <w:rPr>
          <w:rFonts w:ascii="Times New Roman" w:hAnsi="Times New Roman" w:cs="Times New Roman"/>
          <w:sz w:val="24"/>
          <w:szCs w:val="24"/>
        </w:rPr>
        <w:t xml:space="preserve">олжностными лицами Сектора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="00966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r w:rsidR="00966C95">
        <w:rPr>
          <w:rFonts w:ascii="Times New Roman" w:hAnsi="Times New Roman" w:cs="Times New Roman"/>
          <w:sz w:val="24"/>
          <w:szCs w:val="24"/>
        </w:rPr>
        <w:t>ансовому и бухгалтерскому учету:</w:t>
      </w:r>
    </w:p>
    <w:p w:rsidR="0047450B" w:rsidRDefault="0047450B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C95" w:rsidRDefault="0047450B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</w:t>
      </w:r>
      <w:r w:rsidR="00966C95">
        <w:rPr>
          <w:rFonts w:ascii="Times New Roman" w:hAnsi="Times New Roman" w:cs="Times New Roman"/>
          <w:sz w:val="24"/>
          <w:szCs w:val="24"/>
        </w:rPr>
        <w:t>лава Администрации</w:t>
      </w:r>
    </w:p>
    <w:p w:rsidR="00966C95" w:rsidRDefault="0047450B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з</w:t>
      </w:r>
      <w:r w:rsidR="00966C95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437D58" w:rsidRPr="00105F63" w:rsidRDefault="00966C95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7D58" w:rsidRPr="00105F63">
        <w:rPr>
          <w:rFonts w:ascii="Times New Roman" w:hAnsi="Times New Roman" w:cs="Times New Roman"/>
          <w:sz w:val="24"/>
          <w:szCs w:val="24"/>
        </w:rPr>
        <w:t xml:space="preserve">) </w:t>
      </w:r>
      <w:r w:rsidR="00437D5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37D58" w:rsidRPr="00105F63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437D58">
        <w:rPr>
          <w:rFonts w:ascii="Times New Roman" w:hAnsi="Times New Roman" w:cs="Times New Roman"/>
          <w:sz w:val="24"/>
          <w:szCs w:val="24"/>
        </w:rPr>
        <w:t>ом</w:t>
      </w:r>
      <w:r w:rsidR="00437D58" w:rsidRPr="00105F63">
        <w:rPr>
          <w:rFonts w:ascii="Times New Roman" w:hAnsi="Times New Roman" w:cs="Times New Roman"/>
          <w:sz w:val="24"/>
          <w:szCs w:val="24"/>
        </w:rPr>
        <w:t>;</w:t>
      </w:r>
    </w:p>
    <w:p w:rsidR="00966C95" w:rsidRPr="00105F63" w:rsidRDefault="00966C95" w:rsidP="00966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7D58" w:rsidRPr="00105F63">
        <w:rPr>
          <w:rFonts w:ascii="Times New Roman" w:hAnsi="Times New Roman" w:cs="Times New Roman"/>
          <w:sz w:val="24"/>
          <w:szCs w:val="24"/>
        </w:rPr>
        <w:t>) специалист сектора.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Субъектами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437D58" w:rsidRPr="00105F63" w:rsidRDefault="00D817E1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37D58" w:rsidRPr="00105F63">
        <w:rPr>
          <w:rFonts w:ascii="Times New Roman" w:hAnsi="Times New Roman" w:cs="Times New Roman"/>
          <w:sz w:val="24"/>
          <w:szCs w:val="24"/>
        </w:rPr>
        <w:t>) муниципальные учрежд</w:t>
      </w:r>
      <w:r w:rsidR="00DC0C4C">
        <w:rPr>
          <w:rFonts w:ascii="Times New Roman" w:hAnsi="Times New Roman" w:cs="Times New Roman"/>
          <w:sz w:val="24"/>
          <w:szCs w:val="24"/>
        </w:rPr>
        <w:t xml:space="preserve">ения, получающие средства бюджета </w:t>
      </w:r>
      <w:proofErr w:type="spellStart"/>
      <w:r w:rsidR="00DC0C4C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DC0C4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г) муниципальные унитарные предприятия;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д)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F63">
        <w:rPr>
          <w:rFonts w:ascii="Times New Roman" w:hAnsi="Times New Roman" w:cs="Times New Roman"/>
          <w:sz w:val="24"/>
          <w:szCs w:val="24"/>
        </w:rPr>
        <w:t xml:space="preserve">е) юридические лица (за исключением муниципальных учреждений, муниципальных унитарных предприятий, </w:t>
      </w:r>
      <w:r>
        <w:rPr>
          <w:rFonts w:ascii="Times New Roman" w:hAnsi="Times New Roman" w:cs="Times New Roman"/>
          <w:sz w:val="24"/>
          <w:szCs w:val="24"/>
        </w:rPr>
        <w:t xml:space="preserve">публично-правовых компаний, </w:t>
      </w:r>
      <w:r w:rsidRPr="00105F63">
        <w:rPr>
          <w:rFonts w:ascii="Times New Roman" w:hAnsi="Times New Roman" w:cs="Times New Roman"/>
          <w:sz w:val="24"/>
          <w:szCs w:val="24"/>
        </w:rPr>
        <w:t>хозяйственных товариществ и обществ с участи</w:t>
      </w:r>
      <w:r>
        <w:rPr>
          <w:rFonts w:ascii="Times New Roman" w:hAnsi="Times New Roman" w:cs="Times New Roman"/>
          <w:sz w:val="24"/>
          <w:szCs w:val="24"/>
        </w:rPr>
        <w:t>ем публично-правовых компаний</w:t>
      </w:r>
      <w:r w:rsidRPr="00105F63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proofErr w:type="spellStart"/>
      <w:r w:rsidR="00197FF3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197F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105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контрактов (</w:t>
      </w:r>
      <w:r w:rsidRPr="00105F63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5F63">
        <w:rPr>
          <w:rFonts w:ascii="Times New Roman" w:hAnsi="Times New Roman" w:cs="Times New Roman"/>
          <w:sz w:val="24"/>
          <w:szCs w:val="24"/>
        </w:rPr>
        <w:t xml:space="preserve">соглашений) </w:t>
      </w:r>
      <w:r>
        <w:rPr>
          <w:rFonts w:ascii="Times New Roman" w:hAnsi="Times New Roman" w:cs="Times New Roman"/>
          <w:sz w:val="24"/>
          <w:szCs w:val="24"/>
        </w:rPr>
        <w:t xml:space="preserve">заключенных в целях исполнения указанных договоров (соглашений) </w:t>
      </w:r>
      <w:r w:rsidRPr="00105F6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>
        <w:rPr>
          <w:rFonts w:ascii="Times New Roman" w:hAnsi="Times New Roman" w:cs="Times New Roman"/>
          <w:sz w:val="24"/>
          <w:szCs w:val="24"/>
        </w:rPr>
        <w:t>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r w:rsidRPr="00105F63">
        <w:rPr>
          <w:rFonts w:ascii="Times New Roman" w:hAnsi="Times New Roman" w:cs="Times New Roman"/>
          <w:sz w:val="24"/>
          <w:szCs w:val="24"/>
        </w:rPr>
        <w:t>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05F63">
        <w:rPr>
          <w:rFonts w:ascii="Times New Roman" w:hAnsi="Times New Roman" w:cs="Times New Roman"/>
          <w:sz w:val="24"/>
          <w:szCs w:val="24"/>
        </w:rPr>
        <w:t>бюджета.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8. При осуществлении деятельности по контролю в отношении расходов, связанных с осуществлением закупок для обеспечения нужд </w:t>
      </w:r>
      <w:proofErr w:type="spellStart"/>
      <w:r w:rsidR="00197FF3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197FF3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05F63">
        <w:rPr>
          <w:rFonts w:ascii="Times New Roman" w:hAnsi="Times New Roman" w:cs="Times New Roman"/>
          <w:sz w:val="24"/>
          <w:szCs w:val="24"/>
        </w:rPr>
        <w:t xml:space="preserve">, в рамках одного контрольного мероприятия могут быть реализованы полномочия </w:t>
      </w:r>
      <w:r w:rsidR="00197FF3">
        <w:rPr>
          <w:rFonts w:ascii="Times New Roman" w:hAnsi="Times New Roman" w:cs="Times New Roman"/>
          <w:sz w:val="24"/>
          <w:szCs w:val="24"/>
        </w:rPr>
        <w:t>должностных лиц</w:t>
      </w:r>
      <w:r w:rsidRPr="00105F63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w:anchor="Par41" w:history="1">
        <w:r w:rsidRPr="00105F6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105F6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105F63">
        <w:rPr>
          <w:rFonts w:ascii="Times New Roman" w:hAnsi="Times New Roman" w:cs="Times New Roman"/>
          <w:sz w:val="24"/>
          <w:szCs w:val="24"/>
        </w:rPr>
        <w:t>9. Долж</w:t>
      </w:r>
      <w:r w:rsidR="005A4E4A">
        <w:rPr>
          <w:rFonts w:ascii="Times New Roman" w:hAnsi="Times New Roman" w:cs="Times New Roman"/>
          <w:sz w:val="24"/>
          <w:szCs w:val="24"/>
        </w:rPr>
        <w:t>ностными лицами С</w:t>
      </w:r>
      <w:r w:rsidR="00966C95">
        <w:rPr>
          <w:rFonts w:ascii="Times New Roman" w:hAnsi="Times New Roman" w:cs="Times New Roman"/>
          <w:sz w:val="24"/>
          <w:szCs w:val="24"/>
        </w:rPr>
        <w:t xml:space="preserve">ектора по </w:t>
      </w:r>
      <w:proofErr w:type="spellStart"/>
      <w:r w:rsidR="00966C95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66C9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66C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6C95">
        <w:rPr>
          <w:rFonts w:ascii="Times New Roman" w:hAnsi="Times New Roman" w:cs="Times New Roman"/>
          <w:sz w:val="24"/>
          <w:szCs w:val="24"/>
        </w:rPr>
        <w:t xml:space="preserve"> финансовому и бухгалтерскому учету </w:t>
      </w:r>
      <w:r w:rsidRPr="00105F63">
        <w:rPr>
          <w:rFonts w:ascii="Times New Roman" w:hAnsi="Times New Roman" w:cs="Times New Roman"/>
          <w:sz w:val="24"/>
          <w:szCs w:val="24"/>
        </w:rPr>
        <w:t>, осуществляющими внутренний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105F63">
        <w:rPr>
          <w:rFonts w:ascii="Times New Roman" w:hAnsi="Times New Roman" w:cs="Times New Roman"/>
          <w:sz w:val="24"/>
          <w:szCs w:val="24"/>
        </w:rPr>
        <w:t xml:space="preserve">  финансовый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5F63">
        <w:rPr>
          <w:rFonts w:ascii="Times New Roman" w:hAnsi="Times New Roman" w:cs="Times New Roman"/>
          <w:sz w:val="24"/>
          <w:szCs w:val="24"/>
        </w:rPr>
        <w:t>внутренний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105F63">
        <w:rPr>
          <w:rFonts w:ascii="Times New Roman" w:hAnsi="Times New Roman" w:cs="Times New Roman"/>
          <w:sz w:val="24"/>
          <w:szCs w:val="24"/>
        </w:rPr>
        <w:t xml:space="preserve"> финансовый контроль в отношении закупок товаров, работ, услуг для обеспечения муниципальных нужд </w:t>
      </w:r>
      <w:proofErr w:type="spellStart"/>
      <w:r w:rsidR="004D4E23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4D4E23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Pr="00105F6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105F63">
        <w:rPr>
          <w:rFonts w:ascii="Times New Roman" w:hAnsi="Times New Roman" w:cs="Times New Roman"/>
          <w:sz w:val="24"/>
          <w:szCs w:val="24"/>
        </w:rPr>
        <w:t>сектором;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б) специалист сектора.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10. Должностные лица, указанные в </w:t>
      </w:r>
      <w:hyperlink w:anchor="Par59" w:history="1">
        <w:r w:rsidRPr="00105F63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05F63">
        <w:rPr>
          <w:rFonts w:ascii="Times New Roman" w:hAnsi="Times New Roman" w:cs="Times New Roman"/>
          <w:sz w:val="24"/>
          <w:szCs w:val="24"/>
        </w:rPr>
        <w:t xml:space="preserve"> настоящего Порядка, имеют право: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F63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б) при осуществлении выездных контрольных мероприятий беспрепятственно по предъявлении удостоверений </w:t>
      </w:r>
      <w:r>
        <w:rPr>
          <w:rFonts w:ascii="Times New Roman" w:hAnsi="Times New Roman" w:cs="Times New Roman"/>
          <w:sz w:val="24"/>
          <w:szCs w:val="24"/>
        </w:rPr>
        <w:t xml:space="preserve">и копии распорядительного документа </w:t>
      </w:r>
      <w:r w:rsidR="00197FF3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контрольного мероприятия посещать помещения и территории, которые занимают лица, в отношении которых осуществляется проверка (ревизия), обследование, требовать предъявления поставленных товаров, результатов выполненных работ, оказанных услуг;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F63">
        <w:rPr>
          <w:rFonts w:ascii="Times New Roman" w:hAnsi="Times New Roman" w:cs="Times New Roman"/>
          <w:sz w:val="24"/>
          <w:szCs w:val="24"/>
        </w:rPr>
        <w:t xml:space="preserve">г) выдавать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для исполнения </w:t>
      </w:r>
      <w:r w:rsidRPr="00105F63">
        <w:rPr>
          <w:rFonts w:ascii="Times New Roman" w:hAnsi="Times New Roman" w:cs="Times New Roman"/>
          <w:sz w:val="24"/>
          <w:szCs w:val="24"/>
        </w:rPr>
        <w:t xml:space="preserve">представления и предписания об устранении выявленных нарушений законодательства Российской Федерации, правовых актов Ленинградской области, муниципальных правовых актов </w:t>
      </w:r>
      <w:proofErr w:type="spellStart"/>
      <w:r w:rsidR="00197FF3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197F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05F63">
        <w:rPr>
          <w:rFonts w:ascii="Times New Roman" w:hAnsi="Times New Roman" w:cs="Times New Roman"/>
          <w:sz w:val="24"/>
          <w:szCs w:val="24"/>
        </w:rPr>
        <w:t xml:space="preserve"> и иных правовых актов, в том числе о контрактной системе в сфере </w:t>
      </w:r>
      <w:r w:rsidRPr="00105F63">
        <w:rPr>
          <w:rFonts w:ascii="Times New Roman" w:hAnsi="Times New Roman" w:cs="Times New Roman"/>
          <w:sz w:val="24"/>
          <w:szCs w:val="24"/>
        </w:rPr>
        <w:lastRenderedPageBreak/>
        <w:t xml:space="preserve">закупок товаров, работ, услуг для обеспечения нужд </w:t>
      </w:r>
      <w:proofErr w:type="spellStart"/>
      <w:r w:rsidR="00197FF3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966C95">
        <w:rPr>
          <w:rFonts w:ascii="Times New Roman" w:hAnsi="Times New Roman" w:cs="Times New Roman"/>
          <w:sz w:val="24"/>
          <w:szCs w:val="24"/>
        </w:rPr>
        <w:t xml:space="preserve"> </w:t>
      </w:r>
      <w:r w:rsidR="00197FF3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105F63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Федерации; </w:t>
      </w:r>
      <w:proofErr w:type="gramEnd"/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37D58" w:rsidRPr="00B071E4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71E4">
        <w:rPr>
          <w:rFonts w:ascii="Times New Roman" w:hAnsi="Times New Roman"/>
          <w:sz w:val="24"/>
          <w:szCs w:val="24"/>
        </w:rPr>
        <w:t xml:space="preserve">е) составлять протоколы об административных правонарушениях, осуществлять производство по делам об административных правонарушениях, связанных с нарушением законодательства Российской Федерации, правовых актов Ленинградской области, муниципальных правовых актов </w:t>
      </w:r>
      <w:proofErr w:type="spellStart"/>
      <w:r w:rsidR="00197FF3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197FF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71E4">
        <w:rPr>
          <w:rFonts w:ascii="Times New Roman" w:hAnsi="Times New Roman"/>
          <w:sz w:val="24"/>
          <w:szCs w:val="24"/>
        </w:rPr>
        <w:t xml:space="preserve"> и иных правовых актов, в том числе о контрактной системе в сфере закупок товаров, работ, услуг для обеспечения муниципальных нужд в порядке, установленном законодательством Российской Федерации, правовыми актами Ленинградской области;</w:t>
      </w:r>
      <w:r w:rsidRPr="00B07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архивы. 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з) инициировать обращение в суд с исковыми заявлениями о возмещении ущерба, причиненного </w:t>
      </w:r>
      <w:proofErr w:type="spellStart"/>
      <w:r w:rsidR="00AD160D">
        <w:rPr>
          <w:rFonts w:ascii="Times New Roman" w:hAnsi="Times New Roman" w:cs="Times New Roman"/>
          <w:sz w:val="24"/>
          <w:szCs w:val="24"/>
        </w:rPr>
        <w:t>Алеховщинскому</w:t>
      </w:r>
      <w:proofErr w:type="spellEnd"/>
      <w:r w:rsidR="00AD160D">
        <w:rPr>
          <w:rFonts w:ascii="Times New Roman" w:hAnsi="Times New Roman" w:cs="Times New Roman"/>
          <w:sz w:val="24"/>
          <w:szCs w:val="24"/>
        </w:rPr>
        <w:t xml:space="preserve"> сельскому</w:t>
      </w:r>
      <w:r>
        <w:rPr>
          <w:rFonts w:ascii="Times New Roman" w:hAnsi="Times New Roman" w:cs="Times New Roman"/>
          <w:sz w:val="24"/>
          <w:szCs w:val="24"/>
        </w:rPr>
        <w:t xml:space="preserve"> поселению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нарушением бюджетного законодательства Российской Федерации, правовых актов Ленинградской области, муниципальных правовых актов </w:t>
      </w:r>
      <w:proofErr w:type="spellStart"/>
      <w:r w:rsidR="00AD160D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AD160D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05F63">
        <w:rPr>
          <w:rFonts w:ascii="Times New Roman" w:hAnsi="Times New Roman" w:cs="Times New Roman"/>
          <w:sz w:val="24"/>
          <w:szCs w:val="24"/>
        </w:rPr>
        <w:t xml:space="preserve"> и иных правовых актов, регулирующих бюджетные правоотношения. 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Регламентом по осуществлению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и </w:t>
      </w:r>
      <w:r w:rsidRPr="00105F63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5F6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сфере</w:t>
      </w:r>
      <w:r w:rsidRPr="00105F63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</w:t>
      </w:r>
      <w:proofErr w:type="spellStart"/>
      <w:r w:rsidR="00AD160D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AD16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AD160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>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11. Должностные лица, указанные в </w:t>
      </w:r>
      <w:hyperlink w:anchor="Par59" w:history="1">
        <w:r w:rsidRPr="00105F63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05F63">
        <w:rPr>
          <w:rFonts w:ascii="Times New Roman" w:hAnsi="Times New Roman" w:cs="Times New Roman"/>
          <w:sz w:val="24"/>
          <w:szCs w:val="24"/>
        </w:rPr>
        <w:t xml:space="preserve"> настоящего Порядка, обязаны: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F63">
        <w:rPr>
          <w:rFonts w:ascii="Times New Roman" w:hAnsi="Times New Roman" w:cs="Times New Roman"/>
          <w:sz w:val="24"/>
          <w:szCs w:val="24"/>
        </w:rPr>
        <w:t xml:space="preserve">а) своевременно и в полной мере исполнять предоставленные в соответствии с законодательством Российской Федерации, правовыми актами Ленинградской области, муниципальными правовыми актами </w:t>
      </w:r>
      <w:proofErr w:type="spellStart"/>
      <w:r w:rsidR="00AD160D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AD160D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105F63">
        <w:rPr>
          <w:rFonts w:ascii="Times New Roman" w:hAnsi="Times New Roman" w:cs="Times New Roman"/>
          <w:sz w:val="24"/>
          <w:szCs w:val="24"/>
        </w:rPr>
        <w:t>полномочия по предупреждению, выявлению и пресечению нарушений в установленной сфере деятельности;</w:t>
      </w:r>
      <w:proofErr w:type="gramEnd"/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б) соблюдать требования правовых актов в установленной сфере деятельности;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настоящим Порядком;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г) знакомить руководителя или уполномоченное должностное лицо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а контроля (далее - должностные лица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контроля) с удостоверением на проведение выездного контрольного мероприятия, с удостоверением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д) при выявлении факта совершения действия (бездействия), содержащего признаки уголовно наказуемого деяния, направлять в органы прокуратуры, правоохранительные органы информацию о таком факте и (или) документы и иные материалы, подтверждающие такой факт</w:t>
      </w:r>
      <w:r>
        <w:rPr>
          <w:rFonts w:ascii="Times New Roman" w:hAnsi="Times New Roman" w:cs="Times New Roman"/>
          <w:sz w:val="24"/>
          <w:szCs w:val="24"/>
        </w:rPr>
        <w:t xml:space="preserve">,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факта по решению </w:t>
      </w:r>
      <w:r w:rsidR="00AD160D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 (должностному лицу) в течение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обстоятельств и фактов по решени</w:t>
      </w:r>
      <w:r w:rsidR="005A4E4A">
        <w:rPr>
          <w:rFonts w:ascii="Times New Roman" w:hAnsi="Times New Roman" w:cs="Times New Roman"/>
          <w:sz w:val="24"/>
          <w:szCs w:val="24"/>
        </w:rPr>
        <w:t>ю главы а</w:t>
      </w:r>
      <w:r w:rsidR="00966C95">
        <w:rPr>
          <w:rFonts w:ascii="Times New Roman" w:hAnsi="Times New Roman" w:cs="Times New Roman"/>
          <w:sz w:val="24"/>
          <w:szCs w:val="24"/>
        </w:rPr>
        <w:t>дминистрации</w:t>
      </w:r>
      <w:r w:rsidR="005A4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05F63">
        <w:rPr>
          <w:rFonts w:ascii="Times New Roman" w:hAnsi="Times New Roman" w:cs="Times New Roman"/>
          <w:sz w:val="24"/>
          <w:szCs w:val="24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представления, предписания вручаются представителю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13. Срок представления информации, документов и материалов устанавливается в запросе и исчисляется </w:t>
      </w:r>
      <w:proofErr w:type="gramStart"/>
      <w:r w:rsidRPr="00105F6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05F63">
        <w:rPr>
          <w:rFonts w:ascii="Times New Roman" w:hAnsi="Times New Roman" w:cs="Times New Roman"/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ы контроля обязаны по требованию </w:t>
      </w:r>
      <w:r w:rsidR="005A4E4A">
        <w:rPr>
          <w:rFonts w:ascii="Times New Roman" w:hAnsi="Times New Roman" w:cs="Times New Roman"/>
          <w:sz w:val="24"/>
          <w:szCs w:val="24"/>
        </w:rPr>
        <w:t>должностных лиц С</w:t>
      </w:r>
      <w:r w:rsidR="002F445F">
        <w:rPr>
          <w:rFonts w:ascii="Times New Roman" w:hAnsi="Times New Roman" w:cs="Times New Roman"/>
          <w:sz w:val="24"/>
          <w:szCs w:val="24"/>
        </w:rPr>
        <w:t xml:space="preserve">ектора по </w:t>
      </w:r>
      <w:proofErr w:type="spellStart"/>
      <w:r w:rsidR="002F445F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2F44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F44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445F">
        <w:rPr>
          <w:rFonts w:ascii="Times New Roman" w:hAnsi="Times New Roman" w:cs="Times New Roman"/>
          <w:sz w:val="24"/>
          <w:szCs w:val="24"/>
        </w:rPr>
        <w:t xml:space="preserve"> финансовому и бухгалтерскому учету</w:t>
      </w:r>
      <w:r w:rsidRPr="00105F63">
        <w:rPr>
          <w:rFonts w:ascii="Times New Roman" w:hAnsi="Times New Roman" w:cs="Times New Roman"/>
          <w:sz w:val="24"/>
          <w:szCs w:val="24"/>
        </w:rPr>
        <w:t xml:space="preserve">, указанных в пункте 9 настоящего Порядка, представлять документы, материалы, объяснения и информацию, необходимые для проведения контрольных мероприятий в письменной форме, а также давать в устной форме объяснения. 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Документы, материалы и информация, необходимые для проведения контрольных мероприятий, представляются в подлиннике или копиях, заверенных </w:t>
      </w:r>
      <w:r>
        <w:rPr>
          <w:rFonts w:ascii="Times New Roman" w:hAnsi="Times New Roman" w:cs="Times New Roman"/>
          <w:sz w:val="24"/>
          <w:szCs w:val="24"/>
        </w:rPr>
        <w:t>субъектами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в установленном порядке.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15. Все документы, составляемые долж</w:t>
      </w:r>
      <w:r w:rsidR="005A4E4A">
        <w:rPr>
          <w:rFonts w:ascii="Times New Roman" w:hAnsi="Times New Roman" w:cs="Times New Roman"/>
          <w:sz w:val="24"/>
          <w:szCs w:val="24"/>
        </w:rPr>
        <w:t>ностными лицами С</w:t>
      </w:r>
      <w:r w:rsidR="002F445F">
        <w:rPr>
          <w:rFonts w:ascii="Times New Roman" w:hAnsi="Times New Roman" w:cs="Times New Roman"/>
          <w:sz w:val="24"/>
          <w:szCs w:val="24"/>
        </w:rPr>
        <w:t xml:space="preserve">ектора по </w:t>
      </w:r>
      <w:proofErr w:type="spellStart"/>
      <w:r w:rsidR="002F445F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2F44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F44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445F">
        <w:rPr>
          <w:rFonts w:ascii="Times New Roman" w:hAnsi="Times New Roman" w:cs="Times New Roman"/>
          <w:sz w:val="24"/>
          <w:szCs w:val="24"/>
        </w:rPr>
        <w:t xml:space="preserve"> финансовому и бухгалтерскому учету</w:t>
      </w:r>
      <w:r w:rsidRPr="00105F63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 в порядке, установленном Регламентом, в том числе с применением автоматизированной информационной системы.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16. В рамках выездных или камеральных контрольных мероприятий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17. Встречные проверки назначаются и проводятся в порядке, установленном для выездных или камеральных контрольных мероприятий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выездного или камерального контрольного мероприятия соответственно. По результатам встречной проверки меры принуждения к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у проверки не применяются. 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18. Решение о проведении контрольного мероприятия (за исключением случаев назначения обследования в рамках камеральных или выездных контрольных мероприятий) оформляется </w:t>
      </w:r>
      <w:r w:rsidR="00AD160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>, на основании которого оформляется удостоверение на проведение выездного контрольного мероприятия.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19. Форма, порядок составления и представления удостоверения на проведение выездного контрольного мероприятия устанавливается Регламентом.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20. Обследования могут проводиться в рамках камеральных и выездных контрольных мероприятий в соответствии с настоящим Порядком.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21.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Регламентом.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II. Требования к планированию деятельности по контролю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lastRenderedPageBreak/>
        <w:t xml:space="preserve">22.  Периодичность проведения плановых контрольных мероприятий в отношении одного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 и одной темы контрольного мероприятия составляет не более 1 раза в год.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23. В целях исключения дублирования деятельности по контролю формирование плана контроль</w:t>
      </w:r>
      <w:r w:rsidR="009363B7">
        <w:rPr>
          <w:rFonts w:ascii="Times New Roman" w:hAnsi="Times New Roman" w:cs="Times New Roman"/>
          <w:sz w:val="24"/>
          <w:szCs w:val="24"/>
        </w:rPr>
        <w:t xml:space="preserve">ных мероприятий Сектора </w:t>
      </w:r>
      <w:proofErr w:type="spellStart"/>
      <w:r w:rsidR="009363B7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363B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363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63B7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осуществляется с учетом информации о планируемых (проводимых) контрольных мероприятиях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F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817E1">
        <w:rPr>
          <w:rFonts w:ascii="Times New Roman" w:hAnsi="Times New Roman" w:cs="Times New Roman"/>
          <w:sz w:val="24"/>
          <w:szCs w:val="24"/>
        </w:rPr>
        <w:t>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контрольными органами проводятся (планируются к проведению) контрольные действия в отношении деятельности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а контроля, которые могут </w:t>
      </w:r>
      <w:r w:rsidR="00911584">
        <w:rPr>
          <w:rFonts w:ascii="Times New Roman" w:hAnsi="Times New Roman" w:cs="Times New Roman"/>
          <w:sz w:val="24"/>
          <w:szCs w:val="24"/>
        </w:rPr>
        <w:t xml:space="preserve">быть проведены Сектором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>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24. План контроль</w:t>
      </w:r>
      <w:r w:rsidR="009363B7">
        <w:rPr>
          <w:rFonts w:ascii="Times New Roman" w:hAnsi="Times New Roman" w:cs="Times New Roman"/>
          <w:sz w:val="24"/>
          <w:szCs w:val="24"/>
        </w:rPr>
        <w:t xml:space="preserve">ных мероприятий Сектора </w:t>
      </w:r>
      <w:proofErr w:type="spellStart"/>
      <w:r w:rsidR="009363B7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363B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363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63B7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утверждается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F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363B7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9363B7">
        <w:rPr>
          <w:rFonts w:ascii="Times New Roman" w:hAnsi="Times New Roman" w:cs="Times New Roman"/>
          <w:sz w:val="24"/>
          <w:szCs w:val="24"/>
        </w:rPr>
        <w:t xml:space="preserve"> </w:t>
      </w:r>
      <w:r w:rsidRPr="00105F63">
        <w:rPr>
          <w:rFonts w:ascii="Times New Roman" w:hAnsi="Times New Roman" w:cs="Times New Roman"/>
          <w:sz w:val="24"/>
          <w:szCs w:val="24"/>
        </w:rPr>
        <w:t xml:space="preserve"> </w:t>
      </w:r>
      <w:r w:rsidR="00AD160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05F63">
        <w:rPr>
          <w:rFonts w:ascii="Times New Roman" w:hAnsi="Times New Roman" w:cs="Times New Roman"/>
          <w:sz w:val="24"/>
          <w:szCs w:val="24"/>
        </w:rPr>
        <w:t xml:space="preserve"> ежегодно в срок не позднее 30 декабря года, предшествующего году проведения.</w:t>
      </w:r>
    </w:p>
    <w:p w:rsidR="00437D58" w:rsidRDefault="00437D58" w:rsidP="00437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III. Требования к проведению контрольных мероприятий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25.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Контрольное мероприятие проводится на основании </w:t>
      </w:r>
      <w:r w:rsidR="00AD160D">
        <w:rPr>
          <w:rFonts w:ascii="Times New Roman" w:hAnsi="Times New Roman" w:cs="Times New Roman"/>
          <w:sz w:val="24"/>
          <w:szCs w:val="24"/>
        </w:rPr>
        <w:t>распоряжения главы администрац</w:t>
      </w:r>
      <w:proofErr w:type="gramStart"/>
      <w:r w:rsidR="00AD160D">
        <w:rPr>
          <w:rFonts w:ascii="Times New Roman" w:hAnsi="Times New Roman" w:cs="Times New Roman"/>
          <w:sz w:val="24"/>
          <w:szCs w:val="24"/>
        </w:rPr>
        <w:t>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о е</w:t>
      </w:r>
      <w:proofErr w:type="gramEnd"/>
      <w:r w:rsidRPr="00105F63">
        <w:rPr>
          <w:rFonts w:ascii="Times New Roman" w:hAnsi="Times New Roman" w:cs="Times New Roman"/>
          <w:sz w:val="24"/>
          <w:szCs w:val="24"/>
        </w:rPr>
        <w:t>го назначении, в котором указываются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>
        <w:rPr>
          <w:rFonts w:ascii="Times New Roman" w:hAnsi="Times New Roman" w:cs="Times New Roman"/>
          <w:sz w:val="24"/>
          <w:szCs w:val="24"/>
        </w:rPr>
        <w:t>субъекта контроля;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место нахождения субъекта контроля; 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05F63">
        <w:rPr>
          <w:rFonts w:ascii="Times New Roman" w:hAnsi="Times New Roman" w:cs="Times New Roman"/>
          <w:sz w:val="24"/>
          <w:szCs w:val="24"/>
        </w:rPr>
        <w:t xml:space="preserve"> проверяемый период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0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105F63">
        <w:rPr>
          <w:rFonts w:ascii="Times New Roman" w:hAnsi="Times New Roman" w:cs="Times New Roman"/>
          <w:sz w:val="24"/>
          <w:szCs w:val="24"/>
        </w:rPr>
        <w:t>основание пров</w:t>
      </w:r>
      <w:r>
        <w:rPr>
          <w:rFonts w:ascii="Times New Roman" w:hAnsi="Times New Roman" w:cs="Times New Roman"/>
          <w:sz w:val="24"/>
          <w:szCs w:val="24"/>
        </w:rPr>
        <w:t>едения контрольного мероприятия;</w:t>
      </w:r>
      <w:r w:rsidRPr="0010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тема контрольного мероприятия;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105F63">
        <w:rPr>
          <w:rFonts w:ascii="Times New Roman" w:hAnsi="Times New Roman" w:cs="Times New Roman"/>
          <w:sz w:val="24"/>
          <w:szCs w:val="24"/>
        </w:rPr>
        <w:t>состав должностных лиц, уполномоченных на проведение контрольного мероприятия, с назначением руководителя п</w:t>
      </w:r>
      <w:r>
        <w:rPr>
          <w:rFonts w:ascii="Times New Roman" w:hAnsi="Times New Roman" w:cs="Times New Roman"/>
          <w:sz w:val="24"/>
          <w:szCs w:val="24"/>
        </w:rPr>
        <w:t>роверочной (ревизионной) группы;</w:t>
      </w:r>
      <w:r w:rsidRPr="0010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105F63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105F63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105F63">
        <w:rPr>
          <w:rFonts w:ascii="Times New Roman" w:hAnsi="Times New Roman" w:cs="Times New Roman"/>
          <w:sz w:val="24"/>
          <w:szCs w:val="24"/>
        </w:rPr>
        <w:t>вопросов, подлежащи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05F63">
        <w:rPr>
          <w:rFonts w:ascii="Times New Roman" w:hAnsi="Times New Roman" w:cs="Times New Roman"/>
          <w:sz w:val="24"/>
          <w:szCs w:val="24"/>
        </w:rPr>
        <w:t xml:space="preserve"> изучению в ходе проведения контрольного мероприятия.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="00AD160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подготавливается программа контрольного мероприятия, которая утверждается </w:t>
      </w:r>
      <w:r w:rsidR="00AD160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>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В программе контрольного мероприятия указываются: наименование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контроля,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субъекта контроля, место фактического осуществления деятельности субъекта контроля,</w:t>
      </w:r>
      <w:r w:rsidRPr="00105F63">
        <w:rPr>
          <w:rFonts w:ascii="Times New Roman" w:hAnsi="Times New Roman" w:cs="Times New Roman"/>
          <w:sz w:val="24"/>
          <w:szCs w:val="24"/>
        </w:rPr>
        <w:t xml:space="preserve"> тема контрольного мероприятия, проверяемый период, 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105F63">
        <w:rPr>
          <w:rFonts w:ascii="Times New Roman" w:hAnsi="Times New Roman" w:cs="Times New Roman"/>
          <w:sz w:val="24"/>
          <w:szCs w:val="24"/>
        </w:rPr>
        <w:t>вопросов, подлежащи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05F63">
        <w:rPr>
          <w:rFonts w:ascii="Times New Roman" w:hAnsi="Times New Roman" w:cs="Times New Roman"/>
          <w:sz w:val="24"/>
          <w:szCs w:val="24"/>
        </w:rPr>
        <w:t xml:space="preserve"> изучению в ходе проведения контрольного мероприятия. 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Программа контрольного мероприятия может быть </w:t>
      </w:r>
      <w:r>
        <w:rPr>
          <w:rFonts w:ascii="Times New Roman" w:hAnsi="Times New Roman" w:cs="Times New Roman"/>
          <w:sz w:val="24"/>
          <w:szCs w:val="24"/>
        </w:rPr>
        <w:t>дополнена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в ходе ее проведения по согласованию с </w:t>
      </w:r>
      <w:r w:rsidR="00AD160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>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5F63">
        <w:rPr>
          <w:rFonts w:ascii="Times New Roman" w:hAnsi="Times New Roman" w:cs="Times New Roman"/>
          <w:sz w:val="24"/>
          <w:szCs w:val="24"/>
        </w:rPr>
        <w:t xml:space="preserve">. Решение о приостановлении проведения контрольного мероприятия принимается </w:t>
      </w:r>
      <w:r w:rsidR="00AD160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(ревизионной) группы, проверяющего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5F63">
        <w:rPr>
          <w:rFonts w:ascii="Times New Roman" w:hAnsi="Times New Roman" w:cs="Times New Roman"/>
          <w:sz w:val="24"/>
          <w:szCs w:val="24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5F63">
        <w:rPr>
          <w:rFonts w:ascii="Times New Roman" w:hAnsi="Times New Roman" w:cs="Times New Roman"/>
          <w:sz w:val="24"/>
          <w:szCs w:val="24"/>
        </w:rPr>
        <w:t xml:space="preserve">. Решение о приостановлении (возобновлении) проведения контрольного мероприятия оформляется </w:t>
      </w:r>
      <w:r w:rsidR="007436AF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В адрес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 направляется письмо (уведомление) о приостановлении (возобновлении) проведения контрольного мероприятия.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Проведение обследования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5F63">
        <w:rPr>
          <w:rFonts w:ascii="Times New Roman" w:hAnsi="Times New Roman" w:cs="Times New Roman"/>
          <w:sz w:val="24"/>
          <w:szCs w:val="24"/>
        </w:rPr>
        <w:t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5F63">
        <w:rPr>
          <w:rFonts w:ascii="Times New Roman" w:hAnsi="Times New Roman" w:cs="Times New Roman"/>
          <w:sz w:val="24"/>
          <w:szCs w:val="24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5F63">
        <w:rPr>
          <w:rFonts w:ascii="Times New Roman" w:hAnsi="Times New Roman" w:cs="Times New Roman"/>
          <w:sz w:val="24"/>
          <w:szCs w:val="24"/>
        </w:rPr>
        <w:t>. По результатам проведения обследования оформляется заключение, которое подписывается до</w:t>
      </w:r>
      <w:r w:rsidR="005A4E4A">
        <w:rPr>
          <w:rFonts w:ascii="Times New Roman" w:hAnsi="Times New Roman" w:cs="Times New Roman"/>
          <w:sz w:val="24"/>
          <w:szCs w:val="24"/>
        </w:rPr>
        <w:t>лжностным лицом С</w:t>
      </w:r>
      <w:r w:rsidR="002F445F">
        <w:rPr>
          <w:rFonts w:ascii="Times New Roman" w:hAnsi="Times New Roman" w:cs="Times New Roman"/>
          <w:sz w:val="24"/>
          <w:szCs w:val="24"/>
        </w:rPr>
        <w:t xml:space="preserve">ектора </w:t>
      </w:r>
      <w:proofErr w:type="spellStart"/>
      <w:r w:rsidR="002F445F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="002F4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45F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2F445F">
        <w:rPr>
          <w:rFonts w:ascii="Times New Roman" w:hAnsi="Times New Roman" w:cs="Times New Roman"/>
          <w:sz w:val="24"/>
          <w:szCs w:val="24"/>
        </w:rPr>
        <w:t>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а контроля в соответствии с настоящим Порядком. 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5F63">
        <w:rPr>
          <w:rFonts w:ascii="Times New Roman" w:hAnsi="Times New Roman"/>
          <w:sz w:val="24"/>
          <w:szCs w:val="24"/>
        </w:rPr>
        <w:t xml:space="preserve">Заключение составляется в 2-х экземплярах, состоит из вводной и описательной частей. 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hAnsi="Times New Roman"/>
          <w:sz w:val="24"/>
          <w:szCs w:val="24"/>
        </w:rPr>
        <w:t xml:space="preserve">Вводная часть содержит информацию, относящуюся к </w:t>
      </w:r>
      <w:r>
        <w:rPr>
          <w:rFonts w:ascii="Times New Roman" w:hAnsi="Times New Roman"/>
          <w:sz w:val="24"/>
          <w:szCs w:val="24"/>
        </w:rPr>
        <w:t>субъект</w:t>
      </w:r>
      <w:r w:rsidRPr="00105F63">
        <w:rPr>
          <w:rFonts w:ascii="Times New Roman" w:hAnsi="Times New Roman"/>
          <w:sz w:val="24"/>
          <w:szCs w:val="24"/>
        </w:rPr>
        <w:t>у контроля и теме контрольного мероприятия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темы обследования, дату и место составления, основание проведения обследования, проверяемый период, 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а контроля, основные цели и виды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а контроля).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hAnsi="Times New Roman"/>
          <w:sz w:val="24"/>
          <w:szCs w:val="24"/>
        </w:rPr>
        <w:t xml:space="preserve">Описательная часть должна состоять из разделов в соответствии с вопросами, указанными в программе контрольного мероприятия. Анализ и оценка состояния сферы деятельности </w:t>
      </w:r>
      <w:r>
        <w:rPr>
          <w:rFonts w:ascii="Times New Roman" w:hAnsi="Times New Roman"/>
          <w:sz w:val="24"/>
          <w:szCs w:val="24"/>
        </w:rPr>
        <w:t>субъект</w:t>
      </w:r>
      <w:r w:rsidRPr="00105F63">
        <w:rPr>
          <w:rFonts w:ascii="Times New Roman" w:hAnsi="Times New Roman"/>
          <w:sz w:val="24"/>
          <w:szCs w:val="24"/>
        </w:rPr>
        <w:t>а контроля, о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писание фактов нарушений, выявленных в ходе обследования, должны содержать следующую обязательную информацию: какие законодательные, другие правовые акты или их отдельные положения нарушены, за какой период, когда и в чем выразились нарушения, последствия этих нарушений.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К заключению прилагаются материалы исследования, экспертизы, фото-, виде</w:t>
      </w:r>
      <w:proofErr w:type="gramStart"/>
      <w:r w:rsidRPr="00105F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5F63">
        <w:rPr>
          <w:rFonts w:ascii="Times New Roman" w:hAnsi="Times New Roman" w:cs="Times New Roman"/>
          <w:sz w:val="24"/>
          <w:szCs w:val="24"/>
        </w:rPr>
        <w:t xml:space="preserve"> и иные материалы.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Заключение и иные материалы обследования подлежат рассмотрению </w:t>
      </w:r>
      <w:r w:rsidR="007436AF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в течение 30 дней со дня подписания заключения.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По итогам рассмотрения заключения, подготовленного по результатам проведения обследования, </w:t>
      </w:r>
      <w:r w:rsidR="007436A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может назначить проведение выездной проверки (ревизии).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Проведение камеральной проверки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105F63">
        <w:rPr>
          <w:rFonts w:ascii="Times New Roman" w:hAnsi="Times New Roman" w:cs="Times New Roman"/>
          <w:sz w:val="24"/>
          <w:szCs w:val="24"/>
        </w:rPr>
        <w:t>. Камеральная проверка проводится по месту нахожден</w:t>
      </w:r>
      <w:r w:rsidR="005A4E4A">
        <w:rPr>
          <w:rFonts w:ascii="Times New Roman" w:hAnsi="Times New Roman" w:cs="Times New Roman"/>
          <w:sz w:val="24"/>
          <w:szCs w:val="24"/>
        </w:rPr>
        <w:t>ия С</w:t>
      </w:r>
      <w:r w:rsidR="002F445F">
        <w:rPr>
          <w:rFonts w:ascii="Times New Roman" w:hAnsi="Times New Roman" w:cs="Times New Roman"/>
          <w:sz w:val="24"/>
          <w:szCs w:val="24"/>
        </w:rPr>
        <w:t xml:space="preserve">ектора </w:t>
      </w:r>
      <w:proofErr w:type="spellStart"/>
      <w:r w:rsidR="002F445F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2F44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F44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445F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>, в том числе на основании бюджетной (бухгалтерской) отчетности и иных документов, представлен</w:t>
      </w:r>
      <w:r w:rsidR="00027FA9">
        <w:rPr>
          <w:rFonts w:ascii="Times New Roman" w:hAnsi="Times New Roman" w:cs="Times New Roman"/>
          <w:sz w:val="24"/>
          <w:szCs w:val="24"/>
        </w:rPr>
        <w:t xml:space="preserve">ных по запросам Сектора </w:t>
      </w:r>
      <w:proofErr w:type="spellStart"/>
      <w:r w:rsidR="00027FA9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="00027FA9">
        <w:rPr>
          <w:rFonts w:ascii="Times New Roman" w:hAnsi="Times New Roman" w:cs="Times New Roman"/>
          <w:sz w:val="24"/>
          <w:szCs w:val="24"/>
        </w:rPr>
        <w:t>-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>, а также информации, документов и материалов, полученных в ходе выездных контрольных мероприятий, встречных проверок.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Камеральная проверка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105F6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0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одним </w:t>
      </w:r>
      <w:r w:rsidRPr="00105F63">
        <w:rPr>
          <w:rFonts w:ascii="Times New Roman" w:hAnsi="Times New Roman" w:cs="Times New Roman"/>
          <w:sz w:val="24"/>
          <w:szCs w:val="24"/>
        </w:rPr>
        <w:t>должностным лиц</w:t>
      </w:r>
      <w:r>
        <w:rPr>
          <w:rFonts w:ascii="Times New Roman" w:hAnsi="Times New Roman" w:cs="Times New Roman"/>
          <w:sz w:val="24"/>
          <w:szCs w:val="24"/>
        </w:rPr>
        <w:t>ом или должностными лицами</w:t>
      </w:r>
      <w:r w:rsidRPr="00105F63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ar59" w:history="1">
        <w:r w:rsidRPr="00105F63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105F6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 В случае если камеральная проверка проводится одним до</w:t>
      </w:r>
      <w:r w:rsidR="00911584">
        <w:rPr>
          <w:rFonts w:ascii="Times New Roman" w:hAnsi="Times New Roman" w:cs="Times New Roman"/>
          <w:sz w:val="24"/>
          <w:szCs w:val="24"/>
        </w:rPr>
        <w:t xml:space="preserve">лжностным лицом Сектора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 w:cs="Times New Roman"/>
          <w:sz w:val="24"/>
          <w:szCs w:val="24"/>
        </w:rPr>
        <w:t xml:space="preserve"> </w:t>
      </w:r>
      <w:r w:rsidR="00911584">
        <w:rPr>
          <w:rFonts w:ascii="Times New Roman" w:hAnsi="Times New Roman" w:cs="Times New Roman"/>
          <w:sz w:val="24"/>
          <w:szCs w:val="24"/>
        </w:rPr>
        <w:lastRenderedPageBreak/>
        <w:t>финансового и бухгалтерского учета</w:t>
      </w:r>
      <w:r>
        <w:rPr>
          <w:rFonts w:ascii="Times New Roman" w:hAnsi="Times New Roman" w:cs="Times New Roman"/>
          <w:sz w:val="24"/>
          <w:szCs w:val="24"/>
        </w:rPr>
        <w:t>, данное должностное лицо должно быть уполномочено составлять протоколы об административных правонарушениях.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Срок проведения камеральной проверки не может превышать 2</w:t>
      </w:r>
      <w:r w:rsidRPr="00105F63">
        <w:rPr>
          <w:rFonts w:ascii="Times New Roman" w:hAnsi="Times New Roman" w:cs="Times New Roman"/>
          <w:sz w:val="24"/>
          <w:szCs w:val="24"/>
        </w:rPr>
        <w:t xml:space="preserve">0 рабочих дней со дня получения от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 информации, документов и материалов, пред</w:t>
      </w:r>
      <w:r w:rsidR="00911584">
        <w:rPr>
          <w:rFonts w:ascii="Times New Roman" w:hAnsi="Times New Roman" w:cs="Times New Roman"/>
          <w:sz w:val="24"/>
          <w:szCs w:val="24"/>
        </w:rPr>
        <w:t xml:space="preserve">ставленных по запросу Сектора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>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5F63">
        <w:rPr>
          <w:rFonts w:ascii="Times New Roman" w:hAnsi="Times New Roman" w:cs="Times New Roman"/>
          <w:sz w:val="24"/>
          <w:szCs w:val="24"/>
        </w:rPr>
        <w:t>. При проведении камеральной проверки в срок ее проведения не засчитываются периоды времени с даты о</w:t>
      </w:r>
      <w:r w:rsidR="00911584">
        <w:rPr>
          <w:rFonts w:ascii="Times New Roman" w:hAnsi="Times New Roman" w:cs="Times New Roman"/>
          <w:sz w:val="24"/>
          <w:szCs w:val="24"/>
        </w:rPr>
        <w:t xml:space="preserve">тправки запроса Сектора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до даты представления информации, документов и материалов </w:t>
      </w:r>
      <w:r>
        <w:rPr>
          <w:rFonts w:ascii="Times New Roman" w:hAnsi="Times New Roman" w:cs="Times New Roman"/>
          <w:sz w:val="24"/>
          <w:szCs w:val="24"/>
        </w:rPr>
        <w:t>субъектом</w:t>
      </w:r>
      <w:r w:rsidR="0091158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105F63">
        <w:rPr>
          <w:rFonts w:ascii="Times New Roman" w:hAnsi="Times New Roman" w:cs="Times New Roman"/>
          <w:sz w:val="24"/>
          <w:szCs w:val="24"/>
        </w:rPr>
        <w:t>, а также времени, в течение которого проводится встречная проверка и (или) обследование.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105F63">
        <w:rPr>
          <w:rFonts w:ascii="Times New Roman" w:hAnsi="Times New Roman" w:cs="Times New Roman"/>
          <w:sz w:val="24"/>
          <w:szCs w:val="24"/>
        </w:rPr>
        <w:t>При проведении камеральной проверки</w:t>
      </w:r>
      <w:r w:rsidRPr="002B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проверка полноты представленных субъектом контроля документов и информации по запросу сектора контроля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рабочих дней со дня получения от субъекта контроля таких документов и информации.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проверки полноты представленных субъектом контроля документов и информации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пунктом 54 данного Порядка со дня окончания проверки полноты представленных субъектом контроля документов и информации. 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непредставления субъектом контроля документов и информации по пов</w:t>
      </w:r>
      <w:r w:rsidR="00911584">
        <w:rPr>
          <w:rFonts w:ascii="Times New Roman" w:hAnsi="Times New Roman" w:cs="Times New Roman"/>
          <w:sz w:val="24"/>
          <w:szCs w:val="24"/>
        </w:rPr>
        <w:t xml:space="preserve">торному запросу Сектора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 w:cs="Times New Roman"/>
          <w:sz w:val="24"/>
          <w:szCs w:val="24"/>
        </w:rPr>
        <w:t xml:space="preserve"> финансового и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бухгалтерсого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срока приостановления проверки (не более чем на 10 рабочих дней) проверка возобновляется.</w:t>
      </w:r>
    </w:p>
    <w:p w:rsidR="00437D58" w:rsidRPr="002B43E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камеральной проверки.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4</w:t>
      </w:r>
      <w:r w:rsidRPr="00BA5D29">
        <w:rPr>
          <w:rFonts w:ascii="Times New Roman" w:hAnsi="Times New Roman" w:cs="Times New Roman"/>
          <w:sz w:val="24"/>
          <w:szCs w:val="24"/>
        </w:rPr>
        <w:t>3</w:t>
      </w:r>
      <w:r w:rsidRPr="00105F63">
        <w:rPr>
          <w:rFonts w:ascii="Times New Roman" w:hAnsi="Times New Roman" w:cs="Times New Roman"/>
          <w:sz w:val="24"/>
          <w:szCs w:val="24"/>
        </w:rPr>
        <w:t>. При проведении камеральной п</w:t>
      </w:r>
      <w:r w:rsidR="00027FA9">
        <w:rPr>
          <w:rFonts w:ascii="Times New Roman" w:hAnsi="Times New Roman" w:cs="Times New Roman"/>
          <w:sz w:val="24"/>
          <w:szCs w:val="24"/>
        </w:rPr>
        <w:t>роверки по решению главы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(проверяющего) может быть проведено обследование.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4</w:t>
      </w:r>
      <w:r w:rsidRPr="00BA5D29">
        <w:rPr>
          <w:rFonts w:ascii="Times New Roman" w:hAnsi="Times New Roman" w:cs="Times New Roman"/>
          <w:sz w:val="24"/>
          <w:szCs w:val="24"/>
        </w:rPr>
        <w:t>4</w:t>
      </w:r>
      <w:r w:rsidRPr="00105F63">
        <w:rPr>
          <w:rFonts w:ascii="Times New Roman" w:hAnsi="Times New Roman" w:cs="Times New Roman"/>
          <w:sz w:val="24"/>
          <w:szCs w:val="24"/>
        </w:rPr>
        <w:t>. По результатам камеральной проверки оформляется акт, который подписывается руководителем проверочной группы (проверяющим) не позднее последнего дня срока проведения камеральной проверки.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5F63">
        <w:rPr>
          <w:rFonts w:ascii="Times New Roman" w:hAnsi="Times New Roman"/>
          <w:sz w:val="24"/>
          <w:szCs w:val="24"/>
        </w:rPr>
        <w:t xml:space="preserve">Акт составляется в двух экземплярах и состоит из вводной и описательной частей. 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hAnsi="Times New Roman"/>
          <w:sz w:val="24"/>
          <w:szCs w:val="24"/>
        </w:rPr>
        <w:t xml:space="preserve">Вводная часть акта содержит информацию, относящуюся к </w:t>
      </w:r>
      <w:r>
        <w:rPr>
          <w:rFonts w:ascii="Times New Roman" w:hAnsi="Times New Roman"/>
          <w:sz w:val="24"/>
          <w:szCs w:val="24"/>
        </w:rPr>
        <w:t>субъект</w:t>
      </w:r>
      <w:r w:rsidRPr="00105F63">
        <w:rPr>
          <w:rFonts w:ascii="Times New Roman" w:hAnsi="Times New Roman"/>
          <w:sz w:val="24"/>
          <w:szCs w:val="24"/>
        </w:rPr>
        <w:t xml:space="preserve">у и предмету контроля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темы контрольного мероприятия, дату и место составления акта, основание его проведения, проверяемый период, 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а контроля, основные цели и виды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а контроля).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hAnsi="Times New Roman"/>
          <w:sz w:val="24"/>
          <w:szCs w:val="24"/>
        </w:rPr>
        <w:t>Описательная часть акта должна состоять из разделов в соответствии с вопросами, указанными в программе контрольного мероприятия. О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писание фактов нарушений, выявленных в ходе контрольного мероприятия, должны содержать следующую обязательную информацию: какие законодательные, другие правовые акты или их отдельные положения нарушены, за какой период, когда и в чем выразились нарушения, последствия этих нарушений.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К акту прилагаются заключения, материалы обследования, исследования, экспертизы, фото-, виде</w:t>
      </w:r>
      <w:proofErr w:type="gramStart"/>
      <w:r w:rsidRPr="00105F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5F63">
        <w:rPr>
          <w:rFonts w:ascii="Times New Roman" w:hAnsi="Times New Roman" w:cs="Times New Roman"/>
          <w:sz w:val="24"/>
          <w:szCs w:val="24"/>
        </w:rPr>
        <w:t xml:space="preserve"> и иные материалы.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4</w:t>
      </w:r>
      <w:r w:rsidRPr="00BA5D29">
        <w:rPr>
          <w:rFonts w:ascii="Times New Roman" w:hAnsi="Times New Roman" w:cs="Times New Roman"/>
          <w:sz w:val="24"/>
          <w:szCs w:val="24"/>
        </w:rPr>
        <w:t>5</w:t>
      </w:r>
      <w:r w:rsidRPr="00105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вправе представить письменные возражения на акт, оформленный по результатам камеральной проверки,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5F6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акта. Письменные возражения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 проверки приобщаются к материалам проверки.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BA5D29">
        <w:rPr>
          <w:rFonts w:ascii="Times New Roman" w:hAnsi="Times New Roman" w:cs="Times New Roman"/>
          <w:sz w:val="24"/>
          <w:szCs w:val="24"/>
        </w:rPr>
        <w:t>6</w:t>
      </w:r>
      <w:r w:rsidRPr="00105F63">
        <w:rPr>
          <w:rFonts w:ascii="Times New Roman" w:hAnsi="Times New Roman" w:cs="Times New Roman"/>
          <w:sz w:val="24"/>
          <w:szCs w:val="24"/>
        </w:rPr>
        <w:t>. Материалы камеральной проверки подл</w:t>
      </w:r>
      <w:r w:rsidR="004D4E23">
        <w:rPr>
          <w:rFonts w:ascii="Times New Roman" w:hAnsi="Times New Roman" w:cs="Times New Roman"/>
          <w:sz w:val="24"/>
          <w:szCs w:val="24"/>
        </w:rPr>
        <w:t>ежат рассмотрению главой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в течение 30 дней со дня подписания акта.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</w:t>
      </w:r>
      <w:r w:rsidR="007436A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F63">
        <w:rPr>
          <w:rFonts w:ascii="Times New Roman" w:hAnsi="Times New Roman" w:cs="Times New Roman"/>
          <w:sz w:val="24"/>
          <w:szCs w:val="24"/>
        </w:rPr>
        <w:t>принимает решение: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а) о применении мер принуждения, к которым в целях настоящего Порядка относятся представления, предписания, направляемые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у контроля, и уведомления о применении бюджетных мер принуждения в соответствии с законодательством Российской Федерации;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б) об отсутствии оснований для применения мер принуждения;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в) о проведении выездной проверки (ревизии).</w:t>
      </w:r>
    </w:p>
    <w:p w:rsidR="00437D58" w:rsidRPr="00105F63" w:rsidRDefault="00437D58" w:rsidP="00437D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Проведение выездной проверки (ревизии)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Выездная проверка (ревизия) проводится по месту нахождения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проверочной (ревизионной) группой в составе не менее двух должностных лиц </w:t>
      </w:r>
      <w:r w:rsidR="007436A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105F63">
        <w:rPr>
          <w:rFonts w:ascii="Times New Roman" w:hAnsi="Times New Roman" w:cs="Times New Roman"/>
          <w:sz w:val="24"/>
          <w:szCs w:val="24"/>
        </w:rPr>
        <w:t>. Срок проведения выездной пров</w:t>
      </w:r>
      <w:r w:rsidR="00E5422A">
        <w:rPr>
          <w:rFonts w:ascii="Times New Roman" w:hAnsi="Times New Roman" w:cs="Times New Roman"/>
          <w:sz w:val="24"/>
          <w:szCs w:val="24"/>
        </w:rPr>
        <w:t xml:space="preserve">ерки (ревизии) Сектором </w:t>
      </w:r>
      <w:proofErr w:type="spellStart"/>
      <w:r w:rsidR="00E5422A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E5422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542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5422A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осуществлению внутреннего муниципального финансового контроля не более 40 рабочих дней;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осуществлению контроля в сфере </w:t>
      </w:r>
      <w:r w:rsidRPr="00105F63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proofErr w:type="spellStart"/>
      <w:r w:rsidR="007436AF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7436AF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не более 30 рабочих дней.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105F63">
        <w:rPr>
          <w:rFonts w:ascii="Times New Roman" w:hAnsi="Times New Roman" w:cs="Times New Roman"/>
          <w:sz w:val="24"/>
          <w:szCs w:val="24"/>
        </w:rPr>
        <w:t xml:space="preserve">. </w:t>
      </w:r>
      <w:r w:rsidR="007436A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выездной</w:t>
      </w:r>
      <w:r>
        <w:rPr>
          <w:rFonts w:ascii="Times New Roman" w:hAnsi="Times New Roman" w:cs="Times New Roman"/>
          <w:sz w:val="24"/>
          <w:szCs w:val="24"/>
        </w:rPr>
        <w:t xml:space="preserve"> или камеральной проверки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(ревизионной) группы, проверяющего, но не более чем на 10 рабочих дней.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По фактам непредставления или несвоевременного представления должностными лицами </w:t>
      </w:r>
      <w:r>
        <w:rPr>
          <w:rFonts w:ascii="Times New Roman" w:hAnsi="Times New Roman" w:cs="Times New Roman"/>
          <w:sz w:val="24"/>
          <w:szCs w:val="24"/>
        </w:rPr>
        <w:t>субъекта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информации, документов и материалов, запрошенных при проведении выездной проверки (ревизии), руководитель проверочной (ревизионной) группы, проверяющий составляет акт по форме, утверждаемой </w:t>
      </w:r>
      <w:r w:rsidR="007436AF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105F63">
        <w:rPr>
          <w:rFonts w:ascii="Times New Roman" w:hAnsi="Times New Roman" w:cs="Times New Roman"/>
          <w:sz w:val="24"/>
          <w:szCs w:val="24"/>
        </w:rPr>
        <w:t>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5F63">
        <w:rPr>
          <w:rFonts w:ascii="Times New Roman" w:hAnsi="Times New Roman" w:cs="Times New Roman"/>
          <w:sz w:val="24"/>
          <w:szCs w:val="24"/>
        </w:rPr>
        <w:t xml:space="preserve">. </w:t>
      </w:r>
      <w:r w:rsidR="007436A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(ревизионной) группы, проверяющего может назначить: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F63">
        <w:rPr>
          <w:rFonts w:ascii="Times New Roman" w:hAnsi="Times New Roman" w:cs="Times New Roman"/>
          <w:sz w:val="24"/>
          <w:szCs w:val="24"/>
        </w:rPr>
        <w:t>проведение обследования;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F63">
        <w:rPr>
          <w:rFonts w:ascii="Times New Roman" w:hAnsi="Times New Roman" w:cs="Times New Roman"/>
          <w:sz w:val="24"/>
          <w:szCs w:val="24"/>
        </w:rPr>
        <w:t>проведение встречной проверки.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="005A4E4A">
        <w:rPr>
          <w:rFonts w:ascii="Times New Roman" w:hAnsi="Times New Roman" w:cs="Times New Roman"/>
          <w:sz w:val="24"/>
          <w:szCs w:val="24"/>
        </w:rPr>
        <w:t>должностных лиц С</w:t>
      </w:r>
      <w:r w:rsidR="002F445F">
        <w:rPr>
          <w:rFonts w:ascii="Times New Roman" w:hAnsi="Times New Roman" w:cs="Times New Roman"/>
          <w:sz w:val="24"/>
          <w:szCs w:val="24"/>
        </w:rPr>
        <w:t xml:space="preserve">ектора </w:t>
      </w:r>
      <w:proofErr w:type="spellStart"/>
      <w:r w:rsidR="002F445F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2F44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F44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445F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>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нарушения законодательства РФ.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Встречная проверка проводится в соответствии с данным Порядком, утвержденным для выездных и камеральных проверок. Срок проведения встречной проверки не может превышать 20 рабочих дней.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встречной проверки оформляются актом, который подписывается всеми членами проверочной группы в последний день проведения проверки и приобщается к материалам выездной или камеральной проверки соответственно.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5F63">
        <w:rPr>
          <w:rFonts w:ascii="Times New Roman" w:hAnsi="Times New Roman" w:cs="Times New Roman"/>
          <w:sz w:val="24"/>
          <w:szCs w:val="24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3"/>
      <w:bookmarkEnd w:id="4"/>
      <w:r w:rsidRPr="00105F63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В ходе выездной проверки (ревизии) в соответствии с темой контрольного мероприятия проводятся контрольные действия по документальному и фактическому изучению деятельности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а контроля. </w:t>
      </w:r>
      <w:proofErr w:type="gramStart"/>
      <w:r w:rsidRPr="00105F63">
        <w:rPr>
          <w:rFonts w:ascii="Times New Roman" w:hAnsi="Times New Roman" w:cs="Times New Roman"/>
          <w:sz w:val="24"/>
          <w:szCs w:val="24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 и осуществления других действий по контролю.</w:t>
      </w:r>
      <w:proofErr w:type="gramEnd"/>
      <w:r w:rsidRPr="00105F63">
        <w:rPr>
          <w:rFonts w:ascii="Times New Roman" w:hAnsi="Times New Roman" w:cs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Проведение выездной </w:t>
      </w:r>
      <w:r>
        <w:rPr>
          <w:rFonts w:ascii="Times New Roman" w:hAnsi="Times New Roman" w:cs="Times New Roman"/>
          <w:sz w:val="24"/>
          <w:szCs w:val="24"/>
        </w:rPr>
        <w:t xml:space="preserve">или камеральной </w:t>
      </w:r>
      <w:r w:rsidRPr="00105F63">
        <w:rPr>
          <w:rFonts w:ascii="Times New Roman" w:hAnsi="Times New Roman" w:cs="Times New Roman"/>
          <w:sz w:val="24"/>
          <w:szCs w:val="24"/>
        </w:rPr>
        <w:t xml:space="preserve">проверки может быть приостановлено </w:t>
      </w:r>
      <w:r w:rsidR="007436AF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</w:t>
      </w:r>
      <w:r>
        <w:rPr>
          <w:rFonts w:ascii="Times New Roman" w:hAnsi="Times New Roman" w:cs="Times New Roman"/>
          <w:sz w:val="24"/>
          <w:szCs w:val="24"/>
        </w:rPr>
        <w:t>оверочной (ревизионной) группы на общий срок не более 30 рабочих дней в следующих случаях</w:t>
      </w:r>
      <w:r w:rsidRPr="00105F63">
        <w:rPr>
          <w:rFonts w:ascii="Times New Roman" w:hAnsi="Times New Roman" w:cs="Times New Roman"/>
          <w:sz w:val="24"/>
          <w:szCs w:val="24"/>
        </w:rPr>
        <w:t>: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 и (или) обследования</w:t>
      </w:r>
      <w:r>
        <w:rPr>
          <w:rFonts w:ascii="Times New Roman" w:hAnsi="Times New Roman" w:cs="Times New Roman"/>
          <w:sz w:val="24"/>
          <w:szCs w:val="24"/>
        </w:rPr>
        <w:t>, но не более чем на 20 рабочих дней</w:t>
      </w:r>
      <w:r w:rsidRPr="00105F63">
        <w:rPr>
          <w:rFonts w:ascii="Times New Roman" w:hAnsi="Times New Roman" w:cs="Times New Roman"/>
          <w:sz w:val="24"/>
          <w:szCs w:val="24"/>
        </w:rPr>
        <w:t>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б) при отсутствии или неудовлетворительном состоянии бухгалтерского (бюджетного) учета у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а контроля - на период восстановления </w:t>
      </w:r>
      <w:r>
        <w:rPr>
          <w:rFonts w:ascii="Times New Roman" w:hAnsi="Times New Roman" w:cs="Times New Roman"/>
          <w:sz w:val="24"/>
          <w:szCs w:val="24"/>
        </w:rPr>
        <w:t>субъектом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документов, необходимых для проведения выездной проверки (ревизии), а также приведения </w:t>
      </w:r>
      <w:r>
        <w:rPr>
          <w:rFonts w:ascii="Times New Roman" w:hAnsi="Times New Roman" w:cs="Times New Roman"/>
          <w:sz w:val="24"/>
          <w:szCs w:val="24"/>
        </w:rPr>
        <w:t>субъектом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в надлежащее состояние документов учета и отчетности;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в) на период организации и проведения экспертиз</w:t>
      </w:r>
      <w:r>
        <w:rPr>
          <w:rFonts w:ascii="Times New Roman" w:hAnsi="Times New Roman" w:cs="Times New Roman"/>
          <w:sz w:val="24"/>
          <w:szCs w:val="24"/>
        </w:rPr>
        <w:t>, но не более чем на 20 рабочих дней</w:t>
      </w:r>
      <w:r w:rsidRPr="00105F63">
        <w:rPr>
          <w:rFonts w:ascii="Times New Roman" w:hAnsi="Times New Roman" w:cs="Times New Roman"/>
          <w:sz w:val="24"/>
          <w:szCs w:val="24"/>
        </w:rPr>
        <w:t>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г) на период исполнения запросов, направленных в компетентные государственные органы;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д) в случае непредставления </w:t>
      </w:r>
      <w:r>
        <w:rPr>
          <w:rFonts w:ascii="Times New Roman" w:hAnsi="Times New Roman" w:cs="Times New Roman"/>
          <w:sz w:val="24"/>
          <w:szCs w:val="24"/>
        </w:rPr>
        <w:t>субъектом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информации, документов и материалов, и (или) представления неполного комплекта </w:t>
      </w:r>
      <w:proofErr w:type="spellStart"/>
      <w:r w:rsidRPr="00105F63">
        <w:rPr>
          <w:rFonts w:ascii="Times New Roman" w:hAnsi="Times New Roman" w:cs="Times New Roman"/>
          <w:sz w:val="24"/>
          <w:szCs w:val="24"/>
        </w:rPr>
        <w:t>истребуемой</w:t>
      </w:r>
      <w:proofErr w:type="spellEnd"/>
      <w:r w:rsidRPr="00105F63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, но не более чем на 20 рабочих дней</w:t>
      </w:r>
      <w:r w:rsidRPr="00105F63">
        <w:rPr>
          <w:rFonts w:ascii="Times New Roman" w:hAnsi="Times New Roman" w:cs="Times New Roman"/>
          <w:sz w:val="24"/>
          <w:szCs w:val="24"/>
        </w:rPr>
        <w:t>;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е) при необходимости обследования имущества и (или) документов, находящихся не по месту нахождения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5F63">
        <w:rPr>
          <w:rFonts w:ascii="Times New Roman" w:hAnsi="Times New Roman" w:cs="Times New Roman"/>
          <w:sz w:val="24"/>
          <w:szCs w:val="24"/>
        </w:rPr>
        <w:t>. На время приостановления проведения выездной проверки (ревизии) течение ее срока прерывается.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105F63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2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A9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027FA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27F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7FA9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после принятия решения о приостановлении проведения выездной проверки (ревизии), в течение 3 рабочих дней со дня его принятия: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а) письменно извещает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о приостановлении проведения проверки (ревизии) и о причинах приостановления;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В</w:t>
      </w:r>
      <w:r w:rsidRPr="00105F63">
        <w:rPr>
          <w:rFonts w:ascii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5F6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сведений об устранении причин приостановления выездной проверки (ревизии):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а) </w:t>
      </w:r>
      <w:r w:rsidR="007436A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F63"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б) </w:t>
      </w:r>
      <w:r w:rsidR="00911584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F63">
        <w:rPr>
          <w:rFonts w:ascii="Times New Roman" w:hAnsi="Times New Roman" w:cs="Times New Roman"/>
          <w:sz w:val="24"/>
          <w:szCs w:val="24"/>
        </w:rPr>
        <w:t xml:space="preserve">информирует о возобновлении проведения выездной проверки (ревизии)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7436AF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в котором указываются основания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продления срока проведения проверки, приостановления, возобновления проведения проверки. Копия данного документа направляется (вручается) субъекту контроля в срок не более 3 рабочих дней со дня издания приказа.</w:t>
      </w:r>
      <w:r w:rsidRPr="0010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58" w:rsidRPr="00402DBF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BF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402DBF">
        <w:rPr>
          <w:rFonts w:ascii="Times New Roman" w:hAnsi="Times New Roman" w:cs="Times New Roman"/>
          <w:sz w:val="24"/>
          <w:szCs w:val="24"/>
        </w:rPr>
        <w:t xml:space="preserve">По результатам выездной проверки (ревизии) оформляется акт проверки (ревизии), который подписывается руководителем проверочной (ревизионной) группы, членами проверочной (ревизионной) группы, проверяющим, руководителем и главным бухгалтером (бухгалтером)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402DBF">
        <w:rPr>
          <w:rFonts w:ascii="Times New Roman" w:hAnsi="Times New Roman" w:cs="Times New Roman"/>
          <w:sz w:val="24"/>
          <w:szCs w:val="24"/>
        </w:rPr>
        <w:t>а контроля.</w:t>
      </w:r>
      <w:proofErr w:type="gramEnd"/>
      <w:r w:rsidRPr="00402DBF">
        <w:rPr>
          <w:rFonts w:ascii="Times New Roman" w:hAnsi="Times New Roman" w:cs="Times New Roman"/>
          <w:sz w:val="24"/>
          <w:szCs w:val="24"/>
        </w:rPr>
        <w:t xml:space="preserve"> Акт проверки (ревизии) составляется в двух экземплярах.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BF">
        <w:rPr>
          <w:rFonts w:ascii="Times New Roman" w:hAnsi="Times New Roman" w:cs="Times New Roman"/>
          <w:sz w:val="24"/>
          <w:szCs w:val="24"/>
        </w:rPr>
        <w:t>Один экземпляр</w:t>
      </w:r>
      <w:r w:rsidRPr="00105F63">
        <w:rPr>
          <w:rFonts w:ascii="Times New Roman" w:hAnsi="Times New Roman" w:cs="Times New Roman"/>
          <w:sz w:val="24"/>
          <w:szCs w:val="24"/>
        </w:rPr>
        <w:t xml:space="preserve"> акта проверки (ревизии), подписанного руководителем проверочной (ревизионной) группы, проверяющим, вручается (направляется) руководителю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а контроля или лицу, уполномоченному руководителем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контроля, под роспись с указанием даты получения, не позднее последнего дня срока проведения выездной проверки (ревизии).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 xml:space="preserve">По просьбе руководителя и (или) главного бухгалтера (бухгалтера)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 (по согласованию с руководителем проверочной (ревизионной) группы, проверяющим) для ознакомления с актом проверки (ревизии) и его подписания может быть установлен срок до двух рабочих дней.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При наличии возражений по акту проверки (ревизии) подписывающие его должностные лица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 делают соответствующую запись (перед своей подписью).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В случае несогласия с фактами, изложенными в акте проверки (ревизии),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вправе в </w:t>
      </w:r>
      <w:r>
        <w:rPr>
          <w:rFonts w:ascii="Times New Roman" w:hAnsi="Times New Roman" w:cs="Times New Roman"/>
          <w:sz w:val="24"/>
          <w:szCs w:val="24"/>
        </w:rPr>
        <w:t>срок не более 10</w:t>
      </w:r>
      <w:r w:rsidRPr="00105F6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подписанного акта проверки (ревизии) п</w:t>
      </w:r>
      <w:r w:rsidR="005A4E4A">
        <w:rPr>
          <w:rFonts w:ascii="Times New Roman" w:hAnsi="Times New Roman" w:cs="Times New Roman"/>
          <w:sz w:val="24"/>
          <w:szCs w:val="24"/>
        </w:rPr>
        <w:t xml:space="preserve">редставить в Сектор </w:t>
      </w:r>
      <w:proofErr w:type="spellStart"/>
      <w:r w:rsidR="005A4E4A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5A4E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A4E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A4E4A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возражения по акту в целом или по отдельным его положениям. При этом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обязан приложить к письменному возражению документы и материалы (их заверенные копии), подтверждающие обоснованность возражений. 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Возражения по акту без документов и материалов (заверенных копий), подтверждающих их обоснованность, не рассматриваются.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истечении срока, установленного для представления письменных возражений по акту, руководитель </w:t>
      </w:r>
      <w:r w:rsidRPr="00105F63">
        <w:rPr>
          <w:rFonts w:ascii="Times New Roman" w:hAnsi="Times New Roman"/>
          <w:sz w:val="24"/>
          <w:szCs w:val="24"/>
        </w:rPr>
        <w:t xml:space="preserve">проверочной (ревизионной)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группы, проверяющий в срок до пяти рабочих дней обязан проверить обоснованность изложенных возражений или замечаний. При необходимости дополнительной проверки изложенных фактов срок рассмотрения акта </w:t>
      </w:r>
      <w:r w:rsidRPr="00105F63">
        <w:rPr>
          <w:rFonts w:ascii="Times New Roman" w:hAnsi="Times New Roman"/>
          <w:sz w:val="24"/>
          <w:szCs w:val="24"/>
        </w:rPr>
        <w:t xml:space="preserve">проверки (ревизии)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продлен до десяти рабочих дней на основании </w:t>
      </w:r>
      <w:r w:rsidR="007436AF">
        <w:rPr>
          <w:rFonts w:ascii="Times New Roman" w:eastAsia="Times New Roman" w:hAnsi="Times New Roman"/>
          <w:sz w:val="24"/>
          <w:szCs w:val="24"/>
          <w:lang w:eastAsia="ru-RU"/>
        </w:rPr>
        <w:t>распоряжения главы администрации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Достоверность фактов, изложенных в возражениях, должна быть проверена. Возражения, по которым дается письменное заключение, после рассмотрения и утверждения направляются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у контроля и приобщаются к материалам </w:t>
      </w:r>
      <w:r w:rsidRPr="00105F63">
        <w:rPr>
          <w:rFonts w:ascii="Times New Roman" w:hAnsi="Times New Roman"/>
          <w:sz w:val="24"/>
          <w:szCs w:val="24"/>
        </w:rPr>
        <w:t>проверки (ревизии)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отказа должностных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а контроля подписать или получить акт </w:t>
      </w:r>
      <w:r w:rsidRPr="00105F63">
        <w:rPr>
          <w:rFonts w:ascii="Times New Roman" w:hAnsi="Times New Roman"/>
          <w:sz w:val="24"/>
          <w:szCs w:val="24"/>
        </w:rPr>
        <w:t>проверки (ревизии)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проверочной (ревизионной) группы, проверяющий производят запись об их ознакомлении и отказе от подписания или получения акта.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акт может быть направлен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у контроля по почте или иным способом, свидетельствующим о дате его получения. При этом к экземпляру акта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), ос</w:t>
      </w:r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>тающемуся на хранении в С</w:t>
      </w:r>
      <w:r w:rsidR="002F445F">
        <w:rPr>
          <w:rFonts w:ascii="Times New Roman" w:eastAsia="Times New Roman" w:hAnsi="Times New Roman"/>
          <w:sz w:val="24"/>
          <w:szCs w:val="24"/>
          <w:lang w:eastAsia="ru-RU"/>
        </w:rPr>
        <w:t xml:space="preserve">екторе </w:t>
      </w:r>
      <w:proofErr w:type="spellStart"/>
      <w:r w:rsidR="002F445F">
        <w:rPr>
          <w:rFonts w:ascii="Times New Roman" w:eastAsia="Times New Roman" w:hAnsi="Times New Roman"/>
          <w:sz w:val="24"/>
          <w:szCs w:val="24"/>
          <w:lang w:eastAsia="ru-RU"/>
        </w:rPr>
        <w:t>имущественн</w:t>
      </w:r>
      <w:proofErr w:type="gramStart"/>
      <w:r w:rsidR="002F44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="002F445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2F445F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и бухгалтерского учета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, прилагаются документы, подтверждающие факт почтового отправления или иного способа передачи акта.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Акт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) состоит из вводной и описательной частей. </w:t>
      </w:r>
      <w:proofErr w:type="gramEnd"/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Вводная часть акта должна содержать: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темы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дату и место составления акта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проверяемый период и сроки проведения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а контроля;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цели и виды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а контроля;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имеющем в проверяемый период право первой подписи документов и о главном бухгалтере (бухгалтере)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субъекта контроля.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Вводная часть акта может содержать иную необходимую информацию, относящуюся к предмету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Описательная часть акта должна состоять из разделов в соответствии с вопросами, указанными в программе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В акте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) должны соблюдаться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ивность и обоснованность, четкость, лаконичность, доступность и системность изложения.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Результаты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) излагаются в акте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 на основе проверенных данных и фактов, подтвержденных документами, результатами встречных проверок и процедур фактического контроля, других контрольных действий, заключений специалистов и экспертов, объяснений должностных и материально ответственных лиц.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фактов нарушений, выявленных в ходе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), должно содержать следующую обязательную информацию: какие законодательные, другие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Акт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должен содержать различного рода выводов, предположений и фактов, не подтвержденных документами или результатами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), а также сведений из материалов правоохранительных органов и ссылок на показания, данные следственным органам.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Акт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должен содержать правовой и морально-этической оценки действий должностных и материально ответственных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а контроля, их поступков, намерений и целей.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акта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ограничен, проверяющие (ревизующие) должны стремиться к краткости изложения при обязательном отражении в нем ясных и полных ответов на все вопросы программы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случаях, когда выявленные нарушения могут быть скрыты или необходимо принять срочные меры по их устранению или привлечению должностных и (или) материально ответственных лиц к ответственности, в ходе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 составляется отдельный (промежуточный) акт, а от этих лиц запрашиваются необходимые письменные объяснения.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Отдельный (промежуточный) акт подписывается участником проверочной (ревизионной) группы, проверяющим, ответственным за проверку конкретного вопроса программы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), и соответствующими должностными и материально ответственными лицами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а контроля. Факты, изложенные в отдельном (промежуточном) акте, включаются в акт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) состоят из акта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 ответственных лиц, результаты экспертиз (исследований), фото-видео, аудио материалы, полученные в ходе проведения контрольного мероприятия).</w:t>
      </w:r>
      <w:proofErr w:type="gramEnd"/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каждой </w:t>
      </w:r>
      <w:r w:rsidRPr="00105F63">
        <w:rPr>
          <w:rFonts w:ascii="Times New Roman" w:hAnsi="Times New Roman"/>
          <w:sz w:val="24"/>
          <w:szCs w:val="24"/>
        </w:rPr>
        <w:t>проверки (ревизии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) в делопроизводстве Сектора </w:t>
      </w:r>
      <w:proofErr w:type="spellStart"/>
      <w:r w:rsidR="00911584">
        <w:rPr>
          <w:rFonts w:ascii="Times New Roman" w:hAnsi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/>
          <w:sz w:val="24"/>
          <w:szCs w:val="24"/>
        </w:rPr>
        <w:t xml:space="preserve"> финансового и бухгалтерского учета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должны составлять отдельное дело.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акта и иных материалов выездной </w:t>
      </w:r>
      <w:r>
        <w:rPr>
          <w:rFonts w:ascii="Times New Roman" w:hAnsi="Times New Roman" w:cs="Times New Roman"/>
          <w:sz w:val="24"/>
          <w:szCs w:val="24"/>
        </w:rPr>
        <w:t xml:space="preserve">или камеральной </w:t>
      </w:r>
      <w:r w:rsidRPr="00105F63">
        <w:rPr>
          <w:rFonts w:ascii="Times New Roman" w:hAnsi="Times New Roman" w:cs="Times New Roman"/>
          <w:sz w:val="24"/>
          <w:szCs w:val="24"/>
        </w:rPr>
        <w:t>проверки (ревизии)</w:t>
      </w:r>
      <w:r>
        <w:rPr>
          <w:rFonts w:ascii="Times New Roman" w:hAnsi="Times New Roman" w:cs="Times New Roman"/>
          <w:sz w:val="24"/>
          <w:szCs w:val="24"/>
        </w:rPr>
        <w:t>, с учетом возражений субъекта контроля (при их наличии) и иных материалов проверки,</w:t>
      </w:r>
      <w:r w:rsidR="00911584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F63">
        <w:rPr>
          <w:rFonts w:ascii="Times New Roman" w:hAnsi="Times New Roman" w:cs="Times New Roman"/>
          <w:sz w:val="24"/>
          <w:szCs w:val="24"/>
        </w:rPr>
        <w:t>принимает решение</w:t>
      </w:r>
      <w:r>
        <w:rPr>
          <w:rFonts w:ascii="Times New Roman" w:hAnsi="Times New Roman" w:cs="Times New Roman"/>
          <w:sz w:val="24"/>
          <w:szCs w:val="24"/>
        </w:rPr>
        <w:t xml:space="preserve">, которое оформляется </w:t>
      </w:r>
      <w:r w:rsidR="005D7DA6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подписания акта</w:t>
      </w:r>
      <w:r w:rsidRPr="00105F63">
        <w:rPr>
          <w:rFonts w:ascii="Times New Roman" w:hAnsi="Times New Roman" w:cs="Times New Roman"/>
          <w:sz w:val="24"/>
          <w:szCs w:val="24"/>
        </w:rPr>
        <w:t>: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а) о применении мер принуждения;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б) об отсутствии оснований для применения мер принуждения;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lastRenderedPageBreak/>
        <w:t xml:space="preserve">в) о назначении внеплановой выездной проверки (ревизии) при представлении </w:t>
      </w:r>
      <w:r>
        <w:rPr>
          <w:rFonts w:ascii="Times New Roman" w:hAnsi="Times New Roman" w:cs="Times New Roman"/>
          <w:sz w:val="24"/>
          <w:szCs w:val="24"/>
        </w:rPr>
        <w:t>субъектом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письменных возражений, а также при 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субъектом контроля дополнительной</w:t>
      </w:r>
      <w:r w:rsidRPr="00105F63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подписанием вышеуказанного </w:t>
      </w:r>
      <w:r w:rsidR="005D7DA6">
        <w:rPr>
          <w:rFonts w:ascii="Times New Roman" w:hAnsi="Times New Roman" w:cs="Times New Roman"/>
          <w:sz w:val="24"/>
          <w:szCs w:val="24"/>
        </w:rPr>
        <w:t>распоряжения 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отчет о результатах выездной и камеральной проверки </w:t>
      </w:r>
      <w:r w:rsidRPr="000257C0">
        <w:rPr>
          <w:rFonts w:ascii="Times New Roman" w:hAnsi="Times New Roman" w:cs="Times New Roman"/>
          <w:sz w:val="24"/>
          <w:szCs w:val="24"/>
        </w:rPr>
        <w:t xml:space="preserve">в отношении закупок товаров, работ, услуг для обеспечения нужд </w:t>
      </w:r>
      <w:proofErr w:type="spellStart"/>
      <w:r w:rsidR="005D7DA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5D7DA6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поселения. В отчет включаются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437D58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результатах выездной или камеральной проверки подписывается до</w:t>
      </w:r>
      <w:r w:rsidR="00DC0C4C">
        <w:rPr>
          <w:rFonts w:ascii="Times New Roman" w:hAnsi="Times New Roman"/>
          <w:sz w:val="24"/>
          <w:szCs w:val="24"/>
        </w:rPr>
        <w:t xml:space="preserve">лжностным лицом сектора </w:t>
      </w:r>
      <w:proofErr w:type="spellStart"/>
      <w:r w:rsidR="00DC0C4C">
        <w:rPr>
          <w:rFonts w:ascii="Times New Roman" w:hAnsi="Times New Roman"/>
          <w:sz w:val="24"/>
          <w:szCs w:val="24"/>
        </w:rPr>
        <w:t>имущественн</w:t>
      </w:r>
      <w:proofErr w:type="gramStart"/>
      <w:r w:rsidR="00DC0C4C">
        <w:rPr>
          <w:rFonts w:ascii="Times New Roman" w:hAnsi="Times New Roman"/>
          <w:sz w:val="24"/>
          <w:szCs w:val="24"/>
        </w:rPr>
        <w:t>о</w:t>
      </w:r>
      <w:proofErr w:type="spellEnd"/>
      <w:r w:rsidR="00DC0C4C">
        <w:rPr>
          <w:rFonts w:ascii="Times New Roman" w:hAnsi="Times New Roman"/>
          <w:sz w:val="24"/>
          <w:szCs w:val="24"/>
        </w:rPr>
        <w:t>-</w:t>
      </w:r>
      <w:proofErr w:type="gramEnd"/>
      <w:r w:rsidR="00DC0C4C">
        <w:rPr>
          <w:rFonts w:ascii="Times New Roman" w:hAnsi="Times New Roman"/>
          <w:sz w:val="24"/>
          <w:szCs w:val="24"/>
        </w:rPr>
        <w:t xml:space="preserve"> финансового и бухгалтерского учета</w:t>
      </w:r>
      <w:r>
        <w:rPr>
          <w:rFonts w:ascii="Times New Roman" w:hAnsi="Times New Roman"/>
          <w:sz w:val="24"/>
          <w:szCs w:val="24"/>
        </w:rPr>
        <w:t xml:space="preserve"> (при проведении камеральной проверки одним должностным лицом), либо руководителем проверочной группы, проводившим проверку. Отчет о результатах выездной или камеральной проверки приобщается к материалам проверки.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Реализация результатов проведения контрольных мероприятий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105F63">
        <w:rPr>
          <w:rFonts w:ascii="Times New Roman" w:hAnsi="Times New Roman" w:cs="Times New Roman"/>
          <w:sz w:val="24"/>
          <w:szCs w:val="24"/>
        </w:rPr>
        <w:t>. При осуществлении полномочий по внутреннему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105F63">
        <w:rPr>
          <w:rFonts w:ascii="Times New Roman" w:hAnsi="Times New Roman" w:cs="Times New Roman"/>
          <w:sz w:val="24"/>
          <w:szCs w:val="24"/>
        </w:rPr>
        <w:t>финансовому контролю в сфере бюджетны</w:t>
      </w:r>
      <w:r w:rsidR="002F445F">
        <w:rPr>
          <w:rFonts w:ascii="Times New Roman" w:hAnsi="Times New Roman" w:cs="Times New Roman"/>
          <w:sz w:val="24"/>
          <w:szCs w:val="24"/>
        </w:rPr>
        <w:t xml:space="preserve">х правоотношений сектор </w:t>
      </w:r>
      <w:proofErr w:type="spellStart"/>
      <w:r w:rsidR="002F445F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2F44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F44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445F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направляет руководителю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>а контроля и его вышестоящие органы обязательные для рассмотрения и исполнения: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представления, содержащие обязательную для рассмотрения в установленные в нем сроки или, если срок в нем не установлен, в течение 30 дней со дня его получения, информацию о выявленных нарушениях бюджетного законодательства Российской Федерации, правовых актов Ленинградской области, муниципальных правовых актов </w:t>
      </w:r>
      <w:proofErr w:type="spellStart"/>
      <w:r w:rsidR="005D7DA6"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 w:rsidR="005D7D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правовых актов, регулирующих бюджетные правоотношения, и требования о принятии мер по их устранению, а также</w:t>
      </w:r>
      <w:proofErr w:type="gramEnd"/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устранению причин и условий таких нарушений;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предписания об устранении нарушений бюджетного законодательства Российской Федерации, правовых актов Ленинградской области, муниципальных правовых актов </w:t>
      </w:r>
      <w:proofErr w:type="spellStart"/>
      <w:r w:rsidR="005D7DA6"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 w:rsidR="005D7D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правовых актов, регулирующих бюджетные правоотношения, и (или) о возмещении ущерба, причиненного такими нарушениями </w:t>
      </w:r>
      <w:proofErr w:type="spellStart"/>
      <w:r w:rsidR="005D7DA6">
        <w:rPr>
          <w:rFonts w:ascii="Times New Roman" w:eastAsia="Times New Roman" w:hAnsi="Times New Roman"/>
          <w:sz w:val="24"/>
          <w:szCs w:val="24"/>
          <w:lang w:eastAsia="ru-RU"/>
        </w:rPr>
        <w:t>Алеховщинскому</w:t>
      </w:r>
      <w:proofErr w:type="spellEnd"/>
      <w:r w:rsidR="005D7D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сельскому поселению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в установленный в предписании срок.</w:t>
      </w:r>
      <w:proofErr w:type="gramEnd"/>
    </w:p>
    <w:p w:rsidR="00437D58" w:rsidRPr="000257C0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7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57C0">
        <w:rPr>
          <w:rFonts w:ascii="Times New Roman" w:hAnsi="Times New Roman" w:cs="Times New Roman"/>
          <w:sz w:val="24"/>
          <w:szCs w:val="24"/>
        </w:rPr>
        <w:t xml:space="preserve">. При осуществлении внутреннего муниципального финансового контроля в отношении закупок товаров, работ, услуг для обеспечения нужд </w:t>
      </w:r>
      <w:proofErr w:type="spellStart"/>
      <w:r w:rsidR="005D7DA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5D7DA6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0257C0">
        <w:rPr>
          <w:rFonts w:ascii="Times New Roman" w:hAnsi="Times New Roman"/>
          <w:sz w:val="24"/>
          <w:szCs w:val="24"/>
        </w:rPr>
        <w:t xml:space="preserve"> </w:t>
      </w:r>
      <w:r w:rsidR="00E5422A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spellStart"/>
      <w:r w:rsidR="00E5422A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E5422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542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5422A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0257C0">
        <w:rPr>
          <w:rFonts w:ascii="Times New Roman" w:hAnsi="Times New Roman" w:cs="Times New Roman"/>
          <w:sz w:val="24"/>
          <w:szCs w:val="24"/>
        </w:rPr>
        <w:t xml:space="preserve"> направляет предписания об устранении нарушений законодательства Российской Федерации, правовых актов Ленинградской области,</w:t>
      </w:r>
      <w:r w:rsidRPr="000257C0">
        <w:rPr>
          <w:rFonts w:ascii="Times New Roman" w:hAnsi="Times New Roman"/>
          <w:sz w:val="24"/>
          <w:szCs w:val="24"/>
        </w:rPr>
        <w:t xml:space="preserve"> муниципальных правовых актов </w:t>
      </w:r>
      <w:proofErr w:type="spellStart"/>
      <w:r w:rsidR="005D7DA6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5D7DA6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0257C0">
        <w:rPr>
          <w:rFonts w:ascii="Times New Roman" w:hAnsi="Times New Roman" w:cs="Times New Roman"/>
          <w:sz w:val="24"/>
          <w:szCs w:val="24"/>
        </w:rPr>
        <w:t xml:space="preserve"> и иных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5F63">
        <w:rPr>
          <w:rFonts w:ascii="Times New Roman" w:hAnsi="Times New Roman" w:cs="Times New Roman"/>
          <w:sz w:val="24"/>
          <w:szCs w:val="24"/>
        </w:rPr>
        <w:t>. При установлении по результатам проведения контрольного мероприятия нарушений бюджетного законодательства Российской Федерации, правовых актов Ленинградской области,</w:t>
      </w:r>
      <w:r w:rsidRPr="00105F63">
        <w:rPr>
          <w:rFonts w:ascii="Times New Roman" w:hAnsi="Times New Roman"/>
          <w:sz w:val="24"/>
          <w:szCs w:val="24"/>
        </w:rPr>
        <w:t xml:space="preserve"> муниципальных правовых актов </w:t>
      </w:r>
      <w:proofErr w:type="spellStart"/>
      <w:r w:rsidR="005D7DA6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5D7DA6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5F63">
        <w:rPr>
          <w:rFonts w:ascii="Times New Roman" w:hAnsi="Times New Roman"/>
          <w:sz w:val="24"/>
          <w:szCs w:val="24"/>
        </w:rPr>
        <w:t xml:space="preserve"> и иных правовых актов, регулирующих бюджетные правоотношения,</w:t>
      </w:r>
      <w:r w:rsidRPr="0010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105F63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A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E4A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5A4E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A4E4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A4E4A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направляет уведомление о применении бюджетной меры (бюджетных мер) принуждения </w:t>
      </w:r>
      <w:r w:rsidR="005D7DA6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F63">
        <w:rPr>
          <w:rFonts w:ascii="Times New Roman" w:hAnsi="Times New Roman" w:cs="Times New Roman"/>
          <w:sz w:val="24"/>
          <w:szCs w:val="24"/>
        </w:rPr>
        <w:t>в определенный Бюджетным кодексом Российской Федерации срок, с описанием совершенного бюджетного нарушения.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 w:rsidRPr="00105F63">
        <w:rPr>
          <w:rFonts w:ascii="Times New Roman" w:hAnsi="Times New Roman" w:cs="Times New Roman"/>
          <w:sz w:val="24"/>
          <w:szCs w:val="24"/>
        </w:rPr>
        <w:t xml:space="preserve">а контроля в </w:t>
      </w:r>
      <w:r>
        <w:rPr>
          <w:rFonts w:ascii="Times New Roman" w:hAnsi="Times New Roman" w:cs="Times New Roman"/>
          <w:sz w:val="24"/>
          <w:szCs w:val="24"/>
        </w:rPr>
        <w:t xml:space="preserve">срок не более 5 рабочих дней в </w:t>
      </w:r>
      <w:r w:rsidRPr="00105F63">
        <w:rPr>
          <w:rFonts w:ascii="Times New Roman" w:hAnsi="Times New Roman" w:cs="Times New Roman"/>
          <w:sz w:val="24"/>
          <w:szCs w:val="24"/>
        </w:rPr>
        <w:t>соответствии с настоящим Порядком.</w:t>
      </w:r>
    </w:p>
    <w:p w:rsidR="00437D58" w:rsidRPr="005A4A3E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5F63">
        <w:rPr>
          <w:rFonts w:ascii="Times New Roman" w:hAnsi="Times New Roman" w:cs="Times New Roman"/>
          <w:sz w:val="24"/>
          <w:szCs w:val="24"/>
        </w:rPr>
        <w:t xml:space="preserve">. </w:t>
      </w:r>
      <w:r w:rsidRPr="005A4A3E">
        <w:rPr>
          <w:rFonts w:ascii="Times New Roman" w:hAnsi="Times New Roman" w:cs="Times New Roman"/>
          <w:sz w:val="24"/>
          <w:szCs w:val="24"/>
        </w:rPr>
        <w:t xml:space="preserve">Применение бюджетных мер принуждения осуществляется в </w:t>
      </w:r>
      <w:r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</w:t>
      </w:r>
      <w:r w:rsidRPr="005A4A3E">
        <w:rPr>
          <w:rFonts w:ascii="Times New Roman" w:hAnsi="Times New Roman" w:cs="Times New Roman"/>
          <w:sz w:val="24"/>
          <w:szCs w:val="24"/>
        </w:rPr>
        <w:t>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5F63">
        <w:rPr>
          <w:rFonts w:ascii="Times New Roman" w:hAnsi="Times New Roman" w:cs="Times New Roman"/>
          <w:sz w:val="24"/>
          <w:szCs w:val="24"/>
        </w:rPr>
        <w:t>. Отмена представлени</w:t>
      </w:r>
      <w:r w:rsidR="00911584">
        <w:rPr>
          <w:rFonts w:ascii="Times New Roman" w:hAnsi="Times New Roman" w:cs="Times New Roman"/>
          <w:sz w:val="24"/>
          <w:szCs w:val="24"/>
        </w:rPr>
        <w:t xml:space="preserve">й и предписаний Сектора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осуществляется в судебном порядке, а также </w:t>
      </w:r>
      <w:r w:rsidR="005D7DA6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по результатам обжалования решений, действий (бездействия) должн</w:t>
      </w:r>
      <w:r w:rsidR="00911584">
        <w:rPr>
          <w:rFonts w:ascii="Times New Roman" w:hAnsi="Times New Roman" w:cs="Times New Roman"/>
          <w:sz w:val="24"/>
          <w:szCs w:val="24"/>
        </w:rPr>
        <w:t xml:space="preserve">остных лиц Сектора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>, осуществления мероприятий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финансового </w:t>
      </w:r>
      <w:r w:rsidRPr="00105F63">
        <w:rPr>
          <w:rFonts w:ascii="Times New Roman" w:hAnsi="Times New Roman" w:cs="Times New Roman"/>
          <w:sz w:val="24"/>
          <w:szCs w:val="24"/>
        </w:rPr>
        <w:t xml:space="preserve">контроля в порядке, установленном Регламентом. 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Pr="00105F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5F6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субъектами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 представлений и предписаний. В случае неисполнения представлен</w:t>
      </w:r>
      <w:r w:rsidR="00911584">
        <w:rPr>
          <w:rFonts w:ascii="Times New Roman" w:hAnsi="Times New Roman" w:cs="Times New Roman"/>
          <w:sz w:val="24"/>
          <w:szCs w:val="24"/>
        </w:rPr>
        <w:t xml:space="preserve">ий и предписаний Сектор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Федерации, правовыми актами Ленинградской области, </w:t>
      </w:r>
      <w:r w:rsidRPr="00105F63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proofErr w:type="spellStart"/>
      <w:r w:rsidR="005D7DA6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5D7DA6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5F63">
        <w:rPr>
          <w:rFonts w:ascii="Times New Roman" w:hAnsi="Times New Roman" w:cs="Times New Roman"/>
          <w:sz w:val="24"/>
          <w:szCs w:val="24"/>
        </w:rPr>
        <w:t>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5F63">
        <w:rPr>
          <w:rFonts w:ascii="Times New Roman" w:hAnsi="Times New Roman" w:cs="Times New Roman"/>
          <w:sz w:val="24"/>
          <w:szCs w:val="24"/>
        </w:rPr>
        <w:t xml:space="preserve">. В случае неисполнения предписания о возмещении ущерба, причиненного </w:t>
      </w:r>
      <w:proofErr w:type="spellStart"/>
      <w:r w:rsidR="005D7DA6">
        <w:rPr>
          <w:rFonts w:ascii="Times New Roman" w:hAnsi="Times New Roman" w:cs="Times New Roman"/>
          <w:sz w:val="24"/>
          <w:szCs w:val="24"/>
        </w:rPr>
        <w:t>Алеховщинскому</w:t>
      </w:r>
      <w:proofErr w:type="spellEnd"/>
      <w:r w:rsidR="005D7DA6">
        <w:rPr>
          <w:rFonts w:ascii="Times New Roman" w:hAnsi="Times New Roman" w:cs="Times New Roman"/>
          <w:sz w:val="24"/>
          <w:szCs w:val="24"/>
        </w:rPr>
        <w:t xml:space="preserve"> сельскому</w:t>
      </w:r>
      <w:r>
        <w:rPr>
          <w:rFonts w:ascii="Times New Roman" w:hAnsi="Times New Roman" w:cs="Times New Roman"/>
          <w:sz w:val="24"/>
          <w:szCs w:val="24"/>
        </w:rPr>
        <w:t xml:space="preserve"> поселению</w:t>
      </w:r>
      <w:r w:rsidRPr="00105F63">
        <w:rPr>
          <w:rFonts w:ascii="Times New Roman" w:hAnsi="Times New Roman" w:cs="Times New Roman"/>
          <w:sz w:val="24"/>
          <w:szCs w:val="24"/>
        </w:rPr>
        <w:t xml:space="preserve"> нарушением бюджетного законодательства Российской Федерации и иных правовых актов, регулирующих бюджетные</w:t>
      </w:r>
      <w:r w:rsidR="00911584">
        <w:rPr>
          <w:rFonts w:ascii="Times New Roman" w:hAnsi="Times New Roman" w:cs="Times New Roman"/>
          <w:sz w:val="24"/>
          <w:szCs w:val="24"/>
        </w:rPr>
        <w:t xml:space="preserve"> правоотношения, Сектор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hAnsi="Times New Roman" w:cs="Times New Roman"/>
          <w:sz w:val="24"/>
          <w:szCs w:val="24"/>
        </w:rPr>
        <w:t xml:space="preserve"> инициирует обращение в суд с исковым заявлением о возмещении </w:t>
      </w:r>
      <w:r>
        <w:rPr>
          <w:rFonts w:ascii="Times New Roman" w:hAnsi="Times New Roman" w:cs="Times New Roman"/>
          <w:sz w:val="24"/>
          <w:szCs w:val="24"/>
        </w:rPr>
        <w:t>субъектом</w:t>
      </w:r>
      <w:r w:rsidRPr="00105F63">
        <w:rPr>
          <w:rFonts w:ascii="Times New Roman" w:hAnsi="Times New Roman" w:cs="Times New Roman"/>
          <w:sz w:val="24"/>
          <w:szCs w:val="24"/>
        </w:rPr>
        <w:t xml:space="preserve"> контроля, должностными лицами которого допущено указанное нарушение, ущерба, причиненного </w:t>
      </w:r>
      <w:proofErr w:type="spellStart"/>
      <w:r w:rsidR="005D7DA6">
        <w:rPr>
          <w:rFonts w:ascii="Times New Roman" w:hAnsi="Times New Roman" w:cs="Times New Roman"/>
          <w:sz w:val="24"/>
          <w:szCs w:val="24"/>
        </w:rPr>
        <w:t>Алеховщинскому</w:t>
      </w:r>
      <w:proofErr w:type="spellEnd"/>
      <w:r w:rsidR="005D7DA6">
        <w:rPr>
          <w:rFonts w:ascii="Times New Roman" w:hAnsi="Times New Roman" w:cs="Times New Roman"/>
          <w:sz w:val="24"/>
          <w:szCs w:val="24"/>
        </w:rPr>
        <w:t xml:space="preserve"> сельскому</w:t>
      </w:r>
      <w:r>
        <w:rPr>
          <w:rFonts w:ascii="Times New Roman" w:hAnsi="Times New Roman" w:cs="Times New Roman"/>
          <w:sz w:val="24"/>
          <w:szCs w:val="24"/>
        </w:rPr>
        <w:t xml:space="preserve"> поселению</w:t>
      </w:r>
      <w:r w:rsidRPr="00105F63">
        <w:rPr>
          <w:rFonts w:ascii="Times New Roman" w:hAnsi="Times New Roman" w:cs="Times New Roman"/>
          <w:sz w:val="24"/>
          <w:szCs w:val="24"/>
        </w:rPr>
        <w:t>.</w:t>
      </w:r>
    </w:p>
    <w:p w:rsidR="00437D58" w:rsidRPr="005A4A3E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5F63">
        <w:rPr>
          <w:rFonts w:ascii="Times New Roman" w:hAnsi="Times New Roman" w:cs="Times New Roman"/>
          <w:sz w:val="24"/>
          <w:szCs w:val="24"/>
        </w:rPr>
        <w:t xml:space="preserve">. </w:t>
      </w:r>
      <w:r w:rsidRPr="005A4A3E">
        <w:rPr>
          <w:rFonts w:ascii="Times New Roman" w:hAnsi="Times New Roman" w:cs="Times New Roman"/>
          <w:sz w:val="24"/>
          <w:szCs w:val="24"/>
        </w:rPr>
        <w:t>При выявлении в ходе проведения контрольных мероприятий административных правонарушений д</w:t>
      </w:r>
      <w:r w:rsidR="00911584">
        <w:rPr>
          <w:rFonts w:ascii="Times New Roman" w:hAnsi="Times New Roman" w:cs="Times New Roman"/>
          <w:sz w:val="24"/>
          <w:szCs w:val="24"/>
        </w:rPr>
        <w:t xml:space="preserve">олжностные лица Сектора </w:t>
      </w:r>
      <w:proofErr w:type="spellStart"/>
      <w:r w:rsidR="00911584">
        <w:rPr>
          <w:rFonts w:ascii="Times New Roman" w:hAnsi="Times New Roman" w:cs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 w:cs="Times New Roman"/>
          <w:sz w:val="24"/>
          <w:szCs w:val="24"/>
        </w:rPr>
        <w:t xml:space="preserve"> финансового и бухгалтерского учета</w:t>
      </w:r>
      <w:r w:rsidRPr="005A4A3E">
        <w:rPr>
          <w:rFonts w:ascii="Times New Roman" w:hAnsi="Times New Roman" w:cs="Times New Roman"/>
          <w:sz w:val="24"/>
          <w:szCs w:val="24"/>
        </w:rPr>
        <w:t xml:space="preserve"> составляют протоколы об административных правонарушениях, осуществляют производство по делам об административных правонарушениях в случаях и порядке, установленных законодательством Российской Федерации и правовыми актами Ленинградской области об административных правонарушениях.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105F63">
        <w:rPr>
          <w:rFonts w:ascii="Times New Roman" w:hAnsi="Times New Roman" w:cs="Times New Roman"/>
          <w:sz w:val="24"/>
          <w:szCs w:val="24"/>
        </w:rPr>
        <w:t>. В случае выявления факта совершения действия (бездействия), содержащего признаки уголовно наказуемого деяния, информация о таком факте и (или) документы и иные материалы, подтверждающие такой факт, направляются в органы прокуратуры и (или) правоохранительные органы.</w:t>
      </w:r>
    </w:p>
    <w:p w:rsidR="00437D58" w:rsidRPr="00105F63" w:rsidRDefault="00437D58" w:rsidP="00437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IV. Требования к составлению и представлению отчетности</w:t>
      </w:r>
    </w:p>
    <w:p w:rsidR="00437D58" w:rsidRPr="00105F63" w:rsidRDefault="00437D58" w:rsidP="00437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5F63">
        <w:rPr>
          <w:rFonts w:ascii="Times New Roman" w:hAnsi="Times New Roman" w:cs="Times New Roman"/>
          <w:sz w:val="24"/>
          <w:szCs w:val="24"/>
        </w:rPr>
        <w:t>о результатах проведения контрольных мероприятий</w:t>
      </w:r>
    </w:p>
    <w:p w:rsidR="00437D58" w:rsidRPr="00105F63" w:rsidRDefault="00437D58" w:rsidP="00437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Сектор </w:t>
      </w:r>
      <w:proofErr w:type="spellStart"/>
      <w:r w:rsidR="00D817E1">
        <w:rPr>
          <w:rFonts w:ascii="Times New Roman" w:hAnsi="Times New Roman"/>
          <w:sz w:val="24"/>
          <w:szCs w:val="24"/>
        </w:rPr>
        <w:t>имущественн</w:t>
      </w:r>
      <w:proofErr w:type="gramStart"/>
      <w:r w:rsidR="00D817E1">
        <w:rPr>
          <w:rFonts w:ascii="Times New Roman" w:hAnsi="Times New Roman"/>
          <w:sz w:val="24"/>
          <w:szCs w:val="24"/>
        </w:rPr>
        <w:t>о</w:t>
      </w:r>
      <w:proofErr w:type="spellEnd"/>
      <w:r w:rsidR="00D817E1">
        <w:rPr>
          <w:rFonts w:ascii="Times New Roman" w:hAnsi="Times New Roman"/>
          <w:sz w:val="24"/>
          <w:szCs w:val="24"/>
        </w:rPr>
        <w:t>-</w:t>
      </w:r>
      <w:proofErr w:type="gramEnd"/>
      <w:r w:rsidR="00D817E1">
        <w:rPr>
          <w:rFonts w:ascii="Times New Roman" w:hAnsi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и не позднее 01 марта представляет 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5D7DA6"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 w:rsidR="005D7D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(далее - отчет Сектора </w:t>
      </w:r>
      <w:proofErr w:type="spellStart"/>
      <w:r w:rsidR="00027FA9">
        <w:rPr>
          <w:rFonts w:ascii="Times New Roman" w:hAnsi="Times New Roman"/>
          <w:sz w:val="24"/>
          <w:szCs w:val="24"/>
        </w:rPr>
        <w:t>имущественно</w:t>
      </w:r>
      <w:proofErr w:type="spellEnd"/>
      <w:r w:rsidR="00027FA9">
        <w:rPr>
          <w:rFonts w:ascii="Times New Roman" w:hAnsi="Times New Roman"/>
          <w:sz w:val="24"/>
          <w:szCs w:val="24"/>
        </w:rPr>
        <w:t>- финансового и бухгалтерского учета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состав отчета Сектора </w:t>
      </w:r>
      <w:proofErr w:type="spellStart"/>
      <w:r w:rsidR="00911584">
        <w:rPr>
          <w:rFonts w:ascii="Times New Roman" w:hAnsi="Times New Roman"/>
          <w:sz w:val="24"/>
          <w:szCs w:val="24"/>
        </w:rPr>
        <w:t>имущественн</w:t>
      </w:r>
      <w:proofErr w:type="gramStart"/>
      <w:r w:rsidR="00911584">
        <w:rPr>
          <w:rFonts w:ascii="Times New Roman" w:hAnsi="Times New Roman"/>
          <w:sz w:val="24"/>
          <w:szCs w:val="24"/>
        </w:rPr>
        <w:t>о</w:t>
      </w:r>
      <w:proofErr w:type="spellEnd"/>
      <w:r w:rsidR="00911584">
        <w:rPr>
          <w:rFonts w:ascii="Times New Roman" w:hAnsi="Times New Roman"/>
          <w:sz w:val="24"/>
          <w:szCs w:val="24"/>
        </w:rPr>
        <w:t>-</w:t>
      </w:r>
      <w:proofErr w:type="gramEnd"/>
      <w:r w:rsidR="00911584">
        <w:rPr>
          <w:rFonts w:ascii="Times New Roman" w:hAnsi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включаются форма отчета о результатах проведения контрольных мероприятий и пояснительная записка.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 xml:space="preserve">. В отчете Сектора </w:t>
      </w:r>
      <w:proofErr w:type="spellStart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>имущественно</w:t>
      </w:r>
      <w:proofErr w:type="spellEnd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финансового и бухгалтерского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отражаются данные о результатах проведения контрольных мероприятий, которые группируются по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темам контрольных мероприятий, проверенным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ам контроля и проверяемым периодам.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. К результатам проведения контрольных мероприятий, подлежащим обязательному раскрытию в форме отчета, относятся: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а) начисленные штрафы в количественном и денежном выражении по видам нарушений;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г) количество направленных и исполненных (неисполненных) уведомлений о применении бюджетных мер принуждения;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д) объем проверенных средств, выделенных из местного и областного бюджетов;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е) количество поданных и (или) удовлетворенных ж</w:t>
      </w:r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 xml:space="preserve">алоб (исков) на решения Сектора </w:t>
      </w:r>
      <w:proofErr w:type="spellStart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>имущественн</w:t>
      </w:r>
      <w:proofErr w:type="gramStart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и бухгалтерского учета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, а также на их действия (бездействие) в рамках осуществленной им контрольной деятельности.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В пояснительной записке приводятся сведения об основных направлениях контрольной деятельности Сектора </w:t>
      </w:r>
      <w:proofErr w:type="spellStart"/>
      <w:r w:rsidR="005A4E4A">
        <w:rPr>
          <w:rFonts w:ascii="Times New Roman" w:hAnsi="Times New Roman"/>
          <w:sz w:val="24"/>
          <w:szCs w:val="24"/>
        </w:rPr>
        <w:t>имущественн</w:t>
      </w:r>
      <w:proofErr w:type="gramStart"/>
      <w:r w:rsidR="005A4E4A">
        <w:rPr>
          <w:rFonts w:ascii="Times New Roman" w:hAnsi="Times New Roman"/>
          <w:sz w:val="24"/>
          <w:szCs w:val="24"/>
        </w:rPr>
        <w:t>о</w:t>
      </w:r>
      <w:proofErr w:type="spellEnd"/>
      <w:r w:rsidR="005A4E4A">
        <w:rPr>
          <w:rFonts w:ascii="Times New Roman" w:hAnsi="Times New Roman"/>
          <w:sz w:val="24"/>
          <w:szCs w:val="24"/>
        </w:rPr>
        <w:t>-</w:t>
      </w:r>
      <w:proofErr w:type="gramEnd"/>
      <w:r w:rsidR="005A4E4A">
        <w:rPr>
          <w:rFonts w:ascii="Times New Roman" w:hAnsi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, включая иную информацию о событиях, оказавших существенное влияние на осуществление контроля в финансово-бюджетной сфере и сфере закупок, не нашедшую отражения в единых формах отчетов.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Отчет Сектора </w:t>
      </w:r>
      <w:proofErr w:type="spellStart"/>
      <w:r w:rsidR="005A4E4A">
        <w:rPr>
          <w:rFonts w:ascii="Times New Roman" w:hAnsi="Times New Roman"/>
          <w:sz w:val="24"/>
          <w:szCs w:val="24"/>
        </w:rPr>
        <w:t>имущественн</w:t>
      </w:r>
      <w:proofErr w:type="gramStart"/>
      <w:r w:rsidR="005A4E4A">
        <w:rPr>
          <w:rFonts w:ascii="Times New Roman" w:hAnsi="Times New Roman"/>
          <w:sz w:val="24"/>
          <w:szCs w:val="24"/>
        </w:rPr>
        <w:t>о</w:t>
      </w:r>
      <w:proofErr w:type="spellEnd"/>
      <w:r w:rsidR="005A4E4A">
        <w:rPr>
          <w:rFonts w:ascii="Times New Roman" w:hAnsi="Times New Roman"/>
          <w:sz w:val="24"/>
          <w:szCs w:val="24"/>
        </w:rPr>
        <w:t>-</w:t>
      </w:r>
      <w:proofErr w:type="gramEnd"/>
      <w:r w:rsidR="005A4E4A">
        <w:rPr>
          <w:rFonts w:ascii="Times New Roman" w:hAnsi="Times New Roman"/>
          <w:sz w:val="24"/>
          <w:szCs w:val="24"/>
        </w:rPr>
        <w:t xml:space="preserve"> финансового и бухгалтерского учета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заведующим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A4E4A">
        <w:rPr>
          <w:rFonts w:ascii="Times New Roman" w:hAnsi="Times New Roman"/>
          <w:sz w:val="24"/>
          <w:szCs w:val="24"/>
        </w:rPr>
        <w:t>имущественно</w:t>
      </w:r>
      <w:proofErr w:type="spellEnd"/>
      <w:r w:rsidR="005A4E4A">
        <w:rPr>
          <w:rFonts w:ascii="Times New Roman" w:hAnsi="Times New Roman"/>
          <w:sz w:val="24"/>
          <w:szCs w:val="24"/>
        </w:rPr>
        <w:t>- финансового и бухгалтерского учета</w:t>
      </w:r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78589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7D58" w:rsidRPr="00105F63" w:rsidRDefault="00437D58" w:rsidP="0043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Результаты проведения контрольных мероприятий размещаются на официальном сайте </w:t>
      </w:r>
      <w:proofErr w:type="spellStart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в порядке, установленном законодательством Российской Федерации, нормативными правовыми актами Ленинградской области и муниципальными правовыми актами </w:t>
      </w:r>
      <w:proofErr w:type="spellStart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 w:rsidR="005A4E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105F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65BD" w:rsidRDefault="004E65BD" w:rsidP="00437D58">
      <w:pPr>
        <w:shd w:val="clear" w:color="auto" w:fill="FFFFFF"/>
        <w:spacing w:before="100" w:beforeAutospacing="1" w:after="100" w:afterAutospacing="1"/>
        <w:jc w:val="both"/>
      </w:pPr>
    </w:p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D4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27FA9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0BD4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97FF3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200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3B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45F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39C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37D58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50B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E23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E4A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5D3D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C8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D7DA6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820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6AF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898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E5F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584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3B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6C95"/>
    <w:rsid w:val="00966EC8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D99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4B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ACA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0D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B1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2EF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87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0D6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1982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7E1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4C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230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22A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87B32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343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4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0B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0B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B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0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40BD4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40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34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4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0B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0B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B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0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40BD4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40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3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90A7BF55B3BB04CDF275FE138AB70A2432BF8676374DD4CFD11B1E1403A7199F5E02C0A605AFEOClF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83;&#1041;&#1091;&#1093;\Desktop\&#1052;&#1086;&#1080;%20&#1076;&#1086;&#1082;&#1091;&#1084;&#1077;&#1085;&#1090;&#1099;\&#1087;&#1086;&#1089;&#1090;&#1072;&#1085;&#1086;&#1074;&#1083;&#1077;&#1085;&#1080;&#1103;\&#1055;&#1086;&#1089;&#1090;&#1072;&#1085;&#1086;&#1074;&#1083;&#1077;&#1085;&#1080;&#1077;%20&#1086;%20&#1092;&#1080;&#1085;.&#1082;&#1086;&#1085;&#1090;&#1088;&#1086;&#1083;&#1077;%20&#1076;&#1086;&#1084;&#1086;&#1078;&#1080;&#1088;&#1086;&#1074;&#108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41;&#1091;&#1093;\Desktop\&#1052;&#1086;&#1080;%20&#1076;&#1086;&#1082;&#1091;&#1084;&#1077;&#1085;&#1090;&#1099;\&#1087;&#1086;&#1089;&#1090;&#1072;&#1085;&#1086;&#1074;&#1083;&#1077;&#1085;&#1080;&#1103;\&#1055;&#1086;&#1089;&#1090;&#1072;&#1085;&#1086;&#1074;&#1083;&#1077;&#1085;&#1080;&#1077;%20&#1086;%20&#1092;&#1080;&#1085;.&#1082;&#1086;&#1085;&#1090;&#1088;&#1086;&#1083;&#1077;%20&#1076;&#1086;&#1084;&#1086;&#1078;&#1080;&#1088;&#1086;&#1074;&#1086;.doc" TargetMode="External"/><Relationship Id="rId5" Type="http://schemas.openxmlformats.org/officeDocument/2006/relationships/hyperlink" Target="consultantplus://offline/ref=87FE98958A924884E69EA87B8E07C31504ADC36EE0B28C255D2B5BEE6C12D77CE841AA846527F283u0O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7029</Words>
  <Characters>40070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7</cp:revision>
  <cp:lastPrinted>2018-06-18T11:31:00Z</cp:lastPrinted>
  <dcterms:created xsi:type="dcterms:W3CDTF">2018-06-18T11:58:00Z</dcterms:created>
  <dcterms:modified xsi:type="dcterms:W3CDTF">2018-06-18T11:59:00Z</dcterms:modified>
</cp:coreProperties>
</file>