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B4" w:rsidRPr="00475A6A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A6A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817B4" w:rsidRPr="00475A6A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A6A">
        <w:rPr>
          <w:rFonts w:ascii="Times New Roman" w:hAnsi="Times New Roman" w:cs="Times New Roman"/>
          <w:b/>
          <w:bCs/>
          <w:sz w:val="24"/>
          <w:szCs w:val="24"/>
        </w:rPr>
        <w:t>(ежеквартальный)</w:t>
      </w:r>
    </w:p>
    <w:p w:rsidR="004B5108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о достижении значения целевых показателей результативности и о расходах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Алеховщинского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475A6A">
        <w:rPr>
          <w:rFonts w:ascii="Times New Roman" w:hAnsi="Times New Roman" w:cs="Times New Roman"/>
          <w:b/>
          <w:bCs/>
          <w:sz w:val="24"/>
          <w:szCs w:val="24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475A6A">
        <w:rPr>
          <w:rFonts w:ascii="Times New Roman" w:hAnsi="Times New Roman" w:cs="Times New Roman"/>
          <w:sz w:val="24"/>
          <w:szCs w:val="24"/>
        </w:rPr>
        <w:t xml:space="preserve"> </w:t>
      </w:r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proofErr w:type="spellStart"/>
      <w:r w:rsidRPr="00475A6A">
        <w:rPr>
          <w:rFonts w:ascii="Times New Roman" w:hAnsi="Times New Roman" w:cs="Times New Roman"/>
          <w:b/>
          <w:bCs/>
          <w:sz w:val="24"/>
          <w:szCs w:val="24"/>
        </w:rPr>
        <w:t>софинансирования</w:t>
      </w:r>
      <w:proofErr w:type="spellEnd"/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законом </w:t>
      </w:r>
      <w:r w:rsidRPr="00475A6A">
        <w:rPr>
          <w:rFonts w:ascii="Times New Roman" w:hAnsi="Times New Roman" w:cs="Times New Roman"/>
          <w:b/>
          <w:sz w:val="24"/>
          <w:szCs w:val="24"/>
        </w:rPr>
        <w:t>от 14 декабря 2012 года № 95-оз «О содействии</w:t>
      </w:r>
      <w:proofErr w:type="gramEnd"/>
      <w:r w:rsidRPr="00475A6A">
        <w:rPr>
          <w:rFonts w:ascii="Times New Roman" w:hAnsi="Times New Roman" w:cs="Times New Roman"/>
          <w:b/>
          <w:sz w:val="24"/>
          <w:szCs w:val="24"/>
        </w:rPr>
        <w:t xml:space="preserve"> развитию на части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</w:t>
      </w:r>
    </w:p>
    <w:p w:rsidR="000817B4" w:rsidRPr="00475A6A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01.04.2018</w:t>
      </w:r>
      <w:r w:rsidRPr="00475A6A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0817B4" w:rsidRDefault="000817B4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A6A">
        <w:rPr>
          <w:rFonts w:ascii="Times New Roman" w:hAnsi="Times New Roman" w:cs="Times New Roman"/>
          <w:b/>
          <w:bCs/>
          <w:sz w:val="24"/>
          <w:szCs w:val="24"/>
        </w:rPr>
        <w:t>(нарастающим итогом)</w:t>
      </w:r>
    </w:p>
    <w:p w:rsidR="002A7D01" w:rsidRDefault="002A7D01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904"/>
        <w:gridCol w:w="851"/>
        <w:gridCol w:w="1276"/>
        <w:gridCol w:w="1417"/>
        <w:gridCol w:w="1134"/>
        <w:gridCol w:w="1134"/>
        <w:gridCol w:w="992"/>
        <w:gridCol w:w="993"/>
        <w:gridCol w:w="1134"/>
        <w:gridCol w:w="992"/>
        <w:gridCol w:w="992"/>
        <w:gridCol w:w="1495"/>
      </w:tblGrid>
      <w:tr w:rsidR="00032781" w:rsidTr="002745C4">
        <w:trPr>
          <w:trHeight w:val="786"/>
        </w:trPr>
        <w:tc>
          <w:tcPr>
            <w:tcW w:w="1472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Наименование мероприятия</w:t>
            </w:r>
          </w:p>
        </w:tc>
        <w:tc>
          <w:tcPr>
            <w:tcW w:w="904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51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827" w:type="dxa"/>
            <w:gridSpan w:val="3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Сведения об объемах финансирования</w:t>
            </w:r>
          </w:p>
        </w:tc>
        <w:tc>
          <w:tcPr>
            <w:tcW w:w="3119" w:type="dxa"/>
            <w:gridSpan w:val="3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Исполнено на 01.04.2018г.</w:t>
            </w:r>
            <w:r w:rsidRPr="005007A8">
              <w:rPr>
                <w:rFonts w:ascii="Times New Roman" w:hAnsi="Times New Roman" w:cs="Times New Roman"/>
                <w:bCs/>
                <w:sz w:val="20"/>
              </w:rPr>
              <w:t xml:space="preserve"> (нарастающим итогом)</w:t>
            </w:r>
          </w:p>
        </w:tc>
        <w:tc>
          <w:tcPr>
            <w:tcW w:w="3118" w:type="dxa"/>
            <w:gridSpan w:val="3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 xml:space="preserve">Исполнено за последний квартал </w:t>
            </w:r>
            <w:r>
              <w:rPr>
                <w:rFonts w:ascii="Times New Roman" w:hAnsi="Times New Roman" w:cs="Times New Roman"/>
                <w:bCs/>
                <w:sz w:val="20"/>
              </w:rPr>
              <w:t>2018</w:t>
            </w:r>
            <w:r w:rsidRPr="005007A8">
              <w:rPr>
                <w:rFonts w:ascii="Times New Roman" w:hAnsi="Times New Roman" w:cs="Times New Roman"/>
                <w:bCs/>
                <w:sz w:val="20"/>
              </w:rPr>
              <w:t xml:space="preserve"> года</w:t>
            </w:r>
          </w:p>
        </w:tc>
        <w:tc>
          <w:tcPr>
            <w:tcW w:w="1495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A7D01">
              <w:rPr>
                <w:rFonts w:ascii="Times New Roman" w:hAnsi="Times New Roman" w:cs="Times New Roman"/>
                <w:bCs/>
                <w:sz w:val="20"/>
              </w:rPr>
              <w:t>Неиспользованный остаток межбюджетного трансферта (рублей)</w:t>
            </w:r>
          </w:p>
        </w:tc>
      </w:tr>
      <w:tr w:rsidR="002745C4" w:rsidTr="002745C4">
        <w:trPr>
          <w:trHeight w:val="786"/>
        </w:trPr>
        <w:tc>
          <w:tcPr>
            <w:tcW w:w="1472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Всего (рублей)</w:t>
            </w:r>
          </w:p>
        </w:tc>
        <w:tc>
          <w:tcPr>
            <w:tcW w:w="1417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областного бюджета (рублей)</w:t>
            </w:r>
          </w:p>
        </w:tc>
        <w:tc>
          <w:tcPr>
            <w:tcW w:w="1134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Всего (рублей)</w:t>
            </w:r>
          </w:p>
        </w:tc>
        <w:tc>
          <w:tcPr>
            <w:tcW w:w="992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местного бюджета (рублей)</w:t>
            </w:r>
          </w:p>
        </w:tc>
        <w:tc>
          <w:tcPr>
            <w:tcW w:w="1134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Всего (рублей)</w:t>
            </w:r>
          </w:p>
        </w:tc>
        <w:tc>
          <w:tcPr>
            <w:tcW w:w="992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2A7D01" w:rsidRPr="005007A8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007A8">
              <w:rPr>
                <w:rFonts w:ascii="Times New Roman" w:hAnsi="Times New Roman" w:cs="Times New Roman"/>
                <w:bCs/>
                <w:sz w:val="20"/>
              </w:rPr>
              <w:t>За счет средств местного бюджета (рублей)</w:t>
            </w:r>
          </w:p>
        </w:tc>
        <w:tc>
          <w:tcPr>
            <w:tcW w:w="1495" w:type="dxa"/>
          </w:tcPr>
          <w:p w:rsid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95" w:type="dxa"/>
          </w:tcPr>
          <w:p w:rsidR="002A7D01" w:rsidRPr="002A7D0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7D01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color w:val="000000"/>
                <w:sz w:val="20"/>
              </w:rPr>
              <w:t xml:space="preserve">Приобретение евро-контейнеров (деревни Акулова Гора, </w:t>
            </w:r>
            <w:proofErr w:type="spellStart"/>
            <w:r w:rsidRPr="00032781">
              <w:rPr>
                <w:rFonts w:ascii="Times New Roman" w:hAnsi="Times New Roman" w:cs="Times New Roman"/>
                <w:color w:val="000000"/>
                <w:sz w:val="20"/>
              </w:rPr>
              <w:t>Вонозеро</w:t>
            </w:r>
            <w:proofErr w:type="spellEnd"/>
            <w:r w:rsidRPr="00032781">
              <w:rPr>
                <w:rFonts w:ascii="Times New Roman" w:hAnsi="Times New Roman" w:cs="Times New Roman"/>
                <w:color w:val="000000"/>
                <w:sz w:val="20"/>
              </w:rPr>
              <w:t xml:space="preserve">, Большие </w:t>
            </w:r>
            <w:proofErr w:type="spellStart"/>
            <w:r w:rsidRPr="00032781">
              <w:rPr>
                <w:rFonts w:ascii="Times New Roman" w:hAnsi="Times New Roman" w:cs="Times New Roman"/>
                <w:color w:val="000000"/>
                <w:sz w:val="20"/>
              </w:rPr>
              <w:t>Коковичи</w:t>
            </w:r>
            <w:proofErr w:type="spellEnd"/>
            <w:r w:rsidRPr="00032781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7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132300,00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126000,00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6300,00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75600,00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72000,00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3600,00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75600,00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72000,00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3600,00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54000,0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lastRenderedPageBreak/>
              <w:t xml:space="preserve">Ямочный ремонт грунтовых дорог в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Валданицы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 (частичная подсыпка щебеночно-песчаной смесью и выравнивание),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Игокиничи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Яровщина</w:t>
            </w:r>
            <w:proofErr w:type="spellEnd"/>
          </w:p>
        </w:tc>
        <w:tc>
          <w:tcPr>
            <w:tcW w:w="904" w:type="dxa"/>
          </w:tcPr>
          <w:p w:rsidR="002A7D01" w:rsidRPr="00344A5E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4A5E">
              <w:rPr>
                <w:rFonts w:ascii="Times New Roman" w:hAnsi="Times New Roman" w:cs="Times New Roman"/>
                <w:sz w:val="20"/>
              </w:rPr>
              <w:t>3500</w:t>
            </w:r>
            <w:r w:rsidR="00344A5E" w:rsidRPr="00344A5E">
              <w:rPr>
                <w:rFonts w:ascii="Times New Roman" w:hAnsi="Times New Roman" w:cs="Times New Roman"/>
                <w:sz w:val="20"/>
              </w:rPr>
              <w:t xml:space="preserve"> м</w:t>
            </w:r>
            <w:proofErr w:type="gramStart"/>
            <w:r w:rsidR="00344A5E" w:rsidRPr="00344A5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="00344A5E" w:rsidRPr="00344A5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525000,00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500000,00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25000,00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500000,00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 xml:space="preserve">Ремонт общественных колодцев в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Ратигора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 (павильон),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Гонгиничи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пос.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Мехбаза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дер. </w:t>
            </w:r>
            <w:proofErr w:type="gramStart"/>
            <w:r w:rsidRPr="00032781">
              <w:rPr>
                <w:color w:val="000000"/>
                <w:sz w:val="20"/>
                <w:szCs w:val="20"/>
              </w:rPr>
              <w:t>Большие</w:t>
            </w:r>
            <w:proofErr w:type="gramEnd"/>
            <w:r w:rsidRPr="000327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Коковичи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5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252000,00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240000,00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12000,00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240000,00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 xml:space="preserve">Свод аварийных деревьев в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Надпорожье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Валданицы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8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105000,00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100000,0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100000,0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 xml:space="preserve">Снос аварийных домов в пос.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Мехбаза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пос.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Ребовичи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5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241500,00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230000,00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11500,00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230000,00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 xml:space="preserve">Ремонт моста в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Чидово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1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99800,00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94810,00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5000,00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94810,00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 xml:space="preserve">Очистка пожарных водоемов и обустройство подъезда в </w:t>
            </w:r>
            <w:r w:rsidRPr="00032781">
              <w:rPr>
                <w:color w:val="000000"/>
                <w:sz w:val="20"/>
                <w:szCs w:val="20"/>
              </w:rPr>
              <w:lastRenderedPageBreak/>
              <w:t xml:space="preserve">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Пирозеро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пос.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Шархиничи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198000,00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188100,00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9900,00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188100,00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lastRenderedPageBreak/>
              <w:t xml:space="preserve">Приобретение триммеров в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Тервеничи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Вонозеро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2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21000,00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20000,00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>Благоустройство парка «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Зайцевская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лядинка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» в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Тервеничи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 (скос травы и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кустрника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>, распилка и вывозка аварийных деревьев, покраска скамеек, качелей, сцены, ограждений)</w:t>
            </w:r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1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21000,00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20000,00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 xml:space="preserve">Замена уличных фонарей в деревнях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Вонозеро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Хмелезеро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Ефремково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Ратигора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Тервеничи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70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745500,00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710000,00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35500,00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710000,00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032781" w:rsidRDefault="002A7D01" w:rsidP="002A7D01">
            <w:pPr>
              <w:rPr>
                <w:color w:val="000000"/>
                <w:sz w:val="20"/>
                <w:szCs w:val="20"/>
              </w:rPr>
            </w:pPr>
            <w:r w:rsidRPr="00032781">
              <w:rPr>
                <w:color w:val="000000"/>
                <w:sz w:val="20"/>
                <w:szCs w:val="20"/>
              </w:rPr>
              <w:t xml:space="preserve">Приобретение антивандального оборудования в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Яровщина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пос.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t>Шархиничи</w:t>
            </w:r>
            <w:proofErr w:type="spellEnd"/>
            <w:r w:rsidRPr="00032781">
              <w:rPr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032781">
              <w:rPr>
                <w:color w:val="000000"/>
                <w:sz w:val="20"/>
                <w:szCs w:val="20"/>
              </w:rPr>
              <w:lastRenderedPageBreak/>
              <w:t>Тервеничи</w:t>
            </w:r>
            <w:proofErr w:type="spellEnd"/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344A5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</w:t>
            </w:r>
            <w:r w:rsidR="00344A5E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344A5E" w:rsidRPr="00344A5E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276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268800,00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256000,00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rPr>
                <w:sz w:val="20"/>
                <w:szCs w:val="20"/>
              </w:rPr>
            </w:pPr>
            <w:r w:rsidRPr="00032781">
              <w:rPr>
                <w:sz w:val="20"/>
                <w:szCs w:val="20"/>
              </w:rPr>
              <w:t>12800,00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Cs/>
                <w:sz w:val="20"/>
              </w:rPr>
              <w:t>0,00</w:t>
            </w:r>
          </w:p>
        </w:tc>
        <w:tc>
          <w:tcPr>
            <w:tcW w:w="1495" w:type="dxa"/>
          </w:tcPr>
          <w:p w:rsidR="002A7D01" w:rsidRPr="00032781" w:rsidRDefault="002745C4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2781">
              <w:rPr>
                <w:rFonts w:ascii="Times New Roman" w:hAnsi="Times New Roman" w:cs="Times New Roman"/>
                <w:sz w:val="20"/>
              </w:rPr>
              <w:t>256000,00</w:t>
            </w:r>
          </w:p>
        </w:tc>
      </w:tr>
      <w:tr w:rsidR="002745C4" w:rsidTr="002745C4">
        <w:trPr>
          <w:trHeight w:val="343"/>
        </w:trPr>
        <w:tc>
          <w:tcPr>
            <w:tcW w:w="1472" w:type="dxa"/>
          </w:tcPr>
          <w:p w:rsidR="002A7D01" w:rsidRPr="00B04253" w:rsidRDefault="00B04253" w:rsidP="002A7D01">
            <w:pPr>
              <w:rPr>
                <w:b/>
                <w:color w:val="000000"/>
                <w:sz w:val="20"/>
                <w:szCs w:val="20"/>
              </w:rPr>
            </w:pPr>
            <w:r w:rsidRPr="00B04253">
              <w:rPr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0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6" w:type="dxa"/>
          </w:tcPr>
          <w:p w:rsidR="002A7D01" w:rsidRPr="00032781" w:rsidRDefault="002A7D01" w:rsidP="002A7D01">
            <w:pPr>
              <w:jc w:val="both"/>
              <w:rPr>
                <w:b/>
                <w:sz w:val="20"/>
                <w:szCs w:val="20"/>
              </w:rPr>
            </w:pPr>
            <w:r w:rsidRPr="00032781">
              <w:rPr>
                <w:b/>
                <w:sz w:val="20"/>
                <w:szCs w:val="20"/>
              </w:rPr>
              <w:t>2625000,00</w:t>
            </w:r>
          </w:p>
        </w:tc>
        <w:tc>
          <w:tcPr>
            <w:tcW w:w="1417" w:type="dxa"/>
          </w:tcPr>
          <w:p w:rsidR="002A7D01" w:rsidRPr="00032781" w:rsidRDefault="002A7D01" w:rsidP="002A7D01">
            <w:pPr>
              <w:jc w:val="both"/>
              <w:rPr>
                <w:b/>
                <w:sz w:val="20"/>
                <w:szCs w:val="20"/>
              </w:rPr>
            </w:pPr>
            <w:r w:rsidRPr="00032781">
              <w:rPr>
                <w:b/>
                <w:sz w:val="20"/>
                <w:szCs w:val="20"/>
              </w:rPr>
              <w:t>2500000,00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jc w:val="both"/>
              <w:rPr>
                <w:b/>
                <w:sz w:val="20"/>
                <w:szCs w:val="20"/>
              </w:rPr>
            </w:pPr>
            <w:r w:rsidRPr="00032781">
              <w:rPr>
                <w:b/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/>
                <w:bCs/>
                <w:sz w:val="20"/>
              </w:rPr>
              <w:t>75600,00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/>
                <w:bCs/>
                <w:sz w:val="20"/>
              </w:rPr>
              <w:t>72000,00</w:t>
            </w:r>
          </w:p>
        </w:tc>
        <w:tc>
          <w:tcPr>
            <w:tcW w:w="993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/>
                <w:bCs/>
                <w:sz w:val="20"/>
              </w:rPr>
              <w:t>3600,00</w:t>
            </w:r>
          </w:p>
        </w:tc>
        <w:tc>
          <w:tcPr>
            <w:tcW w:w="1134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/>
                <w:bCs/>
                <w:sz w:val="20"/>
              </w:rPr>
              <w:t>75600,00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/>
                <w:bCs/>
                <w:sz w:val="20"/>
              </w:rPr>
              <w:t>72000,00</w:t>
            </w:r>
          </w:p>
        </w:tc>
        <w:tc>
          <w:tcPr>
            <w:tcW w:w="992" w:type="dxa"/>
          </w:tcPr>
          <w:p w:rsidR="002A7D01" w:rsidRPr="00032781" w:rsidRDefault="002A7D01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32781">
              <w:rPr>
                <w:rFonts w:ascii="Times New Roman" w:hAnsi="Times New Roman" w:cs="Times New Roman"/>
                <w:b/>
                <w:bCs/>
                <w:sz w:val="20"/>
              </w:rPr>
              <w:t>3600,00</w:t>
            </w:r>
          </w:p>
        </w:tc>
        <w:tc>
          <w:tcPr>
            <w:tcW w:w="1495" w:type="dxa"/>
          </w:tcPr>
          <w:p w:rsidR="002A7D01" w:rsidRPr="003A5DEF" w:rsidRDefault="003A5DEF" w:rsidP="002A7D0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A5DEF">
              <w:rPr>
                <w:rFonts w:ascii="Times New Roman" w:hAnsi="Times New Roman" w:cs="Times New Roman"/>
                <w:b/>
                <w:bCs/>
                <w:sz w:val="20"/>
              </w:rPr>
              <w:t>2428000,0</w:t>
            </w:r>
          </w:p>
        </w:tc>
      </w:tr>
    </w:tbl>
    <w:p w:rsidR="00D6401D" w:rsidRDefault="00D6401D" w:rsidP="000817B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032781" w:rsidRPr="00475A6A" w:rsidTr="001E7819">
        <w:tc>
          <w:tcPr>
            <w:tcW w:w="7393" w:type="dxa"/>
          </w:tcPr>
          <w:p w:rsidR="00032781" w:rsidRDefault="00032781" w:rsidP="001E78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81" w:rsidRDefault="00032781" w:rsidP="001E78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781" w:rsidRPr="001B3802" w:rsidRDefault="00032781" w:rsidP="001E78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 поселения: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Лопинова</w:t>
            </w:r>
            <w:proofErr w:type="spellEnd"/>
          </w:p>
          <w:p w:rsidR="00032781" w:rsidRPr="00475A6A" w:rsidRDefault="00032781" w:rsidP="001E78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32781" w:rsidRPr="001B3802" w:rsidRDefault="00032781" w:rsidP="001E78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75A6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одитель Финансового органа:    </w:t>
            </w:r>
            <w:r w:rsidRPr="00475A6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Е. Е. Александрова</w:t>
            </w:r>
          </w:p>
          <w:p w:rsidR="00032781" w:rsidRPr="00475A6A" w:rsidRDefault="00032781" w:rsidP="001E78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032781" w:rsidRPr="00182607" w:rsidRDefault="00032781" w:rsidP="001E781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Н. В. Кузнецова 8 921 8758362</w:t>
            </w:r>
          </w:p>
        </w:tc>
        <w:tc>
          <w:tcPr>
            <w:tcW w:w="7393" w:type="dxa"/>
          </w:tcPr>
          <w:p w:rsidR="00032781" w:rsidRPr="00475A6A" w:rsidRDefault="00032781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81" w:rsidRPr="00475A6A" w:rsidRDefault="00032781" w:rsidP="001E781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2781" w:rsidRDefault="00032781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108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64B5B" w:rsidSect="00F64B5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B5B" w:rsidRPr="004B4E6A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отчет </w:t>
      </w:r>
    </w:p>
    <w:p w:rsidR="00F64B5B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4E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B4E6A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4B4E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B4E6A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B4E6A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п</w:t>
      </w:r>
      <w:r w:rsidRPr="004B4E6A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E6A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(«дорожной карты</w:t>
      </w:r>
      <w:r w:rsidRPr="004B4E6A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6A">
        <w:rPr>
          <w:rFonts w:ascii="Times New Roman" w:hAnsi="Times New Roman" w:cs="Times New Roman"/>
          <w:sz w:val="28"/>
          <w:szCs w:val="28"/>
        </w:rPr>
        <w:t>по достижению целевых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E6A">
        <w:rPr>
          <w:rFonts w:ascii="Times New Roman" w:hAnsi="Times New Roman" w:cs="Times New Roman"/>
          <w:sz w:val="28"/>
          <w:szCs w:val="28"/>
        </w:rPr>
        <w:t>использования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достижению целевых показателей результативности использования субсидии </w:t>
      </w:r>
    </w:p>
    <w:p w:rsidR="00F64B5B" w:rsidRPr="004B4E6A" w:rsidRDefault="00F64B5B" w:rsidP="00F64B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01.04.2018 года</w:t>
      </w:r>
    </w:p>
    <w:p w:rsidR="00F64B5B" w:rsidRPr="00475A6A" w:rsidRDefault="00F64B5B" w:rsidP="00F64B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3238"/>
        <w:gridCol w:w="1559"/>
        <w:gridCol w:w="1276"/>
        <w:gridCol w:w="1276"/>
        <w:gridCol w:w="661"/>
        <w:gridCol w:w="1066"/>
      </w:tblGrid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AC219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19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AC219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19B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AC219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19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AC219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19B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AC219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19B">
              <w:rPr>
                <w:rFonts w:ascii="Times New Roman" w:hAnsi="Times New Roman" w:cs="Times New Roman"/>
                <w:sz w:val="20"/>
              </w:rPr>
              <w:t>Состояние исполнения</w:t>
            </w:r>
          </w:p>
        </w:tc>
      </w:tr>
      <w:tr w:rsidR="00F64B5B" w:rsidRPr="00475A6A" w:rsidTr="001E7819">
        <w:trPr>
          <w:trHeight w:val="398"/>
          <w:jc w:val="center"/>
        </w:trPr>
        <w:tc>
          <w:tcPr>
            <w:tcW w:w="9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5B" w:rsidRPr="00F64B5B" w:rsidRDefault="00F64B5B" w:rsidP="001E781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</w:p>
          <w:p w:rsidR="00F64B5B" w:rsidRPr="00475A6A" w:rsidRDefault="00F64B5B" w:rsidP="001E7819">
            <w:pPr>
              <w:pStyle w:val="ConsPlusNormal"/>
              <w:ind w:left="36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«Реализация проектов местных инициатив граждан в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Алеховщинском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Лодейнопольского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муниципального района Ленингр</w:t>
            </w:r>
            <w:r>
              <w:rPr>
                <w:rFonts w:ascii="Times New Roman" w:hAnsi="Times New Roman" w:cs="Times New Roman"/>
                <w:sz w:val="20"/>
              </w:rPr>
              <w:t>адской области</w:t>
            </w:r>
            <w:r w:rsidRPr="00881A0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5B55B8" w:rsidRDefault="00F64B5B" w:rsidP="001E78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Приобретение евро-контейнеров (деревни Акулова Гора, </w:t>
            </w:r>
            <w:proofErr w:type="spellStart"/>
            <w:r w:rsidRPr="005B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Вонозеро</w:t>
            </w:r>
            <w:proofErr w:type="spellEnd"/>
            <w:r w:rsidRPr="005B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Большие </w:t>
            </w:r>
            <w:proofErr w:type="spellStart"/>
            <w:r w:rsidRPr="005B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Коковичи</w:t>
            </w:r>
            <w:proofErr w:type="spellEnd"/>
            <w:r w:rsidRPr="005B5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64B5B" w:rsidRPr="00475A6A" w:rsidTr="001E7819">
        <w:trPr>
          <w:trHeight w:val="96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Заключение договоров на приобретение евро-контейнеров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rFonts w:eastAsiaTheme="minorHAnsi"/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rFonts w:eastAsia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6013CF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Заключен д</w:t>
            </w:r>
            <w:r w:rsidR="00F64B5B" w:rsidRPr="007E35A3">
              <w:rPr>
                <w:rFonts w:eastAsiaTheme="minorHAnsi"/>
                <w:sz w:val="20"/>
                <w:szCs w:val="20"/>
              </w:rPr>
              <w:t>оговор № 622/0318</w:t>
            </w: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ИКЗ 1834700703247110100100030010000244от 20.03.2018г</w:t>
            </w: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Счет фактура 18032702</w:t>
            </w: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18032703 от 27.03.2018  года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szCs w:val="20"/>
              </w:rPr>
            </w:pPr>
            <w:r w:rsidRPr="007E35A3">
              <w:rPr>
                <w:rFonts w:eastAsiaTheme="minorHAnsi"/>
                <w:color w:val="000000"/>
                <w:sz w:val="20"/>
                <w:szCs w:val="20"/>
              </w:rPr>
              <w:t>Приемка оборудования  в порядке, согласно заключенному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rFonts w:eastAsiaTheme="minorHAnsi"/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rFonts w:eastAsia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Счет фактура 18032702</w:t>
            </w: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18032703 от 27.03.2018  года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Ямочный ремонт грунтовых дорог в дер.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Валданицы</w:t>
            </w:r>
            <w:proofErr w:type="spellEnd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(частичная подсыпка щебеночно-песчаной смесью и выравнивание), дер.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Игокиничи</w:t>
            </w:r>
            <w:proofErr w:type="spellEnd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, дер.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Яровщина</w:t>
            </w:r>
            <w:proofErr w:type="spellEnd"/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Извещение о проведении электронного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 до 20 мая текущего финансового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35A3">
              <w:rPr>
                <w:sz w:val="20"/>
                <w:szCs w:val="20"/>
              </w:rPr>
              <w:t>Лодейнопольского</w:t>
            </w:r>
            <w:proofErr w:type="spellEnd"/>
            <w:r w:rsidRPr="007E35A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E35A3">
              <w:rPr>
                <w:sz w:val="20"/>
                <w:szCs w:val="20"/>
              </w:rPr>
              <w:t>Лен</w:t>
            </w:r>
            <w:proofErr w:type="gramStart"/>
            <w:r w:rsidRPr="007E35A3">
              <w:rPr>
                <w:sz w:val="20"/>
                <w:szCs w:val="20"/>
              </w:rPr>
              <w:t>.о</w:t>
            </w:r>
            <w:proofErr w:type="gramEnd"/>
            <w:r w:rsidRPr="007E35A3">
              <w:rPr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Размещение на электронной площадке извещения о проведении электронного аукциона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533342" w:rsidP="001E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заключен контра</w:t>
            </w:r>
            <w:proofErr w:type="gramStart"/>
            <w:r>
              <w:rPr>
                <w:sz w:val="20"/>
                <w:szCs w:val="20"/>
              </w:rPr>
              <w:t xml:space="preserve">кт в </w:t>
            </w:r>
            <w:r w:rsidR="00F64B5B" w:rsidRPr="007E35A3">
              <w:rPr>
                <w:sz w:val="20"/>
                <w:szCs w:val="20"/>
              </w:rPr>
              <w:t>ср</w:t>
            </w:r>
            <w:proofErr w:type="gramEnd"/>
            <w:r w:rsidR="00F64B5B" w:rsidRPr="007E35A3">
              <w:rPr>
                <w:sz w:val="20"/>
                <w:szCs w:val="20"/>
              </w:rPr>
              <w:t>ок до 20 мая текущего финансового года.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В срок до 20 июля текущего финансового </w:t>
            </w:r>
            <w:r w:rsidRPr="007E35A3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</w:t>
            </w:r>
            <w:r w:rsidRPr="007E35A3">
              <w:rPr>
                <w:sz w:val="20"/>
                <w:szCs w:val="20"/>
              </w:rPr>
              <w:lastRenderedPageBreak/>
              <w:t>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35A3">
              <w:rPr>
                <w:sz w:val="20"/>
                <w:szCs w:val="20"/>
              </w:rPr>
              <w:t>Лодейнопольского</w:t>
            </w:r>
            <w:proofErr w:type="spellEnd"/>
            <w:r w:rsidRPr="007E35A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E35A3">
              <w:rPr>
                <w:sz w:val="20"/>
                <w:szCs w:val="20"/>
              </w:rPr>
              <w:t>Лен</w:t>
            </w:r>
            <w:proofErr w:type="gramStart"/>
            <w:r w:rsidRPr="007E35A3">
              <w:rPr>
                <w:sz w:val="20"/>
                <w:szCs w:val="20"/>
              </w:rPr>
              <w:t>.о</w:t>
            </w:r>
            <w:proofErr w:type="gramEnd"/>
            <w:r w:rsidRPr="007E35A3">
              <w:rPr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lastRenderedPageBreak/>
              <w:t xml:space="preserve">Заключение муниципального </w:t>
            </w:r>
            <w:r w:rsidRPr="007E35A3">
              <w:rPr>
                <w:sz w:val="20"/>
                <w:szCs w:val="20"/>
              </w:rPr>
              <w:lastRenderedPageBreak/>
              <w:t>контракта (МК)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533342" w:rsidP="001E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Будет заключен контра</w:t>
            </w:r>
            <w:proofErr w:type="gramStart"/>
            <w:r>
              <w:rPr>
                <w:sz w:val="20"/>
                <w:szCs w:val="20"/>
              </w:rPr>
              <w:t xml:space="preserve">кт в </w:t>
            </w:r>
            <w:r w:rsidRPr="007E35A3">
              <w:rPr>
                <w:sz w:val="20"/>
                <w:szCs w:val="20"/>
              </w:rPr>
              <w:t xml:space="preserve"> ср</w:t>
            </w:r>
            <w:proofErr w:type="gramEnd"/>
            <w:r w:rsidRPr="007E35A3">
              <w:rPr>
                <w:sz w:val="20"/>
                <w:szCs w:val="20"/>
              </w:rPr>
              <w:t xml:space="preserve">ок до 20 мая </w:t>
            </w:r>
            <w:r w:rsidRPr="007E35A3">
              <w:rPr>
                <w:sz w:val="20"/>
                <w:szCs w:val="20"/>
              </w:rPr>
              <w:lastRenderedPageBreak/>
              <w:t>текущего финансового года.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Выполнение работ по муниципальному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 до 31 декабря  текущего финансового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</w:t>
            </w:r>
            <w:r w:rsidR="00533342">
              <w:rPr>
                <w:sz w:val="20"/>
                <w:szCs w:val="20"/>
              </w:rPr>
              <w:t>ыполнение работ</w:t>
            </w:r>
            <w:r w:rsidRPr="007E35A3">
              <w:rPr>
                <w:sz w:val="20"/>
                <w:szCs w:val="20"/>
              </w:rPr>
              <w:t xml:space="preserve"> срок до 31 декабря  текущего финансового года.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 до 31 декабря текущего финансового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35A3">
              <w:rPr>
                <w:sz w:val="20"/>
                <w:szCs w:val="20"/>
              </w:rPr>
              <w:t>Лодейнопольского</w:t>
            </w:r>
            <w:proofErr w:type="spellEnd"/>
            <w:r w:rsidRPr="007E35A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E35A3">
              <w:rPr>
                <w:sz w:val="20"/>
                <w:szCs w:val="20"/>
              </w:rPr>
              <w:t>Лен</w:t>
            </w:r>
            <w:proofErr w:type="gramStart"/>
            <w:r w:rsidRPr="007E35A3">
              <w:rPr>
                <w:sz w:val="20"/>
                <w:szCs w:val="20"/>
              </w:rPr>
              <w:t>.о</w:t>
            </w:r>
            <w:proofErr w:type="gramEnd"/>
            <w:r w:rsidRPr="007E35A3">
              <w:rPr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Акт приемки законченных работ по ремонту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533342" w:rsidP="001E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объекта в </w:t>
            </w:r>
            <w:r w:rsidR="00F64B5B" w:rsidRPr="007E35A3">
              <w:rPr>
                <w:sz w:val="20"/>
                <w:szCs w:val="20"/>
              </w:rPr>
              <w:t xml:space="preserve"> срок до 31 декабря текущего финансового года.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Ремонт общественных колодцев в дер.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Ратигора</w:t>
            </w:r>
            <w:proofErr w:type="spellEnd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(павильон), дер.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Гонгиничи</w:t>
            </w:r>
            <w:proofErr w:type="spellEnd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, пос.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Мехбаза</w:t>
            </w:r>
            <w:proofErr w:type="spellEnd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, дер. </w:t>
            </w:r>
            <w:proofErr w:type="gram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Большие</w:t>
            </w:r>
            <w:proofErr w:type="gramEnd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Коковичи</w:t>
            </w:r>
            <w:proofErr w:type="spellEnd"/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5B55B8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B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договоров на  ремонт колодцев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 месяцев</w:t>
            </w:r>
            <w:r w:rsidR="00F64B5B" w:rsidRPr="007E35A3">
              <w:rPr>
                <w:sz w:val="20"/>
                <w:szCs w:val="20"/>
              </w:rPr>
              <w:t xml:space="preserve"> со дня подписания Соглашения о предоставлении субсидий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5B55B8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B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 xml:space="preserve">Выполнение работ  по </w:t>
            </w:r>
            <w:r w:rsidRPr="007E35A3">
              <w:rPr>
                <w:sz w:val="20"/>
                <w:szCs w:val="20"/>
              </w:rPr>
              <w:t xml:space="preserve">ремонту общественных колодцев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Ремонт общественных колодцев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соответствии с договорами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5B55B8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B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5B55B8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E35A3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Свод </w:t>
            </w:r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аварийных деревьев в дер.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Надпорожье</w:t>
            </w:r>
            <w:proofErr w:type="spellEnd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, дер. </w:t>
            </w:r>
            <w:proofErr w:type="spellStart"/>
            <w:r w:rsidRPr="007E35A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Валданицы</w:t>
            </w:r>
            <w:proofErr w:type="spellEnd"/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Заключение договоров на свод аварийных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 месяцев</w:t>
            </w:r>
            <w:r w:rsidR="00F64B5B" w:rsidRPr="007E35A3">
              <w:rPr>
                <w:sz w:val="20"/>
                <w:szCs w:val="20"/>
              </w:rPr>
              <w:t xml:space="preserve"> со дня подписания Соглашения о предоставлении субсидий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</w:t>
            </w:r>
            <w:r w:rsidRPr="007E35A3">
              <w:rPr>
                <w:sz w:val="20"/>
                <w:szCs w:val="20"/>
              </w:rPr>
              <w:lastRenderedPageBreak/>
              <w:t>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lastRenderedPageBreak/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lastRenderedPageBreak/>
              <w:t xml:space="preserve">Акт приема-передачи </w:t>
            </w:r>
            <w:r w:rsidRPr="007E35A3">
              <w:rPr>
                <w:sz w:val="20"/>
                <w:szCs w:val="20"/>
              </w:rPr>
              <w:lastRenderedPageBreak/>
              <w:t>выполненных работ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C28F5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исполнено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 xml:space="preserve">Снос аварийных домов в пос.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Мехбаза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пос.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Ребовичи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Заключение договоров на 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 месяцев</w:t>
            </w:r>
            <w:r w:rsidR="00F64B5B" w:rsidRPr="007E35A3">
              <w:rPr>
                <w:sz w:val="20"/>
                <w:szCs w:val="20"/>
              </w:rPr>
              <w:t xml:space="preserve"> со дня подписания Соглашения о предоставлении субсидий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Акт приема-передачи выполненных работ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C28F5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 xml:space="preserve">Ремонт моста в дер.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Чидово</w:t>
            </w:r>
            <w:proofErr w:type="spellEnd"/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Заключение договора на ремонт  моста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во </w:t>
            </w:r>
            <w:r w:rsidR="00F64B5B" w:rsidRPr="007E35A3">
              <w:rPr>
                <w:sz w:val="20"/>
                <w:szCs w:val="20"/>
              </w:rPr>
              <w:t>2 квартал</w:t>
            </w:r>
            <w:r>
              <w:rPr>
                <w:sz w:val="20"/>
                <w:szCs w:val="20"/>
              </w:rPr>
              <w:t>е</w:t>
            </w:r>
            <w:r w:rsidR="00664F29">
              <w:rPr>
                <w:sz w:val="20"/>
                <w:szCs w:val="20"/>
              </w:rPr>
              <w:t xml:space="preserve"> 2018 г.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Акт приема-передачи выполненных работ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C28F5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 xml:space="preserve">Очистка пожарных водоемов и обустройство подъезда в дер.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Пирозеро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>,</w:t>
            </w: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 xml:space="preserve"> пос.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Шархиничи</w:t>
            </w:r>
            <w:proofErr w:type="spellEnd"/>
          </w:p>
          <w:p w:rsidR="00F64B5B" w:rsidRPr="007E35A3" w:rsidRDefault="00F64B5B" w:rsidP="001E781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 xml:space="preserve">Заключение договоров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во </w:t>
            </w:r>
            <w:r w:rsidR="00F64B5B" w:rsidRPr="007E35A3">
              <w:rPr>
                <w:sz w:val="20"/>
                <w:szCs w:val="20"/>
              </w:rPr>
              <w:t>2 квартал</w:t>
            </w:r>
            <w:r>
              <w:rPr>
                <w:sz w:val="20"/>
                <w:szCs w:val="20"/>
              </w:rPr>
              <w:t>е 2018 г.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Акт приема-передачи выполненных работ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C28F5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 xml:space="preserve">Приобретение триммеров в дер.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Тервеничи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Вонозеро</w:t>
            </w:r>
            <w:proofErr w:type="spellEnd"/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Заключение договоров на приобретение триммеров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rFonts w:eastAsiaTheme="minorHAnsi"/>
                <w:sz w:val="20"/>
                <w:szCs w:val="20"/>
              </w:rPr>
              <w:t>Алеховщинс</w:t>
            </w:r>
            <w:r w:rsidRPr="007E35A3">
              <w:rPr>
                <w:rFonts w:eastAsiaTheme="minorHAnsi"/>
                <w:sz w:val="20"/>
                <w:szCs w:val="20"/>
              </w:rPr>
              <w:lastRenderedPageBreak/>
              <w:t>кого</w:t>
            </w:r>
            <w:proofErr w:type="spellEnd"/>
            <w:r w:rsidRPr="007E35A3">
              <w:rPr>
                <w:rFonts w:eastAsia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lastRenderedPageBreak/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Заключение договоров во </w:t>
            </w:r>
            <w:r w:rsidR="00F64B5B" w:rsidRPr="007E35A3">
              <w:rPr>
                <w:rFonts w:eastAsiaTheme="minorHAnsi"/>
                <w:sz w:val="20"/>
                <w:szCs w:val="20"/>
              </w:rPr>
              <w:t>2 квартал</w:t>
            </w:r>
            <w:r>
              <w:rPr>
                <w:rFonts w:eastAsiaTheme="minorHAnsi"/>
                <w:sz w:val="20"/>
                <w:szCs w:val="20"/>
              </w:rPr>
              <w:t>е</w:t>
            </w:r>
            <w:r w:rsidR="00BE63A1">
              <w:rPr>
                <w:rFonts w:eastAsiaTheme="minorHAnsi"/>
                <w:sz w:val="20"/>
                <w:szCs w:val="20"/>
              </w:rPr>
              <w:t xml:space="preserve"> 2018г.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szCs w:val="20"/>
              </w:rPr>
            </w:pPr>
            <w:r w:rsidRPr="007E35A3">
              <w:rPr>
                <w:rFonts w:eastAsiaTheme="minorHAnsi"/>
                <w:color w:val="000000"/>
                <w:sz w:val="20"/>
                <w:szCs w:val="20"/>
              </w:rPr>
              <w:t>Приемка оборудования  в порядке, согласно заключенному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rFonts w:eastAsiaTheme="minorHAnsi"/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rFonts w:eastAsia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C28F5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>Благоустройство парка «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Зайцевская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лядинка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» в дер.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Тервеничи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 (скос травы и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кустрника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>, распилка и вывозка аварийных деревьев, покраска скамеек, качелей, сцены, ограждений)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 xml:space="preserve">Заключение договоров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во </w:t>
            </w:r>
            <w:r w:rsidR="00F64B5B" w:rsidRPr="007E35A3">
              <w:rPr>
                <w:sz w:val="20"/>
                <w:szCs w:val="20"/>
              </w:rPr>
              <w:t>2 квартал</w:t>
            </w:r>
            <w:r>
              <w:rPr>
                <w:sz w:val="20"/>
                <w:szCs w:val="20"/>
              </w:rPr>
              <w:t>е</w:t>
            </w:r>
            <w:r w:rsidR="00BE63A1">
              <w:rPr>
                <w:sz w:val="20"/>
                <w:szCs w:val="20"/>
              </w:rPr>
              <w:t xml:space="preserve"> 2018г.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7E35A3">
              <w:rPr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Акт приема-передачи выполненных работ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C28F5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договорами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 xml:space="preserve">Замена уличных фонарей в деревнях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Вонозеро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Хмелезеро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Ефремково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Ратигора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Тервеничи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Извещение о проведении электронного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 до 15 марта текущего финансового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35A3">
              <w:rPr>
                <w:sz w:val="20"/>
                <w:szCs w:val="20"/>
              </w:rPr>
              <w:t>Лодейнопольского</w:t>
            </w:r>
            <w:proofErr w:type="spellEnd"/>
            <w:r w:rsidRPr="007E35A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E35A3">
              <w:rPr>
                <w:sz w:val="20"/>
                <w:szCs w:val="20"/>
              </w:rPr>
              <w:t>Лен</w:t>
            </w:r>
            <w:proofErr w:type="gramStart"/>
            <w:r w:rsidRPr="007E35A3">
              <w:rPr>
                <w:sz w:val="20"/>
                <w:szCs w:val="20"/>
              </w:rPr>
              <w:t>.о</w:t>
            </w:r>
            <w:proofErr w:type="gramEnd"/>
            <w:r w:rsidRPr="007E35A3">
              <w:rPr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Размещение на электронной площадке извещения о проведении электронного аукциона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состоялся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 до 20 мая текущего финансового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35A3">
              <w:rPr>
                <w:sz w:val="20"/>
                <w:szCs w:val="20"/>
              </w:rPr>
              <w:t>Лодейнопольского</w:t>
            </w:r>
            <w:proofErr w:type="spellEnd"/>
            <w:r w:rsidRPr="007E35A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E35A3">
              <w:rPr>
                <w:sz w:val="20"/>
                <w:szCs w:val="20"/>
              </w:rPr>
              <w:t>Лен</w:t>
            </w:r>
            <w:proofErr w:type="gramStart"/>
            <w:r w:rsidRPr="007E35A3">
              <w:rPr>
                <w:sz w:val="20"/>
                <w:szCs w:val="20"/>
              </w:rPr>
              <w:t>.о</w:t>
            </w:r>
            <w:proofErr w:type="gramEnd"/>
            <w:r w:rsidRPr="007E35A3">
              <w:rPr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Заключение муниципального контракта (МК)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состоялся, </w:t>
            </w:r>
            <w:r w:rsidR="005536D6">
              <w:rPr>
                <w:sz w:val="20"/>
                <w:szCs w:val="20"/>
              </w:rPr>
              <w:t xml:space="preserve">идет </w:t>
            </w:r>
            <w:r>
              <w:rPr>
                <w:sz w:val="20"/>
                <w:szCs w:val="20"/>
              </w:rPr>
              <w:t>подписание контракта</w:t>
            </w:r>
            <w:r w:rsidR="005536D6">
              <w:rPr>
                <w:sz w:val="20"/>
                <w:szCs w:val="20"/>
              </w:rPr>
              <w:t xml:space="preserve"> сторонами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Выполнение работ по муниципальному контракту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 до 31 декабря текущего финансового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Подрядная организация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Выполнение работы в натуре, оформленная исполнительная документаци</w:t>
            </w:r>
            <w:r w:rsidRPr="007E35A3">
              <w:rPr>
                <w:sz w:val="20"/>
                <w:szCs w:val="20"/>
              </w:rPr>
              <w:lastRenderedPageBreak/>
              <w:t>я по объекту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B24F64" w:rsidP="001E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Работы будут выполнены д</w:t>
            </w:r>
            <w:r w:rsidR="00F64B5B">
              <w:rPr>
                <w:sz w:val="20"/>
                <w:szCs w:val="20"/>
              </w:rPr>
              <w:t>о 15 мая 2018 года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 до 31 декабря текущего финансового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E35A3">
              <w:rPr>
                <w:sz w:val="20"/>
                <w:szCs w:val="20"/>
              </w:rPr>
              <w:t>Лодейнопольского</w:t>
            </w:r>
            <w:proofErr w:type="spellEnd"/>
            <w:r w:rsidRPr="007E35A3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E35A3">
              <w:rPr>
                <w:sz w:val="20"/>
                <w:szCs w:val="20"/>
              </w:rPr>
              <w:t>Лен</w:t>
            </w:r>
            <w:proofErr w:type="gramStart"/>
            <w:r w:rsidRPr="007E35A3">
              <w:rPr>
                <w:sz w:val="20"/>
                <w:szCs w:val="20"/>
              </w:rPr>
              <w:t>.о</w:t>
            </w:r>
            <w:proofErr w:type="gramEnd"/>
            <w:r w:rsidRPr="007E35A3">
              <w:rPr>
                <w:sz w:val="20"/>
                <w:szCs w:val="20"/>
              </w:rPr>
              <w:t>бласти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Акт приемки законченных работ по ремонту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C28F5" w:rsidP="001E7819">
            <w:pPr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роки, предусмотренные контактом</w:t>
            </w:r>
            <w:bookmarkStart w:id="0" w:name="_GoBack"/>
            <w:bookmarkEnd w:id="0"/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rPr>
                <w:b/>
                <w:sz w:val="20"/>
                <w:szCs w:val="20"/>
              </w:rPr>
            </w:pPr>
            <w:r w:rsidRPr="007E35A3">
              <w:rPr>
                <w:b/>
                <w:color w:val="000000"/>
                <w:sz w:val="20"/>
                <w:szCs w:val="20"/>
              </w:rPr>
              <w:t xml:space="preserve">Приобретение антивандального оборудования в дер.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Яровщина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пос.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Шархиничи</w:t>
            </w:r>
            <w:proofErr w:type="spellEnd"/>
            <w:r w:rsidRPr="007E35A3">
              <w:rPr>
                <w:b/>
                <w:color w:val="000000"/>
                <w:sz w:val="20"/>
                <w:szCs w:val="20"/>
              </w:rPr>
              <w:t xml:space="preserve">, дер. </w:t>
            </w:r>
            <w:proofErr w:type="spellStart"/>
            <w:r w:rsidRPr="007E35A3">
              <w:rPr>
                <w:b/>
                <w:color w:val="000000"/>
                <w:sz w:val="20"/>
                <w:szCs w:val="20"/>
              </w:rPr>
              <w:t>Тервеничи</w:t>
            </w:r>
            <w:proofErr w:type="spellEnd"/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 xml:space="preserve">Заключение договоров на приобретение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rFonts w:eastAsiaTheme="minorHAnsi"/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rFonts w:eastAsia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Заключение договоров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1E7819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Дополнительное соглашение </w:t>
            </w:r>
            <w:r w:rsidR="00B24F64">
              <w:rPr>
                <w:rFonts w:eastAsiaTheme="minorHAnsi"/>
                <w:sz w:val="20"/>
                <w:szCs w:val="20"/>
              </w:rPr>
              <w:t xml:space="preserve">№1 к соглашению 95/100 </w:t>
            </w:r>
            <w:r>
              <w:rPr>
                <w:rFonts w:eastAsiaTheme="minorHAnsi"/>
                <w:sz w:val="20"/>
                <w:szCs w:val="20"/>
              </w:rPr>
              <w:t>от №</w:t>
            </w:r>
            <w:r w:rsidR="00B24F64">
              <w:rPr>
                <w:rFonts w:eastAsiaTheme="minorHAnsi"/>
                <w:sz w:val="20"/>
                <w:szCs w:val="20"/>
              </w:rPr>
              <w:t xml:space="preserve"> 30.03.2018г.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sz w:val="20"/>
                <w:szCs w:val="20"/>
              </w:rPr>
            </w:pPr>
            <w:r w:rsidRPr="007E35A3">
              <w:rPr>
                <w:rFonts w:eastAsiaTheme="minorHAnsi"/>
                <w:color w:val="000000"/>
                <w:sz w:val="20"/>
                <w:szCs w:val="20"/>
              </w:rPr>
              <w:t>Приемка оборудования  в порядке, согласно заключенному договору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rFonts w:eastAsiaTheme="minorHAnsi"/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rFonts w:eastAsia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 w:rsidRPr="007E35A3">
              <w:rPr>
                <w:rFonts w:eastAsiaTheme="minorHAnsi"/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B24F64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Не будет исполнено, т.к. деньги перенаправлены на другое мероприятие</w:t>
            </w:r>
          </w:p>
        </w:tc>
      </w:tr>
      <w:tr w:rsidR="00F64B5B" w:rsidRPr="00475A6A" w:rsidTr="001E7819">
        <w:trPr>
          <w:jc w:val="center"/>
        </w:trPr>
        <w:tc>
          <w:tcPr>
            <w:tcW w:w="9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  <w:p w:rsidR="00F64B5B" w:rsidRDefault="00F64B5B" w:rsidP="001E78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E35A3">
              <w:rPr>
                <w:rFonts w:ascii="Times New Roman" w:hAnsi="Times New Roman" w:cs="Times New Roman"/>
                <w:sz w:val="20"/>
              </w:rPr>
              <w:t xml:space="preserve">II. </w:t>
            </w:r>
            <w:proofErr w:type="gramStart"/>
            <w:r w:rsidRPr="007E35A3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7E35A3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</w:p>
          <w:p w:rsidR="00533342" w:rsidRPr="007E35A3" w:rsidRDefault="00533342" w:rsidP="001E78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«Реализация проектов местных инициатив граждан в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Алеховщинском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Лодейнопольского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муниципального района Ленингр</w:t>
            </w:r>
            <w:r>
              <w:rPr>
                <w:rFonts w:ascii="Times New Roman" w:hAnsi="Times New Roman" w:cs="Times New Roman"/>
                <w:sz w:val="20"/>
              </w:rPr>
              <w:t>адской области</w:t>
            </w:r>
            <w:r w:rsidRPr="00881A08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5A3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881A08" w:rsidRDefault="00F64B5B" w:rsidP="001E7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Отчет подготовлен по состоянию на 01.04.2018 </w:t>
            </w: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5A3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881A08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5A3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Ежеквартально до 3 числа месяца следующего за отчетным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881A08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F64B5B" w:rsidRPr="00475A6A" w:rsidTr="001E781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475A6A" w:rsidRDefault="00F64B5B" w:rsidP="001E78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35A3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E35A3">
              <w:rPr>
                <w:sz w:val="20"/>
                <w:szCs w:val="20"/>
              </w:rPr>
              <w:t>Алеховщинского</w:t>
            </w:r>
            <w:proofErr w:type="spellEnd"/>
            <w:r w:rsidRPr="007E35A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5B" w:rsidRPr="007E35A3" w:rsidRDefault="00F64B5B" w:rsidP="001E781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E35A3">
              <w:rPr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42" w:rsidRDefault="00533342" w:rsidP="005333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Д</w:t>
            </w:r>
            <w:r w:rsidR="00F64B5B">
              <w:rPr>
                <w:rFonts w:eastAsiaTheme="minorHAnsi"/>
                <w:sz w:val="20"/>
                <w:szCs w:val="20"/>
              </w:rPr>
              <w:t xml:space="preserve">ополнительное </w:t>
            </w:r>
            <w:r w:rsidR="00B24F64">
              <w:rPr>
                <w:rFonts w:eastAsiaTheme="minorHAnsi"/>
                <w:sz w:val="20"/>
                <w:szCs w:val="20"/>
              </w:rPr>
              <w:t>соглашение №1 к соглашению 95/100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lastRenderedPageBreak/>
              <w:t xml:space="preserve">от </w:t>
            </w:r>
            <w:r w:rsidR="00B24F64">
              <w:rPr>
                <w:rFonts w:eastAsiaTheme="minorHAnsi"/>
                <w:sz w:val="20"/>
                <w:szCs w:val="20"/>
              </w:rPr>
              <w:t>30.03.2018г.</w:t>
            </w:r>
          </w:p>
          <w:p w:rsidR="00F64B5B" w:rsidRPr="00881A08" w:rsidRDefault="00F64B5B" w:rsidP="0053334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Постановление № 77от 28.03.2018 года</w:t>
            </w:r>
          </w:p>
        </w:tc>
      </w:tr>
    </w:tbl>
    <w:p w:rsidR="00F64B5B" w:rsidRPr="00475A6A" w:rsidRDefault="00F64B5B" w:rsidP="00F64B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B5B" w:rsidRPr="00475A6A" w:rsidRDefault="00F64B5B" w:rsidP="00F64B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B5B" w:rsidRPr="00475A6A" w:rsidRDefault="00F64B5B" w:rsidP="00F64B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75A6A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F64B5B" w:rsidRPr="00475A6A" w:rsidRDefault="00F64B5B" w:rsidP="00F64B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64B5B" w:rsidRPr="00475A6A" w:rsidRDefault="00F64B5B" w:rsidP="00F64B5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____________/ЛОПИНОВА А.И.</w:t>
      </w:r>
      <w:r w:rsidRPr="00475A6A">
        <w:rPr>
          <w:rFonts w:ascii="Times New Roman" w:hAnsi="Times New Roman" w:cs="Times New Roman"/>
          <w:sz w:val="24"/>
          <w:szCs w:val="24"/>
        </w:rPr>
        <w:t>/</w:t>
      </w:r>
    </w:p>
    <w:p w:rsidR="00F64B5B" w:rsidRPr="00475A6A" w:rsidRDefault="00F64B5B" w:rsidP="00F64B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B5B" w:rsidRPr="00475A6A" w:rsidRDefault="00F64B5B" w:rsidP="00F64B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B5B" w:rsidRPr="00475A6A" w:rsidRDefault="00F64B5B" w:rsidP="00F64B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4B5B" w:rsidRPr="00475A6A" w:rsidRDefault="00F64B5B" w:rsidP="00F64B5B">
      <w:pPr>
        <w:pStyle w:val="ConsPlusNormal"/>
        <w:rPr>
          <w:rFonts w:ascii="Times New Roman" w:hAnsi="Times New Roman" w:cs="Times New Roman"/>
          <w:sz w:val="24"/>
          <w:szCs w:val="24"/>
        </w:rPr>
        <w:sectPr w:rsidR="00F64B5B" w:rsidRPr="00475A6A" w:rsidSect="00F64B5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64B5B" w:rsidRDefault="00F64B5B" w:rsidP="00F64B5B"/>
    <w:p w:rsidR="004B5108" w:rsidRPr="00475A6A" w:rsidRDefault="004B5108" w:rsidP="0003278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5108" w:rsidRPr="00475A6A" w:rsidSect="00F64B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53AF"/>
    <w:multiLevelType w:val="hybridMultilevel"/>
    <w:tmpl w:val="A1967FEA"/>
    <w:lvl w:ilvl="0" w:tplc="C17AEA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BC"/>
    <w:rsid w:val="00032781"/>
    <w:rsid w:val="000817B4"/>
    <w:rsid w:val="000A66F0"/>
    <w:rsid w:val="001E7819"/>
    <w:rsid w:val="002745C4"/>
    <w:rsid w:val="002A7D01"/>
    <w:rsid w:val="00344A5E"/>
    <w:rsid w:val="003A5DEF"/>
    <w:rsid w:val="004B5108"/>
    <w:rsid w:val="00533342"/>
    <w:rsid w:val="005536D6"/>
    <w:rsid w:val="006013CF"/>
    <w:rsid w:val="00664F29"/>
    <w:rsid w:val="00B04253"/>
    <w:rsid w:val="00B24F64"/>
    <w:rsid w:val="00B7355D"/>
    <w:rsid w:val="00BE2EBC"/>
    <w:rsid w:val="00BE63A1"/>
    <w:rsid w:val="00D202B4"/>
    <w:rsid w:val="00D6401D"/>
    <w:rsid w:val="00E412FA"/>
    <w:rsid w:val="00F64B5B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4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E41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2018-04-04T05:01:00Z</cp:lastPrinted>
  <dcterms:created xsi:type="dcterms:W3CDTF">2018-04-02T07:33:00Z</dcterms:created>
  <dcterms:modified xsi:type="dcterms:W3CDTF">2018-04-04T08:05:00Z</dcterms:modified>
</cp:coreProperties>
</file>